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FB" w:rsidRPr="002150BA" w:rsidRDefault="001B0538">
      <w:pPr>
        <w:rPr>
          <w:rStyle w:val="Vurgu"/>
          <w:sz w:val="28"/>
          <w:szCs w:val="28"/>
        </w:rPr>
      </w:pPr>
      <w:r w:rsidRPr="002150BA">
        <w:rPr>
          <w:rFonts w:ascii="Times New Roman" w:hAnsi="Times New Roman" w:cs="Times New Roman"/>
          <w:b/>
          <w:sz w:val="28"/>
          <w:szCs w:val="28"/>
          <w:u w:val="single"/>
        </w:rPr>
        <w:t>GÜNDEM 16</w:t>
      </w:r>
      <w:r w:rsidR="001009FF" w:rsidRPr="002150BA">
        <w:rPr>
          <w:rFonts w:ascii="Times New Roman" w:hAnsi="Times New Roman" w:cs="Times New Roman"/>
          <w:b/>
          <w:sz w:val="28"/>
          <w:szCs w:val="28"/>
          <w:u w:val="single"/>
        </w:rPr>
        <w:t xml:space="preserve"> EKİM 2025 :</w:t>
      </w:r>
      <w:r w:rsidR="001009FF" w:rsidRPr="002150BA">
        <w:rPr>
          <w:rFonts w:ascii="Times New Roman" w:hAnsi="Times New Roman" w:cs="Times New Roman"/>
          <w:sz w:val="28"/>
          <w:szCs w:val="28"/>
        </w:rPr>
        <w:br/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</w:rPr>
        <w:t>1.“Kanuni Toplantı”</w:t>
      </w:r>
      <w:r w:rsidR="001009FF" w:rsidRPr="00215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9FF" w:rsidRPr="002150BA">
        <w:rPr>
          <w:rFonts w:ascii="Times New Roman" w:hAnsi="Times New Roman" w:cs="Times New Roman"/>
          <w:sz w:val="28"/>
          <w:szCs w:val="28"/>
        </w:rPr>
        <w:t>ile ilgili konunun müzakeresi,</w:t>
      </w:r>
      <w:r w:rsidR="001009FF" w:rsidRPr="002150BA">
        <w:rPr>
          <w:rFonts w:ascii="Times New Roman" w:hAnsi="Times New Roman" w:cs="Times New Roman"/>
          <w:sz w:val="28"/>
          <w:szCs w:val="28"/>
        </w:rPr>
        <w:br/>
      </w:r>
      <w:r w:rsidR="001009FF" w:rsidRPr="002150BA">
        <w:rPr>
          <w:rFonts w:ascii="Times New Roman" w:hAnsi="Times New Roman" w:cs="Times New Roman"/>
          <w:b/>
          <w:sz w:val="28"/>
          <w:szCs w:val="28"/>
          <w:u w:val="single"/>
        </w:rPr>
        <w:t>PLAN VE BÜTÇE KOMİSYONUNA HAVALE OLUNAN;</w:t>
      </w:r>
      <w:r w:rsidR="001009FF" w:rsidRPr="002150BA">
        <w:rPr>
          <w:rFonts w:ascii="Times New Roman" w:hAnsi="Times New Roman" w:cs="Times New Roman"/>
          <w:sz w:val="28"/>
          <w:szCs w:val="28"/>
        </w:rPr>
        <w:br/>
      </w:r>
      <w:r w:rsidR="009476D3" w:rsidRPr="002150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</w:rPr>
        <w:t>.“ 2026 Yılı Bütçesi”</w:t>
      </w:r>
      <w:r w:rsidR="001009FF" w:rsidRPr="00215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9FF" w:rsidRPr="002150BA">
        <w:rPr>
          <w:rFonts w:ascii="Times New Roman" w:hAnsi="Times New Roman" w:cs="Times New Roman"/>
          <w:sz w:val="28"/>
          <w:szCs w:val="28"/>
        </w:rPr>
        <w:t>ile ilgili konunun müzakeresi,</w:t>
      </w:r>
      <w:r w:rsidR="001009FF" w:rsidRPr="002150BA">
        <w:rPr>
          <w:rFonts w:ascii="Times New Roman" w:hAnsi="Times New Roman" w:cs="Times New Roman"/>
          <w:sz w:val="28"/>
          <w:szCs w:val="28"/>
        </w:rPr>
        <w:br/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  <w:u w:val="single"/>
        </w:rPr>
        <w:t>İMAR VE BAYINIDRLIK KOMİSYONUNA HAVALE OLUNAN;</w:t>
      </w:r>
      <w:r w:rsidR="001009FF" w:rsidRPr="002150BA">
        <w:rPr>
          <w:rFonts w:ascii="Times New Roman" w:hAnsi="Times New Roman" w:cs="Times New Roman"/>
          <w:b/>
          <w:sz w:val="28"/>
          <w:szCs w:val="28"/>
        </w:rPr>
        <w:br/>
      </w:r>
      <w:r w:rsidR="009476D3" w:rsidRPr="002150B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</w:rPr>
        <w:t>.“Ankara İli Polatlı İlçesi Hacıtuğrul Mah. 515 Ada 2 ve 6 Parsellerdeki İmar Durum Talebi”</w:t>
      </w:r>
      <w:r w:rsidR="001009FF" w:rsidRPr="00215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9FF" w:rsidRPr="002150BA">
        <w:rPr>
          <w:rFonts w:ascii="Times New Roman" w:hAnsi="Times New Roman" w:cs="Times New Roman"/>
          <w:sz w:val="28"/>
          <w:szCs w:val="28"/>
        </w:rPr>
        <w:t>ile ilgili konunun müzakeresi,</w:t>
      </w:r>
      <w:r w:rsidR="001009FF" w:rsidRPr="002150BA">
        <w:rPr>
          <w:rFonts w:ascii="Times New Roman" w:hAnsi="Times New Roman" w:cs="Times New Roman"/>
          <w:sz w:val="28"/>
          <w:szCs w:val="28"/>
        </w:rPr>
        <w:br/>
      </w:r>
      <w:r w:rsidR="009476D3" w:rsidRPr="002150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</w:rPr>
        <w:t>.“Ankara İli Polatlı İlçesi Zafer Mahallesi 140071 Ada 8 Parsele İlişkin 1/1000 Ölçekli Uygulama İmar Planı ve 1/5000 Nazım İmar Planı Değişikliği ”</w:t>
      </w:r>
      <w:r w:rsidR="001009FF" w:rsidRPr="00215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9FF" w:rsidRPr="002150BA">
        <w:rPr>
          <w:rFonts w:ascii="Times New Roman" w:hAnsi="Times New Roman" w:cs="Times New Roman"/>
          <w:sz w:val="28"/>
          <w:szCs w:val="28"/>
        </w:rPr>
        <w:t>ile ilgili konunun müzakeresi,</w:t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009FF" w:rsidRPr="002150BA">
        <w:rPr>
          <w:rFonts w:ascii="Times New Roman" w:hAnsi="Times New Roman" w:cs="Times New Roman"/>
          <w:b/>
          <w:sz w:val="28"/>
          <w:szCs w:val="28"/>
          <w:u w:val="single"/>
        </w:rPr>
        <w:t xml:space="preserve">ÇEVRE,SAĞLIK VE ÇEŞİTLİ İŞLER </w:t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  <w:u w:val="single"/>
        </w:rPr>
        <w:t>KOMİSYONUNA HAVALE OLUNAN;</w:t>
      </w:r>
      <w:r w:rsidR="001009FF" w:rsidRPr="002150BA">
        <w:rPr>
          <w:rFonts w:ascii="Times New Roman" w:hAnsi="Times New Roman" w:cs="Times New Roman"/>
          <w:sz w:val="28"/>
          <w:szCs w:val="28"/>
        </w:rPr>
        <w:br/>
      </w:r>
      <w:r w:rsidR="009476D3" w:rsidRPr="002150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009FF" w:rsidRPr="002150BA">
        <w:rPr>
          <w:rFonts w:ascii="Times New Roman" w:hAnsi="Times New Roman" w:cs="Times New Roman"/>
          <w:b/>
          <w:bCs/>
          <w:sz w:val="28"/>
          <w:szCs w:val="28"/>
        </w:rPr>
        <w:t>.“PERPA Pazaryeri”</w:t>
      </w:r>
      <w:r w:rsidR="001009FF" w:rsidRPr="002150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09FF" w:rsidRPr="002150BA">
        <w:rPr>
          <w:rFonts w:ascii="Times New Roman" w:hAnsi="Times New Roman" w:cs="Times New Roman"/>
          <w:sz w:val="28"/>
          <w:szCs w:val="28"/>
        </w:rPr>
        <w:t xml:space="preserve">ile ilgili müşterek önergenin müzakeresi, </w:t>
      </w:r>
      <w:r w:rsidR="001009FF" w:rsidRPr="002150BA">
        <w:rPr>
          <w:rFonts w:ascii="Times New Roman" w:hAnsi="Times New Roman" w:cs="Times New Roman"/>
          <w:sz w:val="28"/>
          <w:szCs w:val="28"/>
        </w:rPr>
        <w:br/>
      </w:r>
    </w:p>
    <w:sectPr w:rsidR="008E48FB" w:rsidRPr="002150BA" w:rsidSect="008E4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hyphenationZone w:val="425"/>
  <w:characterSpacingControl w:val="doNotCompress"/>
  <w:compat/>
  <w:rsids>
    <w:rsidRoot w:val="001009FF"/>
    <w:rsid w:val="001009FF"/>
    <w:rsid w:val="001B0538"/>
    <w:rsid w:val="002150BA"/>
    <w:rsid w:val="008E48FB"/>
    <w:rsid w:val="009476D3"/>
    <w:rsid w:val="00D5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9476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2</cp:revision>
  <dcterms:created xsi:type="dcterms:W3CDTF">2025-10-15T06:30:00Z</dcterms:created>
  <dcterms:modified xsi:type="dcterms:W3CDTF">2025-10-16T07:51:00Z</dcterms:modified>
</cp:coreProperties>
</file>