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7" w:rsidRPr="00D74536" w:rsidRDefault="00F73554" w:rsidP="007F0F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  <w:r w:rsidR="00D74536"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ÜNDEM 11</w:t>
      </w:r>
      <w:r w:rsidR="008C68CB"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</w:t>
      </w:r>
      <w:r w:rsidR="00905875"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KİM</w:t>
      </w:r>
      <w:r w:rsidR="00F65295"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2022:</w:t>
      </w:r>
      <w:r w:rsidR="00774AA3" w:rsidRPr="00D74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9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SAAT:18.00</w:t>
      </w:r>
      <w:r w:rsidR="00774AA3" w:rsidRPr="00D74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A489D" w:rsidRPr="00D74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61C71" w:rsidRPr="00D74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774AA3" w:rsidRPr="00D74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E3941" w:rsidRPr="00D745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D74536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D74536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05875" w:rsidRPr="00D74536">
        <w:rPr>
          <w:rFonts w:ascii="Times New Roman" w:hAnsi="Times New Roman" w:cs="Times New Roman"/>
          <w:sz w:val="24"/>
          <w:szCs w:val="24"/>
        </w:rPr>
        <w:br/>
      </w:r>
      <w:r w:rsidR="004C6EBF" w:rsidRPr="00D74536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OLUNAN;</w:t>
      </w:r>
      <w:r w:rsidR="008E63C3" w:rsidRPr="00D74536">
        <w:rPr>
          <w:rFonts w:ascii="Times New Roman" w:hAnsi="Times New Roman" w:cs="Times New Roman"/>
          <w:sz w:val="24"/>
          <w:szCs w:val="24"/>
        </w:rPr>
        <w:br/>
      </w:r>
      <w:r w:rsidR="003006E0" w:rsidRPr="00D74536">
        <w:rPr>
          <w:rFonts w:ascii="Times New Roman" w:hAnsi="Times New Roman" w:cs="Times New Roman"/>
          <w:b/>
          <w:sz w:val="24"/>
          <w:szCs w:val="24"/>
        </w:rPr>
        <w:t>2</w:t>
      </w:r>
      <w:r w:rsidR="00905875" w:rsidRPr="00D74536">
        <w:rPr>
          <w:rFonts w:ascii="Times New Roman" w:hAnsi="Times New Roman" w:cs="Times New Roman"/>
          <w:b/>
          <w:sz w:val="24"/>
          <w:szCs w:val="24"/>
        </w:rPr>
        <w:t xml:space="preserve">. “Taşınmaz Satışı” </w:t>
      </w:r>
      <w:r w:rsidR="00905875" w:rsidRPr="00D74536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="003006E0" w:rsidRPr="00D74536">
        <w:rPr>
          <w:rFonts w:ascii="Times New Roman" w:hAnsi="Times New Roman" w:cs="Times New Roman"/>
          <w:b/>
          <w:sz w:val="24"/>
          <w:szCs w:val="24"/>
        </w:rPr>
        <w:t>3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“2023 Yılı Bütçesi”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="003006E0" w:rsidRPr="00D74536">
        <w:rPr>
          <w:rFonts w:ascii="Times New Roman" w:hAnsi="Times New Roman" w:cs="Times New Roman"/>
          <w:b/>
          <w:sz w:val="24"/>
          <w:szCs w:val="24"/>
        </w:rPr>
        <w:t>4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“2023 Mali </w:t>
      </w:r>
      <w:r w:rsidR="00674072" w:rsidRPr="00D74536">
        <w:rPr>
          <w:rFonts w:ascii="Times New Roman" w:hAnsi="Times New Roman" w:cs="Times New Roman"/>
          <w:b/>
          <w:sz w:val="24"/>
          <w:szCs w:val="24"/>
        </w:rPr>
        <w:t xml:space="preserve">Yılı 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Performans Programı”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377B2" w:rsidRPr="00D74536">
        <w:rPr>
          <w:rFonts w:ascii="Times New Roman" w:hAnsi="Times New Roman" w:cs="Times New Roman"/>
          <w:sz w:val="24"/>
          <w:szCs w:val="24"/>
        </w:rPr>
        <w:br/>
      </w:r>
      <w:r w:rsidR="007B4FA1">
        <w:rPr>
          <w:rFonts w:ascii="Times New Roman" w:hAnsi="Times New Roman" w:cs="Times New Roman"/>
          <w:b/>
          <w:sz w:val="24"/>
          <w:szCs w:val="24"/>
        </w:rPr>
        <w:t>5</w:t>
      </w:r>
      <w:r w:rsidR="00F377B2" w:rsidRPr="00D74536">
        <w:rPr>
          <w:rFonts w:ascii="Times New Roman" w:hAnsi="Times New Roman" w:cs="Times New Roman"/>
          <w:b/>
          <w:sz w:val="24"/>
          <w:szCs w:val="24"/>
        </w:rPr>
        <w:t xml:space="preserve">. “Zemin Kat Ticari Yapıların Ücretlendirilmesi” </w:t>
      </w:r>
      <w:r w:rsidR="00F377B2" w:rsidRPr="00D74536">
        <w:rPr>
          <w:rFonts w:ascii="Times New Roman" w:hAnsi="Times New Roman" w:cs="Times New Roman"/>
          <w:sz w:val="24"/>
          <w:szCs w:val="24"/>
        </w:rPr>
        <w:t>ile ilgili müşterek önergenin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Pr="00D74536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="001E3941" w:rsidRPr="00D7453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B4FA1">
        <w:rPr>
          <w:rFonts w:ascii="Times New Roman" w:hAnsi="Times New Roman" w:cs="Times New Roman"/>
          <w:b/>
          <w:sz w:val="24"/>
          <w:szCs w:val="24"/>
        </w:rPr>
        <w:t>6</w:t>
      </w:r>
      <w:r w:rsidR="00F42A13" w:rsidRPr="00D74536">
        <w:rPr>
          <w:rFonts w:ascii="Times New Roman" w:hAnsi="Times New Roman" w:cs="Times New Roman"/>
          <w:b/>
          <w:sz w:val="24"/>
          <w:szCs w:val="24"/>
        </w:rPr>
        <w:t xml:space="preserve">. “İmar Planı Bulunmayan Kırsal Yerleşme Alanları ve Kırsal Yerleşme Alanı Dışında Kalan Alanlardaki Yapılaşma Koşulları” </w:t>
      </w:r>
      <w:r w:rsidR="00F42A13" w:rsidRPr="00D74536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br/>
      </w:r>
      <w:r w:rsidR="00887EF9">
        <w:rPr>
          <w:rFonts w:ascii="Times New Roman" w:hAnsi="Times New Roman" w:cs="Times New Roman"/>
          <w:b/>
          <w:sz w:val="24"/>
          <w:szCs w:val="24"/>
        </w:rPr>
        <w:t>7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“Yenimahalle İmar Planı İtirazları”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Pr="00D74536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="001E3941" w:rsidRPr="00D7453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7EF9">
        <w:rPr>
          <w:rFonts w:ascii="Times New Roman" w:hAnsi="Times New Roman" w:cs="Times New Roman"/>
          <w:b/>
          <w:sz w:val="24"/>
          <w:szCs w:val="24"/>
        </w:rPr>
        <w:t>8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“Okul Kantini ve Yemekhanelerinin Denetimi”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6220C8" w:rsidRPr="00D74536">
        <w:rPr>
          <w:rFonts w:ascii="Times New Roman" w:hAnsi="Times New Roman" w:cs="Times New Roman"/>
          <w:sz w:val="24"/>
          <w:szCs w:val="24"/>
        </w:rPr>
        <w:br/>
      </w:r>
      <w:r w:rsidR="006220C8" w:rsidRPr="00D74536">
        <w:rPr>
          <w:rFonts w:ascii="Times New Roman" w:hAnsi="Times New Roman" w:cs="Times New Roman"/>
          <w:b/>
          <w:sz w:val="24"/>
          <w:szCs w:val="24"/>
          <w:u w:val="single"/>
        </w:rPr>
        <w:t>EĞİTİM</w:t>
      </w:r>
      <w:r w:rsidR="0027758A" w:rsidRPr="00D7453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220C8" w:rsidRPr="00D74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KÜLTÜR</w:t>
      </w:r>
      <w:r w:rsidR="0027758A" w:rsidRPr="00D74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ENGELLİLER</w:t>
      </w:r>
      <w:r w:rsidR="006220C8" w:rsidRPr="00D74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KOMİSYONUNA HAVALE OLUNAN;</w:t>
      </w:r>
      <w:r w:rsidR="001E3941" w:rsidRPr="00D7453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7EF9">
        <w:rPr>
          <w:rFonts w:ascii="Times New Roman" w:hAnsi="Times New Roman" w:cs="Times New Roman"/>
          <w:b/>
          <w:sz w:val="24"/>
          <w:szCs w:val="24"/>
        </w:rPr>
        <w:t>9</w:t>
      </w:r>
      <w:r w:rsidR="006220C8" w:rsidRPr="00D74536">
        <w:rPr>
          <w:rFonts w:ascii="Times New Roman" w:hAnsi="Times New Roman" w:cs="Times New Roman"/>
          <w:b/>
          <w:sz w:val="24"/>
          <w:szCs w:val="24"/>
        </w:rPr>
        <w:t>. “Mevsimlik İşçilere Kırtasiye Yardımı Yapılması”</w:t>
      </w:r>
      <w:r w:rsidR="006220C8" w:rsidRPr="00D74536">
        <w:rPr>
          <w:rFonts w:ascii="Times New Roman" w:hAnsi="Times New Roman" w:cs="Times New Roman"/>
          <w:sz w:val="24"/>
          <w:szCs w:val="24"/>
        </w:rPr>
        <w:t xml:space="preserve"> ile ilgili müşterek önergenin müzakeresi.</w:t>
      </w:r>
      <w:proofErr w:type="gramEnd"/>
      <w:r w:rsidR="00EA2953" w:rsidRPr="00D7453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87EF9">
        <w:rPr>
          <w:rFonts w:ascii="Times New Roman" w:hAnsi="Times New Roman" w:cs="Times New Roman"/>
          <w:b/>
          <w:sz w:val="24"/>
          <w:szCs w:val="24"/>
        </w:rPr>
        <w:t>10</w:t>
      </w:r>
      <w:r w:rsidR="00EA2953" w:rsidRPr="00D74536">
        <w:rPr>
          <w:rFonts w:ascii="Times New Roman" w:hAnsi="Times New Roman" w:cs="Times New Roman"/>
          <w:b/>
          <w:sz w:val="24"/>
          <w:szCs w:val="24"/>
        </w:rPr>
        <w:t xml:space="preserve">. “Dünyanın İlk Kadın Teşkilatının Araştırılması” </w:t>
      </w:r>
      <w:r w:rsidR="00EA2953" w:rsidRPr="00D74536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="00887EF9">
        <w:rPr>
          <w:rFonts w:ascii="Times New Roman" w:hAnsi="Times New Roman" w:cs="Times New Roman"/>
          <w:b/>
          <w:sz w:val="24"/>
          <w:szCs w:val="24"/>
        </w:rPr>
        <w:t>11</w:t>
      </w:r>
      <w:r w:rsidR="00F377B2" w:rsidRPr="00D74536">
        <w:rPr>
          <w:rFonts w:ascii="Times New Roman" w:hAnsi="Times New Roman" w:cs="Times New Roman"/>
          <w:b/>
          <w:sz w:val="24"/>
          <w:szCs w:val="24"/>
        </w:rPr>
        <w:t>. “Kamusal Alan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>ları</w:t>
      </w:r>
      <w:r w:rsidR="00F377B2" w:rsidRPr="00D74536">
        <w:rPr>
          <w:rFonts w:ascii="Times New Roman" w:hAnsi="Times New Roman" w:cs="Times New Roman"/>
          <w:b/>
          <w:sz w:val="24"/>
          <w:szCs w:val="24"/>
        </w:rPr>
        <w:t>n Doğru Kullanımı Hakkında Bilgilendirme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1E3941" w:rsidRPr="00D74536">
        <w:rPr>
          <w:rFonts w:ascii="Times New Roman" w:hAnsi="Times New Roman" w:cs="Times New Roman"/>
          <w:sz w:val="24"/>
          <w:szCs w:val="24"/>
        </w:rPr>
        <w:br/>
      </w:r>
      <w:r w:rsidR="00F47BA7" w:rsidRPr="00D74536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br/>
      </w:r>
      <w:r w:rsidR="003006E0" w:rsidRPr="00D74536">
        <w:rPr>
          <w:rFonts w:ascii="Times New Roman" w:hAnsi="Times New Roman" w:cs="Times New Roman"/>
          <w:b/>
          <w:sz w:val="24"/>
          <w:szCs w:val="24"/>
        </w:rPr>
        <w:t>1</w:t>
      </w:r>
      <w:r w:rsidR="00887EF9">
        <w:rPr>
          <w:rFonts w:ascii="Times New Roman" w:hAnsi="Times New Roman" w:cs="Times New Roman"/>
          <w:b/>
          <w:sz w:val="24"/>
          <w:szCs w:val="24"/>
        </w:rPr>
        <w:t>2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“Yaprak ve Toprak Analizi Laboratuarı Kurulması 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="00887EF9">
        <w:rPr>
          <w:rFonts w:ascii="Times New Roman" w:hAnsi="Times New Roman" w:cs="Times New Roman"/>
          <w:b/>
          <w:sz w:val="24"/>
          <w:szCs w:val="24"/>
        </w:rPr>
        <w:t>13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“Anız Yakılmaması Hususunda Çiftçilerin Bilinçlendirilmesi”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F47BA7" w:rsidRPr="00D74536">
        <w:rPr>
          <w:rFonts w:ascii="Times New Roman" w:hAnsi="Times New Roman" w:cs="Times New Roman"/>
          <w:sz w:val="24"/>
          <w:szCs w:val="24"/>
        </w:rPr>
        <w:br/>
      </w:r>
      <w:r w:rsidR="00887EF9">
        <w:rPr>
          <w:rFonts w:ascii="Times New Roman" w:hAnsi="Times New Roman" w:cs="Times New Roman"/>
          <w:b/>
          <w:sz w:val="24"/>
          <w:szCs w:val="24"/>
        </w:rPr>
        <w:t>14</w:t>
      </w:r>
      <w:r w:rsidR="00F47BA7" w:rsidRPr="00D74536">
        <w:rPr>
          <w:rFonts w:ascii="Times New Roman" w:hAnsi="Times New Roman" w:cs="Times New Roman"/>
          <w:b/>
          <w:sz w:val="24"/>
          <w:szCs w:val="24"/>
        </w:rPr>
        <w:t xml:space="preserve">. “Tarım Alanlarının Çölleşme Riski” </w:t>
      </w:r>
      <w:r w:rsidR="00F47BA7" w:rsidRPr="00D74536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proofErr w:type="gramEnd"/>
    </w:p>
    <w:p w:rsidR="007F0F6E" w:rsidRPr="00D74536" w:rsidRDefault="007F0F6E" w:rsidP="006220C8">
      <w:pPr>
        <w:rPr>
          <w:rFonts w:ascii="Times New Roman" w:hAnsi="Times New Roman" w:cs="Times New Roman"/>
          <w:sz w:val="24"/>
          <w:szCs w:val="24"/>
        </w:rPr>
      </w:pPr>
    </w:p>
    <w:p w:rsidR="008C68CB" w:rsidRPr="00D74536" w:rsidRDefault="008C68CB">
      <w:pPr>
        <w:rPr>
          <w:rFonts w:ascii="Times New Roman" w:hAnsi="Times New Roman" w:cs="Times New Roman"/>
          <w:sz w:val="24"/>
          <w:szCs w:val="24"/>
        </w:rPr>
      </w:pPr>
    </w:p>
    <w:sectPr w:rsidR="008C68CB" w:rsidRPr="00D74536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00092"/>
    <w:rsid w:val="00013BFE"/>
    <w:rsid w:val="00022DEF"/>
    <w:rsid w:val="00076EA7"/>
    <w:rsid w:val="000833DB"/>
    <w:rsid w:val="000F24BF"/>
    <w:rsid w:val="001073B6"/>
    <w:rsid w:val="001405B3"/>
    <w:rsid w:val="001409FD"/>
    <w:rsid w:val="001904EE"/>
    <w:rsid w:val="00191A4C"/>
    <w:rsid w:val="001942B1"/>
    <w:rsid w:val="00194A23"/>
    <w:rsid w:val="001E3941"/>
    <w:rsid w:val="001F0CDA"/>
    <w:rsid w:val="00204B2B"/>
    <w:rsid w:val="00225430"/>
    <w:rsid w:val="0023712B"/>
    <w:rsid w:val="0027381E"/>
    <w:rsid w:val="0027758A"/>
    <w:rsid w:val="00277C3A"/>
    <w:rsid w:val="002C5E8D"/>
    <w:rsid w:val="002C5EA1"/>
    <w:rsid w:val="002C6420"/>
    <w:rsid w:val="002F2ECA"/>
    <w:rsid w:val="003006E0"/>
    <w:rsid w:val="003054D9"/>
    <w:rsid w:val="00331DAE"/>
    <w:rsid w:val="00343CB9"/>
    <w:rsid w:val="00346D94"/>
    <w:rsid w:val="0038598E"/>
    <w:rsid w:val="003944D9"/>
    <w:rsid w:val="003967DA"/>
    <w:rsid w:val="003D238A"/>
    <w:rsid w:val="00445C58"/>
    <w:rsid w:val="00492B85"/>
    <w:rsid w:val="004A72B1"/>
    <w:rsid w:val="004C6EBF"/>
    <w:rsid w:val="005515EB"/>
    <w:rsid w:val="00566B29"/>
    <w:rsid w:val="00586BA6"/>
    <w:rsid w:val="005A41AC"/>
    <w:rsid w:val="005B2735"/>
    <w:rsid w:val="005D627B"/>
    <w:rsid w:val="005E30E4"/>
    <w:rsid w:val="006220C8"/>
    <w:rsid w:val="0063034C"/>
    <w:rsid w:val="00632A37"/>
    <w:rsid w:val="00637403"/>
    <w:rsid w:val="00674072"/>
    <w:rsid w:val="006A54EA"/>
    <w:rsid w:val="006C1E50"/>
    <w:rsid w:val="00706E02"/>
    <w:rsid w:val="00707259"/>
    <w:rsid w:val="00707FDB"/>
    <w:rsid w:val="007231DC"/>
    <w:rsid w:val="0074209A"/>
    <w:rsid w:val="00760C6C"/>
    <w:rsid w:val="00774AA3"/>
    <w:rsid w:val="007B4FA1"/>
    <w:rsid w:val="007D11F5"/>
    <w:rsid w:val="007F0F6E"/>
    <w:rsid w:val="00816C33"/>
    <w:rsid w:val="00836F7D"/>
    <w:rsid w:val="00872E0D"/>
    <w:rsid w:val="00884859"/>
    <w:rsid w:val="008864C9"/>
    <w:rsid w:val="00887EF9"/>
    <w:rsid w:val="008A64FE"/>
    <w:rsid w:val="008C4D74"/>
    <w:rsid w:val="008C68CB"/>
    <w:rsid w:val="008E63C3"/>
    <w:rsid w:val="008F72C7"/>
    <w:rsid w:val="008F7C66"/>
    <w:rsid w:val="00902675"/>
    <w:rsid w:val="00905875"/>
    <w:rsid w:val="009375EE"/>
    <w:rsid w:val="0094336E"/>
    <w:rsid w:val="00950F0A"/>
    <w:rsid w:val="00971E6E"/>
    <w:rsid w:val="009A489D"/>
    <w:rsid w:val="00A62334"/>
    <w:rsid w:val="00A84C5C"/>
    <w:rsid w:val="00A90B08"/>
    <w:rsid w:val="00B6536D"/>
    <w:rsid w:val="00B66F5E"/>
    <w:rsid w:val="00B87848"/>
    <w:rsid w:val="00BE47D0"/>
    <w:rsid w:val="00C04873"/>
    <w:rsid w:val="00C26AB0"/>
    <w:rsid w:val="00C60B36"/>
    <w:rsid w:val="00CA20C1"/>
    <w:rsid w:val="00CA20D2"/>
    <w:rsid w:val="00CF1B06"/>
    <w:rsid w:val="00D23D8D"/>
    <w:rsid w:val="00D34A11"/>
    <w:rsid w:val="00D46395"/>
    <w:rsid w:val="00D5272B"/>
    <w:rsid w:val="00D74536"/>
    <w:rsid w:val="00D853BC"/>
    <w:rsid w:val="00D96E04"/>
    <w:rsid w:val="00DA21F8"/>
    <w:rsid w:val="00DB75C0"/>
    <w:rsid w:val="00DC458E"/>
    <w:rsid w:val="00DE6E48"/>
    <w:rsid w:val="00DF31AF"/>
    <w:rsid w:val="00E140E5"/>
    <w:rsid w:val="00E16011"/>
    <w:rsid w:val="00E3399F"/>
    <w:rsid w:val="00E45102"/>
    <w:rsid w:val="00E52A32"/>
    <w:rsid w:val="00E8405E"/>
    <w:rsid w:val="00EA2953"/>
    <w:rsid w:val="00EA792C"/>
    <w:rsid w:val="00EB34E1"/>
    <w:rsid w:val="00EC21A8"/>
    <w:rsid w:val="00F377B2"/>
    <w:rsid w:val="00F42A13"/>
    <w:rsid w:val="00F47BA7"/>
    <w:rsid w:val="00F61C71"/>
    <w:rsid w:val="00F65295"/>
    <w:rsid w:val="00F73554"/>
    <w:rsid w:val="00FA2ABD"/>
    <w:rsid w:val="00FA606D"/>
    <w:rsid w:val="00FB4304"/>
    <w:rsid w:val="00FD16E6"/>
    <w:rsid w:val="00FF2453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B3E0-CB04-4B97-A404-FEA028D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90</cp:revision>
  <cp:lastPrinted>2022-10-06T07:29:00Z</cp:lastPrinted>
  <dcterms:created xsi:type="dcterms:W3CDTF">2022-06-28T05:53:00Z</dcterms:created>
  <dcterms:modified xsi:type="dcterms:W3CDTF">2022-10-07T06:55:00Z</dcterms:modified>
</cp:coreProperties>
</file>