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7" w:rsidRPr="008C4D74" w:rsidRDefault="00F73554" w:rsidP="007F0F6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8C4D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GÜNDEM 0</w:t>
      </w:r>
      <w:r w:rsidR="004A72B1" w:rsidRPr="008C4D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</w:t>
      </w:r>
      <w:r w:rsidR="008C68CB" w:rsidRPr="008C4D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E</w:t>
      </w:r>
      <w:r w:rsidR="00905875" w:rsidRPr="008C4D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KİM</w:t>
      </w:r>
      <w:r w:rsidR="00F65295" w:rsidRPr="008C4D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8C4D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2022:</w:t>
      </w:r>
      <w:r w:rsidR="00774AA3" w:rsidRPr="008C4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74AA3" w:rsidRPr="008C4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A489D" w:rsidRPr="008C4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F61C71" w:rsidRPr="008C4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774AA3" w:rsidRPr="008C4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E3941" w:rsidRPr="008C4D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 w:rsidRPr="008C4D74">
        <w:rPr>
          <w:rFonts w:ascii="Times New Roman" w:hAnsi="Times New Roman" w:cs="Times New Roman"/>
          <w:b/>
          <w:sz w:val="28"/>
          <w:szCs w:val="28"/>
        </w:rPr>
        <w:t>1. “Kanuni Toplantı”</w:t>
      </w:r>
      <w:r w:rsidRPr="008C4D74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="00905875" w:rsidRPr="008C4D74">
        <w:rPr>
          <w:rFonts w:ascii="Times New Roman" w:hAnsi="Times New Roman" w:cs="Times New Roman"/>
          <w:sz w:val="28"/>
          <w:szCs w:val="28"/>
        </w:rPr>
        <w:br/>
      </w:r>
      <w:r w:rsidR="004C6EBF" w:rsidRPr="008C4D74">
        <w:rPr>
          <w:rFonts w:ascii="Times New Roman" w:hAnsi="Times New Roman" w:cs="Times New Roman"/>
          <w:b/>
          <w:sz w:val="28"/>
          <w:szCs w:val="28"/>
          <w:u w:val="single"/>
        </w:rPr>
        <w:t>PLAN VE BÜTÇE KOMİSYONUNA HAVALE OLUNAN;</w:t>
      </w:r>
      <w:r w:rsidR="008E63C3" w:rsidRPr="008C4D74">
        <w:rPr>
          <w:rFonts w:ascii="Times New Roman" w:hAnsi="Times New Roman" w:cs="Times New Roman"/>
          <w:sz w:val="28"/>
          <w:szCs w:val="28"/>
        </w:rPr>
        <w:br/>
      </w:r>
      <w:r w:rsidR="003006E0" w:rsidRPr="008C4D74">
        <w:rPr>
          <w:rFonts w:ascii="Times New Roman" w:hAnsi="Times New Roman" w:cs="Times New Roman"/>
          <w:b/>
          <w:sz w:val="28"/>
          <w:szCs w:val="28"/>
        </w:rPr>
        <w:t>2</w:t>
      </w:r>
      <w:r w:rsidR="00905875" w:rsidRPr="008C4D74">
        <w:rPr>
          <w:rFonts w:ascii="Times New Roman" w:hAnsi="Times New Roman" w:cs="Times New Roman"/>
          <w:b/>
          <w:sz w:val="28"/>
          <w:szCs w:val="28"/>
        </w:rPr>
        <w:t xml:space="preserve">. “Taşınmaz Satışı” </w:t>
      </w:r>
      <w:r w:rsidR="00905875" w:rsidRPr="008C4D74">
        <w:rPr>
          <w:rFonts w:ascii="Times New Roman" w:hAnsi="Times New Roman" w:cs="Times New Roman"/>
          <w:sz w:val="28"/>
          <w:szCs w:val="28"/>
        </w:rPr>
        <w:t>ile ilgili konunun müzakeresi,</w:t>
      </w:r>
      <w:r w:rsidR="00F47BA7" w:rsidRPr="008C4D74">
        <w:rPr>
          <w:rFonts w:ascii="Times New Roman" w:hAnsi="Times New Roman" w:cs="Times New Roman"/>
          <w:sz w:val="28"/>
          <w:szCs w:val="28"/>
        </w:rPr>
        <w:br/>
      </w:r>
      <w:r w:rsidR="003006E0" w:rsidRPr="008C4D74">
        <w:rPr>
          <w:rFonts w:ascii="Times New Roman" w:hAnsi="Times New Roman" w:cs="Times New Roman"/>
          <w:b/>
          <w:sz w:val="28"/>
          <w:szCs w:val="28"/>
        </w:rPr>
        <w:t>3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 xml:space="preserve">. “2023 Yılı Bütçesi” </w:t>
      </w:r>
      <w:r w:rsidR="00F47BA7" w:rsidRPr="008C4D74">
        <w:rPr>
          <w:rFonts w:ascii="Times New Roman" w:hAnsi="Times New Roman" w:cs="Times New Roman"/>
          <w:sz w:val="28"/>
          <w:szCs w:val="28"/>
        </w:rPr>
        <w:t>ile ilgili konunun müzakeresi,</w:t>
      </w:r>
      <w:r w:rsidR="00F47BA7" w:rsidRPr="008C4D74">
        <w:rPr>
          <w:rFonts w:ascii="Times New Roman" w:hAnsi="Times New Roman" w:cs="Times New Roman"/>
          <w:sz w:val="28"/>
          <w:szCs w:val="28"/>
        </w:rPr>
        <w:br/>
      </w:r>
      <w:r w:rsidR="003006E0" w:rsidRPr="008C4D74">
        <w:rPr>
          <w:rFonts w:ascii="Times New Roman" w:hAnsi="Times New Roman" w:cs="Times New Roman"/>
          <w:b/>
          <w:sz w:val="28"/>
          <w:szCs w:val="28"/>
        </w:rPr>
        <w:t>4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 xml:space="preserve">. “2023 Mali </w:t>
      </w:r>
      <w:r w:rsidR="00674072" w:rsidRPr="008C4D74">
        <w:rPr>
          <w:rFonts w:ascii="Times New Roman" w:hAnsi="Times New Roman" w:cs="Times New Roman"/>
          <w:b/>
          <w:sz w:val="28"/>
          <w:szCs w:val="28"/>
        </w:rPr>
        <w:t xml:space="preserve">Yılı 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 xml:space="preserve">Performans Programı” </w:t>
      </w:r>
      <w:r w:rsidR="00F47BA7" w:rsidRPr="008C4D74">
        <w:rPr>
          <w:rFonts w:ascii="Times New Roman" w:hAnsi="Times New Roman" w:cs="Times New Roman"/>
          <w:sz w:val="28"/>
          <w:szCs w:val="28"/>
        </w:rPr>
        <w:t>ile ilgili konunun müzakeresi,</w:t>
      </w:r>
      <w:r w:rsidR="00F377B2" w:rsidRPr="008C4D74">
        <w:rPr>
          <w:rFonts w:ascii="Times New Roman" w:hAnsi="Times New Roman" w:cs="Times New Roman"/>
          <w:sz w:val="28"/>
          <w:szCs w:val="28"/>
        </w:rPr>
        <w:br/>
      </w:r>
      <w:r w:rsidR="000F24BF" w:rsidRPr="008C4D74">
        <w:rPr>
          <w:rFonts w:ascii="Times New Roman" w:hAnsi="Times New Roman" w:cs="Times New Roman"/>
          <w:b/>
          <w:sz w:val="28"/>
          <w:szCs w:val="28"/>
        </w:rPr>
        <w:t>5. “</w:t>
      </w:r>
      <w:r w:rsidR="00F377B2" w:rsidRPr="008C4D74">
        <w:rPr>
          <w:rFonts w:ascii="Times New Roman" w:hAnsi="Times New Roman" w:cs="Times New Roman"/>
          <w:b/>
          <w:sz w:val="28"/>
          <w:szCs w:val="28"/>
        </w:rPr>
        <w:t>Tahsis</w:t>
      </w:r>
      <w:r w:rsidR="000F24BF" w:rsidRPr="008C4D74">
        <w:rPr>
          <w:rFonts w:ascii="Times New Roman" w:hAnsi="Times New Roman" w:cs="Times New Roman"/>
          <w:b/>
          <w:sz w:val="28"/>
          <w:szCs w:val="28"/>
        </w:rPr>
        <w:t>(140158 Ada 2 Parsel-475 Ada 3 Parsel)</w:t>
      </w:r>
      <w:r w:rsidR="00F377B2" w:rsidRPr="008C4D74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5E30E4" w:rsidRPr="008C4D74">
        <w:rPr>
          <w:rFonts w:ascii="Times New Roman" w:hAnsi="Times New Roman" w:cs="Times New Roman"/>
          <w:sz w:val="28"/>
          <w:szCs w:val="28"/>
        </w:rPr>
        <w:t>ile ilgili konunun</w:t>
      </w:r>
      <w:r w:rsidR="00F377B2" w:rsidRPr="008C4D74">
        <w:rPr>
          <w:rFonts w:ascii="Times New Roman" w:hAnsi="Times New Roman" w:cs="Times New Roman"/>
          <w:sz w:val="28"/>
          <w:szCs w:val="28"/>
        </w:rPr>
        <w:t xml:space="preserve"> müzakeresi,</w:t>
      </w:r>
      <w:r w:rsidR="00F377B2" w:rsidRPr="008C4D74">
        <w:rPr>
          <w:rFonts w:ascii="Times New Roman" w:hAnsi="Times New Roman" w:cs="Times New Roman"/>
          <w:sz w:val="28"/>
          <w:szCs w:val="28"/>
        </w:rPr>
        <w:br/>
      </w:r>
      <w:r w:rsidR="00F377B2" w:rsidRPr="008C4D74">
        <w:rPr>
          <w:rFonts w:ascii="Times New Roman" w:hAnsi="Times New Roman" w:cs="Times New Roman"/>
          <w:b/>
          <w:sz w:val="28"/>
          <w:szCs w:val="28"/>
        </w:rPr>
        <w:t xml:space="preserve">6. “Zemin Kat Ticari Yapıların Ücretlendirilmesi” </w:t>
      </w:r>
      <w:r w:rsidR="00F377B2" w:rsidRPr="008C4D74">
        <w:rPr>
          <w:rFonts w:ascii="Times New Roman" w:hAnsi="Times New Roman" w:cs="Times New Roman"/>
          <w:sz w:val="28"/>
          <w:szCs w:val="28"/>
        </w:rPr>
        <w:t>ile ilgili müşterek önergenin</w:t>
      </w:r>
      <w:r w:rsidR="00F47BA7" w:rsidRPr="008C4D74">
        <w:rPr>
          <w:rFonts w:ascii="Times New Roman" w:hAnsi="Times New Roman" w:cs="Times New Roman"/>
          <w:sz w:val="28"/>
          <w:szCs w:val="28"/>
        </w:rPr>
        <w:br/>
      </w:r>
      <w:r w:rsidRPr="008C4D74">
        <w:rPr>
          <w:rFonts w:ascii="Times New Roman" w:hAnsi="Times New Roman" w:cs="Times New Roman"/>
          <w:b/>
          <w:sz w:val="28"/>
          <w:szCs w:val="28"/>
          <w:u w:val="single"/>
        </w:rPr>
        <w:t>İMAR VE BAYINDIRLIK KOMİSYONUNA HAVALE OLUNAN;</w:t>
      </w:r>
      <w:r w:rsidR="001E3941" w:rsidRPr="008C4D7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377B2" w:rsidRPr="008C4D74">
        <w:rPr>
          <w:rFonts w:ascii="Times New Roman" w:hAnsi="Times New Roman" w:cs="Times New Roman"/>
          <w:b/>
          <w:sz w:val="28"/>
          <w:szCs w:val="28"/>
        </w:rPr>
        <w:t>7</w:t>
      </w:r>
      <w:r w:rsidR="00F42A13" w:rsidRPr="008C4D74">
        <w:rPr>
          <w:rFonts w:ascii="Times New Roman" w:hAnsi="Times New Roman" w:cs="Times New Roman"/>
          <w:b/>
          <w:sz w:val="28"/>
          <w:szCs w:val="28"/>
        </w:rPr>
        <w:t xml:space="preserve">. “İmar Planı Bulunmayan Kırsal Yerleşme Alanları ve Kırsal Yerleşme Alanı Dışında Kalan Alanlardaki Yapılaşma Koşulları” </w:t>
      </w:r>
      <w:r w:rsidR="00F42A13" w:rsidRPr="008C4D74">
        <w:rPr>
          <w:rFonts w:ascii="Times New Roman" w:hAnsi="Times New Roman" w:cs="Times New Roman"/>
          <w:sz w:val="28"/>
          <w:szCs w:val="28"/>
        </w:rPr>
        <w:t>ile ilgili konunun müzakeresi,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br/>
      </w:r>
      <w:r w:rsidR="00F377B2" w:rsidRPr="008C4D74">
        <w:rPr>
          <w:rFonts w:ascii="Times New Roman" w:hAnsi="Times New Roman" w:cs="Times New Roman"/>
          <w:b/>
          <w:sz w:val="28"/>
          <w:szCs w:val="28"/>
        </w:rPr>
        <w:t>8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 xml:space="preserve">. “Yenimahalle İmar Planı İtirazları” </w:t>
      </w:r>
      <w:r w:rsidR="00F47BA7" w:rsidRPr="008C4D74">
        <w:rPr>
          <w:rFonts w:ascii="Times New Roman" w:hAnsi="Times New Roman" w:cs="Times New Roman"/>
          <w:sz w:val="28"/>
          <w:szCs w:val="28"/>
        </w:rPr>
        <w:t>ile ilgili konunun müzakeresi,</w:t>
      </w:r>
      <w:r w:rsidR="00F47BA7" w:rsidRPr="008C4D74">
        <w:rPr>
          <w:rFonts w:ascii="Times New Roman" w:hAnsi="Times New Roman" w:cs="Times New Roman"/>
          <w:sz w:val="28"/>
          <w:szCs w:val="28"/>
        </w:rPr>
        <w:br/>
      </w:r>
      <w:r w:rsidR="00F377B2" w:rsidRPr="008C4D74">
        <w:rPr>
          <w:rFonts w:ascii="Times New Roman" w:hAnsi="Times New Roman" w:cs="Times New Roman"/>
          <w:b/>
          <w:sz w:val="28"/>
          <w:szCs w:val="28"/>
        </w:rPr>
        <w:t>9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 xml:space="preserve">. “Polatlı İlçesi Mehmet Akif Mahallesi 2892 Ada 1 Parseldeki Teknik Altyapı Alanının Bir Kısmının Belediye Hizmet Alanına (İtfaiye Alanı) Dönüştürülmesine Ait İmar Planı” </w:t>
      </w:r>
      <w:r w:rsidR="00F47BA7" w:rsidRPr="008C4D74">
        <w:rPr>
          <w:rFonts w:ascii="Times New Roman" w:hAnsi="Times New Roman" w:cs="Times New Roman"/>
          <w:sz w:val="28"/>
          <w:szCs w:val="28"/>
        </w:rPr>
        <w:t>ile ilgili konunun müzakeresi,</w:t>
      </w:r>
      <w:r w:rsidR="00F47BA7" w:rsidRPr="008C4D74">
        <w:rPr>
          <w:rFonts w:ascii="Times New Roman" w:hAnsi="Times New Roman" w:cs="Times New Roman"/>
          <w:sz w:val="28"/>
          <w:szCs w:val="28"/>
        </w:rPr>
        <w:br/>
        <w:t>müzakeresi,</w:t>
      </w:r>
      <w:r w:rsidR="00F47BA7" w:rsidRPr="008C4D74">
        <w:rPr>
          <w:rFonts w:ascii="Times New Roman" w:hAnsi="Times New Roman" w:cs="Times New Roman"/>
          <w:sz w:val="28"/>
          <w:szCs w:val="28"/>
        </w:rPr>
        <w:br/>
      </w:r>
      <w:r w:rsidRPr="008C4D74">
        <w:rPr>
          <w:rFonts w:ascii="Times New Roman" w:hAnsi="Times New Roman" w:cs="Times New Roman"/>
          <w:b/>
          <w:sz w:val="28"/>
          <w:szCs w:val="28"/>
          <w:u w:val="single"/>
        </w:rPr>
        <w:t>ÇEVRE, SAĞLIK VE ÇEŞİTLİ İŞLER KOMİSYONUNA HAVALE OLUNAN;</w:t>
      </w:r>
      <w:r w:rsidR="001E3941" w:rsidRPr="008C4D7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006E0" w:rsidRPr="008C4D74">
        <w:rPr>
          <w:rFonts w:ascii="Times New Roman" w:hAnsi="Times New Roman" w:cs="Times New Roman"/>
          <w:b/>
          <w:sz w:val="28"/>
          <w:szCs w:val="28"/>
        </w:rPr>
        <w:t>10</w:t>
      </w:r>
      <w:r w:rsidR="006220C8" w:rsidRPr="008C4D74">
        <w:rPr>
          <w:rFonts w:ascii="Times New Roman" w:hAnsi="Times New Roman" w:cs="Times New Roman"/>
          <w:b/>
          <w:sz w:val="28"/>
          <w:szCs w:val="28"/>
        </w:rPr>
        <w:t>. “Parka İsim Verilmesi(</w:t>
      </w:r>
      <w:r w:rsidR="00076EA7" w:rsidRPr="008C4D74">
        <w:rPr>
          <w:rFonts w:ascii="Times New Roman" w:hAnsi="Times New Roman" w:cs="Times New Roman"/>
          <w:b/>
          <w:sz w:val="28"/>
          <w:szCs w:val="28"/>
        </w:rPr>
        <w:t>İ.</w:t>
      </w:r>
      <w:r w:rsidR="006220C8" w:rsidRPr="008C4D74">
        <w:rPr>
          <w:rFonts w:ascii="Times New Roman" w:hAnsi="Times New Roman" w:cs="Times New Roman"/>
          <w:b/>
          <w:sz w:val="28"/>
          <w:szCs w:val="28"/>
        </w:rPr>
        <w:t xml:space="preserve">Levent YÜCEL)” </w:t>
      </w:r>
      <w:r w:rsidR="006220C8" w:rsidRPr="008C4D74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F47BA7" w:rsidRPr="008C4D74">
        <w:rPr>
          <w:rFonts w:ascii="Times New Roman" w:hAnsi="Times New Roman" w:cs="Times New Roman"/>
          <w:sz w:val="28"/>
          <w:szCs w:val="28"/>
        </w:rPr>
        <w:br/>
      </w:r>
      <w:r w:rsidR="003006E0" w:rsidRPr="008C4D74">
        <w:rPr>
          <w:rFonts w:ascii="Times New Roman" w:hAnsi="Times New Roman" w:cs="Times New Roman"/>
          <w:b/>
          <w:sz w:val="28"/>
          <w:szCs w:val="28"/>
        </w:rPr>
        <w:t>11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 xml:space="preserve">. “Okul Kantini ve Yemekhanelerinin Denetimi” </w:t>
      </w:r>
      <w:r w:rsidR="00F47BA7" w:rsidRPr="008C4D74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6220C8" w:rsidRPr="008C4D74">
        <w:rPr>
          <w:rFonts w:ascii="Times New Roman" w:hAnsi="Times New Roman" w:cs="Times New Roman"/>
          <w:sz w:val="28"/>
          <w:szCs w:val="28"/>
        </w:rPr>
        <w:br/>
      </w:r>
      <w:r w:rsidR="006220C8" w:rsidRPr="008C4D74">
        <w:rPr>
          <w:rFonts w:ascii="Times New Roman" w:hAnsi="Times New Roman" w:cs="Times New Roman"/>
          <w:b/>
          <w:sz w:val="28"/>
          <w:szCs w:val="28"/>
          <w:u w:val="single"/>
        </w:rPr>
        <w:t>EĞİTİM</w:t>
      </w:r>
      <w:r w:rsidR="0027758A" w:rsidRPr="008C4D7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220C8" w:rsidRPr="008C4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KÜLTÜR</w:t>
      </w:r>
      <w:r w:rsidR="0027758A" w:rsidRPr="008C4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VE ENGELLİLER</w:t>
      </w:r>
      <w:r w:rsidR="006220C8" w:rsidRPr="008C4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KOMİSYONUNA HAVALE OLUNAN;</w:t>
      </w:r>
      <w:r w:rsidR="001E3941" w:rsidRPr="008C4D7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006E0" w:rsidRPr="008C4D74">
        <w:rPr>
          <w:rFonts w:ascii="Times New Roman" w:hAnsi="Times New Roman" w:cs="Times New Roman"/>
          <w:b/>
          <w:sz w:val="28"/>
          <w:szCs w:val="28"/>
        </w:rPr>
        <w:t>12</w:t>
      </w:r>
      <w:r w:rsidR="006220C8" w:rsidRPr="008C4D74">
        <w:rPr>
          <w:rFonts w:ascii="Times New Roman" w:hAnsi="Times New Roman" w:cs="Times New Roman"/>
          <w:b/>
          <w:sz w:val="28"/>
          <w:szCs w:val="28"/>
        </w:rPr>
        <w:t>. “Mevsimlik İşçilere Kırtasiye Yardımı Yapılması”</w:t>
      </w:r>
      <w:r w:rsidR="006220C8" w:rsidRPr="008C4D74">
        <w:rPr>
          <w:rFonts w:ascii="Times New Roman" w:hAnsi="Times New Roman" w:cs="Times New Roman"/>
          <w:sz w:val="28"/>
          <w:szCs w:val="28"/>
        </w:rPr>
        <w:t xml:space="preserve"> ile ilgili müşterek önergenin müzakeresi.</w:t>
      </w:r>
      <w:proofErr w:type="gramEnd"/>
      <w:r w:rsidR="00EA2953" w:rsidRPr="008C4D7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C21A8" w:rsidRPr="008C4D74">
        <w:rPr>
          <w:rFonts w:ascii="Times New Roman" w:hAnsi="Times New Roman" w:cs="Times New Roman"/>
          <w:b/>
          <w:sz w:val="28"/>
          <w:szCs w:val="28"/>
        </w:rPr>
        <w:t>1</w:t>
      </w:r>
      <w:r w:rsidR="003006E0" w:rsidRPr="008C4D74">
        <w:rPr>
          <w:rFonts w:ascii="Times New Roman" w:hAnsi="Times New Roman" w:cs="Times New Roman"/>
          <w:b/>
          <w:sz w:val="28"/>
          <w:szCs w:val="28"/>
        </w:rPr>
        <w:t>3</w:t>
      </w:r>
      <w:r w:rsidR="00EA2953" w:rsidRPr="008C4D74">
        <w:rPr>
          <w:rFonts w:ascii="Times New Roman" w:hAnsi="Times New Roman" w:cs="Times New Roman"/>
          <w:b/>
          <w:sz w:val="28"/>
          <w:szCs w:val="28"/>
        </w:rPr>
        <w:t xml:space="preserve">. “Dünyanın İlk Kadın Teşkilatının Araştırılması” </w:t>
      </w:r>
      <w:r w:rsidR="00EA2953" w:rsidRPr="008C4D74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F47BA7" w:rsidRPr="008C4D74">
        <w:rPr>
          <w:rFonts w:ascii="Times New Roman" w:hAnsi="Times New Roman" w:cs="Times New Roman"/>
          <w:sz w:val="28"/>
          <w:szCs w:val="28"/>
        </w:rPr>
        <w:br/>
      </w:r>
      <w:r w:rsidR="003006E0" w:rsidRPr="008C4D74">
        <w:rPr>
          <w:rFonts w:ascii="Times New Roman" w:hAnsi="Times New Roman" w:cs="Times New Roman"/>
          <w:b/>
          <w:sz w:val="28"/>
          <w:szCs w:val="28"/>
        </w:rPr>
        <w:t>14</w:t>
      </w:r>
      <w:r w:rsidR="00F377B2" w:rsidRPr="008C4D74">
        <w:rPr>
          <w:rFonts w:ascii="Times New Roman" w:hAnsi="Times New Roman" w:cs="Times New Roman"/>
          <w:b/>
          <w:sz w:val="28"/>
          <w:szCs w:val="28"/>
        </w:rPr>
        <w:t>. “Kamusal Alan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>ları</w:t>
      </w:r>
      <w:r w:rsidR="00F377B2" w:rsidRPr="008C4D74">
        <w:rPr>
          <w:rFonts w:ascii="Times New Roman" w:hAnsi="Times New Roman" w:cs="Times New Roman"/>
          <w:b/>
          <w:sz w:val="28"/>
          <w:szCs w:val="28"/>
        </w:rPr>
        <w:t>n Doğru Kullanımı Hakkında Bilgilendirme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F47BA7" w:rsidRPr="008C4D74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1E3941" w:rsidRPr="008C4D74">
        <w:rPr>
          <w:rFonts w:ascii="Times New Roman" w:hAnsi="Times New Roman" w:cs="Times New Roman"/>
          <w:sz w:val="28"/>
          <w:szCs w:val="28"/>
        </w:rPr>
        <w:br/>
      </w:r>
      <w:r w:rsidR="006220C8" w:rsidRPr="008C4D74">
        <w:rPr>
          <w:rFonts w:ascii="Times New Roman" w:hAnsi="Times New Roman" w:cs="Times New Roman"/>
          <w:b/>
          <w:sz w:val="28"/>
          <w:szCs w:val="28"/>
          <w:u w:val="single"/>
        </w:rPr>
        <w:t>KADIN-ERKEK FIRSAT EŞİTLİĞİ KOMİSYONUNA HAVALE OLUNAN;</w:t>
      </w:r>
      <w:r w:rsidR="001E3941" w:rsidRPr="008C4D7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006E0" w:rsidRPr="008C4D74">
        <w:rPr>
          <w:rFonts w:ascii="Times New Roman" w:hAnsi="Times New Roman" w:cs="Times New Roman"/>
          <w:b/>
          <w:sz w:val="28"/>
          <w:szCs w:val="28"/>
        </w:rPr>
        <w:t>15</w:t>
      </w:r>
      <w:r w:rsidR="0063034C" w:rsidRPr="008C4D74">
        <w:rPr>
          <w:rFonts w:ascii="Times New Roman" w:hAnsi="Times New Roman" w:cs="Times New Roman"/>
          <w:b/>
          <w:sz w:val="28"/>
          <w:szCs w:val="28"/>
        </w:rPr>
        <w:t>. “</w:t>
      </w:r>
      <w:r w:rsidR="004C6EBF" w:rsidRPr="008C4D74">
        <w:rPr>
          <w:rFonts w:ascii="Times New Roman" w:hAnsi="Times New Roman" w:cs="Times New Roman"/>
          <w:b/>
          <w:sz w:val="28"/>
          <w:szCs w:val="28"/>
        </w:rPr>
        <w:t>Kadın ve Aile Hizmetleri Birimi Kurulması</w:t>
      </w:r>
      <w:r w:rsidR="0063034C" w:rsidRPr="008C4D74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63034C" w:rsidRPr="008C4D74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4C6EBF" w:rsidRPr="008C4D74">
        <w:rPr>
          <w:rFonts w:ascii="Times New Roman" w:hAnsi="Times New Roman" w:cs="Times New Roman"/>
          <w:sz w:val="28"/>
          <w:szCs w:val="28"/>
        </w:rPr>
        <w:br/>
      </w:r>
      <w:r w:rsidR="00F47BA7" w:rsidRPr="008C4D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KIRSAL KALKINMA VE TARIM KOMİSYONUNA HAVALE OLUNAN;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br/>
      </w:r>
      <w:r w:rsidR="003006E0" w:rsidRPr="008C4D74">
        <w:rPr>
          <w:rFonts w:ascii="Times New Roman" w:hAnsi="Times New Roman" w:cs="Times New Roman"/>
          <w:b/>
          <w:sz w:val="28"/>
          <w:szCs w:val="28"/>
        </w:rPr>
        <w:t>16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 xml:space="preserve">. “Çiftçilerin </w:t>
      </w:r>
      <w:r w:rsidR="00F377B2" w:rsidRPr="008C4D74">
        <w:rPr>
          <w:rFonts w:ascii="Times New Roman" w:hAnsi="Times New Roman" w:cs="Times New Roman"/>
          <w:b/>
          <w:sz w:val="28"/>
          <w:szCs w:val="28"/>
        </w:rPr>
        <w:t xml:space="preserve">Kimyasal 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 xml:space="preserve">Atıklar Hususunda Bilinçlendirilmesi” </w:t>
      </w:r>
      <w:r w:rsidR="00F47BA7" w:rsidRPr="008C4D74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F47BA7" w:rsidRPr="008C4D74">
        <w:rPr>
          <w:rFonts w:ascii="Times New Roman" w:hAnsi="Times New Roman" w:cs="Times New Roman"/>
          <w:sz w:val="28"/>
          <w:szCs w:val="28"/>
        </w:rPr>
        <w:br/>
      </w:r>
      <w:r w:rsidR="003006E0" w:rsidRPr="008C4D74">
        <w:rPr>
          <w:rFonts w:ascii="Times New Roman" w:hAnsi="Times New Roman" w:cs="Times New Roman"/>
          <w:b/>
          <w:sz w:val="28"/>
          <w:szCs w:val="28"/>
        </w:rPr>
        <w:t>17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 xml:space="preserve">. “Yaprak ve Toprak Analizi Laboratuarı Kurulması ” </w:t>
      </w:r>
      <w:r w:rsidR="00F47BA7" w:rsidRPr="008C4D74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F47BA7" w:rsidRPr="008C4D74">
        <w:rPr>
          <w:rFonts w:ascii="Times New Roman" w:hAnsi="Times New Roman" w:cs="Times New Roman"/>
          <w:sz w:val="28"/>
          <w:szCs w:val="28"/>
        </w:rPr>
        <w:br/>
      </w:r>
      <w:r w:rsidR="003006E0" w:rsidRPr="008C4D74">
        <w:rPr>
          <w:rFonts w:ascii="Times New Roman" w:hAnsi="Times New Roman" w:cs="Times New Roman"/>
          <w:b/>
          <w:sz w:val="28"/>
          <w:szCs w:val="28"/>
        </w:rPr>
        <w:t>18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 xml:space="preserve">. “Anız Yakılmaması Hususunda Çiftçilerin Bilinçlendirilmesi” </w:t>
      </w:r>
      <w:r w:rsidR="00F47BA7" w:rsidRPr="008C4D74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F47BA7" w:rsidRPr="008C4D74">
        <w:rPr>
          <w:rFonts w:ascii="Times New Roman" w:hAnsi="Times New Roman" w:cs="Times New Roman"/>
          <w:sz w:val="28"/>
          <w:szCs w:val="28"/>
        </w:rPr>
        <w:br/>
      </w:r>
      <w:r w:rsidR="003006E0" w:rsidRPr="008C4D74">
        <w:rPr>
          <w:rFonts w:ascii="Times New Roman" w:hAnsi="Times New Roman" w:cs="Times New Roman"/>
          <w:b/>
          <w:sz w:val="28"/>
          <w:szCs w:val="28"/>
        </w:rPr>
        <w:t>19</w:t>
      </w:r>
      <w:r w:rsidR="00F47BA7" w:rsidRPr="008C4D74">
        <w:rPr>
          <w:rFonts w:ascii="Times New Roman" w:hAnsi="Times New Roman" w:cs="Times New Roman"/>
          <w:b/>
          <w:sz w:val="28"/>
          <w:szCs w:val="28"/>
        </w:rPr>
        <w:t xml:space="preserve">. “Tarım Alanlarının Çölleşme Riski” </w:t>
      </w:r>
      <w:r w:rsidR="00F47BA7" w:rsidRPr="008C4D74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proofErr w:type="gramEnd"/>
    </w:p>
    <w:p w:rsidR="007F0F6E" w:rsidRPr="008C4D74" w:rsidRDefault="007F0F6E" w:rsidP="006220C8">
      <w:pPr>
        <w:rPr>
          <w:rFonts w:ascii="Times New Roman" w:hAnsi="Times New Roman" w:cs="Times New Roman"/>
          <w:sz w:val="28"/>
          <w:szCs w:val="28"/>
        </w:rPr>
      </w:pPr>
    </w:p>
    <w:p w:rsidR="008C68CB" w:rsidRPr="008C4D74" w:rsidRDefault="008C68CB">
      <w:pPr>
        <w:rPr>
          <w:rFonts w:ascii="Times New Roman" w:hAnsi="Times New Roman" w:cs="Times New Roman"/>
          <w:sz w:val="28"/>
          <w:szCs w:val="28"/>
        </w:rPr>
      </w:pPr>
    </w:p>
    <w:sectPr w:rsidR="008C68CB" w:rsidRPr="008C4D74" w:rsidSect="0034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554"/>
    <w:rsid w:val="00000092"/>
    <w:rsid w:val="00013BFE"/>
    <w:rsid w:val="00022DEF"/>
    <w:rsid w:val="00076EA7"/>
    <w:rsid w:val="000833DB"/>
    <w:rsid w:val="000F24BF"/>
    <w:rsid w:val="001073B6"/>
    <w:rsid w:val="001405B3"/>
    <w:rsid w:val="001409FD"/>
    <w:rsid w:val="001904EE"/>
    <w:rsid w:val="00191A4C"/>
    <w:rsid w:val="001942B1"/>
    <w:rsid w:val="00194A23"/>
    <w:rsid w:val="001E3941"/>
    <w:rsid w:val="001F0CDA"/>
    <w:rsid w:val="00204B2B"/>
    <w:rsid w:val="00225430"/>
    <w:rsid w:val="0023712B"/>
    <w:rsid w:val="0027381E"/>
    <w:rsid w:val="0027758A"/>
    <w:rsid w:val="00277C3A"/>
    <w:rsid w:val="002C5E8D"/>
    <w:rsid w:val="002C5EA1"/>
    <w:rsid w:val="002C6420"/>
    <w:rsid w:val="002F2ECA"/>
    <w:rsid w:val="003006E0"/>
    <w:rsid w:val="003054D9"/>
    <w:rsid w:val="00343CB9"/>
    <w:rsid w:val="00346D94"/>
    <w:rsid w:val="0038598E"/>
    <w:rsid w:val="003967DA"/>
    <w:rsid w:val="003D238A"/>
    <w:rsid w:val="00445C58"/>
    <w:rsid w:val="00492B85"/>
    <w:rsid w:val="004A72B1"/>
    <w:rsid w:val="004C6EBF"/>
    <w:rsid w:val="005515EB"/>
    <w:rsid w:val="00566B29"/>
    <w:rsid w:val="00586BA6"/>
    <w:rsid w:val="005A41AC"/>
    <w:rsid w:val="005B2735"/>
    <w:rsid w:val="005D627B"/>
    <w:rsid w:val="005E30E4"/>
    <w:rsid w:val="006220C8"/>
    <w:rsid w:val="0063034C"/>
    <w:rsid w:val="00632A37"/>
    <w:rsid w:val="00637403"/>
    <w:rsid w:val="00674072"/>
    <w:rsid w:val="006A54EA"/>
    <w:rsid w:val="006C1E50"/>
    <w:rsid w:val="00706E02"/>
    <w:rsid w:val="00707259"/>
    <w:rsid w:val="00707FDB"/>
    <w:rsid w:val="007231DC"/>
    <w:rsid w:val="0074209A"/>
    <w:rsid w:val="00760C6C"/>
    <w:rsid w:val="00774AA3"/>
    <w:rsid w:val="007D11F5"/>
    <w:rsid w:val="007F0F6E"/>
    <w:rsid w:val="00816C33"/>
    <w:rsid w:val="00836F7D"/>
    <w:rsid w:val="00872E0D"/>
    <w:rsid w:val="00884859"/>
    <w:rsid w:val="008A64FE"/>
    <w:rsid w:val="008C4D74"/>
    <w:rsid w:val="008C68CB"/>
    <w:rsid w:val="008E63C3"/>
    <w:rsid w:val="008F72C7"/>
    <w:rsid w:val="008F7C66"/>
    <w:rsid w:val="00902675"/>
    <w:rsid w:val="00905875"/>
    <w:rsid w:val="009375EE"/>
    <w:rsid w:val="0094336E"/>
    <w:rsid w:val="00950F0A"/>
    <w:rsid w:val="00971E6E"/>
    <w:rsid w:val="009A489D"/>
    <w:rsid w:val="00A62334"/>
    <w:rsid w:val="00A84C5C"/>
    <w:rsid w:val="00A90B08"/>
    <w:rsid w:val="00B6536D"/>
    <w:rsid w:val="00B66F5E"/>
    <w:rsid w:val="00B87848"/>
    <w:rsid w:val="00BE47D0"/>
    <w:rsid w:val="00C04873"/>
    <w:rsid w:val="00C26AB0"/>
    <w:rsid w:val="00CA20C1"/>
    <w:rsid w:val="00CA20D2"/>
    <w:rsid w:val="00D23D8D"/>
    <w:rsid w:val="00D34A11"/>
    <w:rsid w:val="00D46395"/>
    <w:rsid w:val="00D5272B"/>
    <w:rsid w:val="00D853BC"/>
    <w:rsid w:val="00D96E04"/>
    <w:rsid w:val="00DA21F8"/>
    <w:rsid w:val="00DB75C0"/>
    <w:rsid w:val="00DC458E"/>
    <w:rsid w:val="00DE6E48"/>
    <w:rsid w:val="00DF31AF"/>
    <w:rsid w:val="00E140E5"/>
    <w:rsid w:val="00E16011"/>
    <w:rsid w:val="00E3399F"/>
    <w:rsid w:val="00E45102"/>
    <w:rsid w:val="00E52A32"/>
    <w:rsid w:val="00E8405E"/>
    <w:rsid w:val="00EA2953"/>
    <w:rsid w:val="00EA792C"/>
    <w:rsid w:val="00EB34E1"/>
    <w:rsid w:val="00EC21A8"/>
    <w:rsid w:val="00F377B2"/>
    <w:rsid w:val="00F42A13"/>
    <w:rsid w:val="00F47BA7"/>
    <w:rsid w:val="00F61C71"/>
    <w:rsid w:val="00F65295"/>
    <w:rsid w:val="00F73554"/>
    <w:rsid w:val="00FA2ABD"/>
    <w:rsid w:val="00FA606D"/>
    <w:rsid w:val="00FB4304"/>
    <w:rsid w:val="00FD16E6"/>
    <w:rsid w:val="00FF2453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B3E0-CB04-4B97-A404-FEA028DB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yazı_isleri</dc:creator>
  <cp:lastModifiedBy>pc</cp:lastModifiedBy>
  <cp:revision>84</cp:revision>
  <cp:lastPrinted>2022-10-06T07:29:00Z</cp:lastPrinted>
  <dcterms:created xsi:type="dcterms:W3CDTF">2022-06-28T05:53:00Z</dcterms:created>
  <dcterms:modified xsi:type="dcterms:W3CDTF">2022-10-06T07:29:00Z</dcterms:modified>
</cp:coreProperties>
</file>