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7A" w:rsidRDefault="00C8047A">
      <w:pPr>
        <w:spacing w:before="47"/>
        <w:ind w:left="38"/>
        <w:jc w:val="center"/>
        <w:rPr>
          <w:b/>
          <w:sz w:val="17"/>
        </w:rPr>
      </w:pPr>
    </w:p>
    <w:p w:rsidR="00C8047A" w:rsidRDefault="00C8047A" w:rsidP="00DA6547">
      <w:pPr>
        <w:spacing w:before="60"/>
        <w:ind w:left="245"/>
      </w:pPr>
    </w:p>
    <w:p w:rsidR="00DA6547" w:rsidRPr="00205722" w:rsidRDefault="00DA6547" w:rsidP="00DA6547">
      <w:pPr>
        <w:spacing w:before="60"/>
        <w:ind w:left="245"/>
        <w:jc w:val="center"/>
        <w:rPr>
          <w:b/>
        </w:rPr>
      </w:pPr>
      <w:r w:rsidRPr="00205722">
        <w:rPr>
          <w:b/>
        </w:rPr>
        <w:t>TC</w:t>
      </w:r>
    </w:p>
    <w:p w:rsidR="00DA6547" w:rsidRPr="00205722" w:rsidRDefault="00DA6547" w:rsidP="00DA6547">
      <w:pPr>
        <w:spacing w:before="60"/>
        <w:ind w:left="245"/>
        <w:jc w:val="center"/>
        <w:rPr>
          <w:b/>
        </w:rPr>
      </w:pPr>
      <w:r w:rsidRPr="00205722">
        <w:rPr>
          <w:b/>
        </w:rPr>
        <w:t>POLATLI BELEDİYESİ</w:t>
      </w:r>
    </w:p>
    <w:p w:rsidR="00DA6547" w:rsidRPr="00205722" w:rsidRDefault="00DA6547" w:rsidP="00DA6547">
      <w:pPr>
        <w:spacing w:before="60"/>
        <w:ind w:left="245"/>
        <w:jc w:val="center"/>
        <w:rPr>
          <w:b/>
        </w:rPr>
      </w:pPr>
      <w:r w:rsidRPr="00205722">
        <w:rPr>
          <w:b/>
        </w:rPr>
        <w:t>PLAN VE BÜTÇE KOMİSYON RAPORU</w:t>
      </w:r>
    </w:p>
    <w:p w:rsidR="00DA6547" w:rsidRPr="00DA6547" w:rsidRDefault="00DA6547" w:rsidP="00DA6547">
      <w:pPr>
        <w:spacing w:before="60"/>
        <w:ind w:left="245"/>
      </w:pPr>
    </w:p>
    <w:tbl>
      <w:tblPr>
        <w:tblW w:w="0" w:type="auto"/>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94"/>
        <w:gridCol w:w="1697"/>
        <w:gridCol w:w="4207"/>
      </w:tblGrid>
      <w:tr w:rsidR="00C8047A" w:rsidRPr="00DA6547" w:rsidTr="00DA6547">
        <w:trPr>
          <w:trHeight w:val="383"/>
        </w:trPr>
        <w:tc>
          <w:tcPr>
            <w:tcW w:w="2894" w:type="dxa"/>
            <w:vMerge w:val="restart"/>
          </w:tcPr>
          <w:p w:rsidR="00C8047A" w:rsidRPr="00DA6547" w:rsidRDefault="0031125A" w:rsidP="00DA6547">
            <w:pPr>
              <w:pStyle w:val="TableParagraph"/>
              <w:spacing w:before="85" w:line="242" w:lineRule="auto"/>
              <w:rPr>
                <w:b/>
                <w:sz w:val="24"/>
              </w:rPr>
            </w:pPr>
            <w:r w:rsidRPr="00DA6547">
              <w:rPr>
                <w:b/>
                <w:sz w:val="24"/>
              </w:rPr>
              <w:t>KomisyonaSevkEdilen Meclis Karar</w:t>
            </w:r>
            <w:r w:rsidR="005642BC" w:rsidRPr="00DA6547">
              <w:rPr>
                <w:b/>
                <w:sz w:val="24"/>
              </w:rPr>
              <w:t>ının</w:t>
            </w:r>
          </w:p>
        </w:tc>
        <w:tc>
          <w:tcPr>
            <w:tcW w:w="1697" w:type="dxa"/>
            <w:tcBorders>
              <w:bottom w:val="single" w:sz="2" w:space="0" w:color="000000"/>
            </w:tcBorders>
          </w:tcPr>
          <w:p w:rsidR="00C8047A" w:rsidRPr="00DA6547" w:rsidRDefault="0031125A" w:rsidP="00DA6547">
            <w:pPr>
              <w:pStyle w:val="TableParagraph"/>
              <w:spacing w:before="47"/>
              <w:ind w:left="109"/>
              <w:rPr>
                <w:b/>
                <w:sz w:val="24"/>
              </w:rPr>
            </w:pPr>
            <w:r w:rsidRPr="00DA6547">
              <w:rPr>
                <w:b/>
                <w:sz w:val="24"/>
              </w:rPr>
              <w:t>Karar</w:t>
            </w:r>
            <w:r w:rsidRPr="00DA6547">
              <w:rPr>
                <w:b/>
                <w:spacing w:val="-2"/>
                <w:sz w:val="24"/>
              </w:rPr>
              <w:t>Tarihi</w:t>
            </w:r>
          </w:p>
        </w:tc>
        <w:tc>
          <w:tcPr>
            <w:tcW w:w="4207" w:type="dxa"/>
            <w:tcBorders>
              <w:bottom w:val="single" w:sz="2" w:space="0" w:color="000000"/>
            </w:tcBorders>
          </w:tcPr>
          <w:p w:rsidR="00C8047A" w:rsidRPr="00DA6547" w:rsidRDefault="00DF723D" w:rsidP="00DA6547">
            <w:pPr>
              <w:pStyle w:val="TableParagraph"/>
              <w:spacing w:before="37"/>
              <w:ind w:left="111"/>
              <w:rPr>
                <w:sz w:val="24"/>
              </w:rPr>
            </w:pPr>
            <w:proofErr w:type="gramStart"/>
            <w:r>
              <w:rPr>
                <w:spacing w:val="-2"/>
                <w:sz w:val="24"/>
              </w:rPr>
              <w:t>01/10</w:t>
            </w:r>
            <w:r w:rsidR="005642BC" w:rsidRPr="00DA6547">
              <w:rPr>
                <w:spacing w:val="-2"/>
                <w:sz w:val="24"/>
              </w:rPr>
              <w:t>/</w:t>
            </w:r>
            <w:r w:rsidR="00264837">
              <w:rPr>
                <w:spacing w:val="-2"/>
                <w:sz w:val="24"/>
              </w:rPr>
              <w:t>2024</w:t>
            </w:r>
            <w:proofErr w:type="gramEnd"/>
          </w:p>
        </w:tc>
      </w:tr>
      <w:tr w:rsidR="00C8047A" w:rsidRPr="00DA6547" w:rsidTr="00DA6547">
        <w:trPr>
          <w:trHeight w:val="282"/>
        </w:trPr>
        <w:tc>
          <w:tcPr>
            <w:tcW w:w="2894" w:type="dxa"/>
            <w:vMerge/>
            <w:tcBorders>
              <w:top w:val="nil"/>
            </w:tcBorders>
          </w:tcPr>
          <w:p w:rsidR="00C8047A" w:rsidRPr="00DA6547" w:rsidRDefault="00C8047A" w:rsidP="00DA6547">
            <w:pPr>
              <w:rPr>
                <w:sz w:val="2"/>
                <w:szCs w:val="2"/>
              </w:rPr>
            </w:pPr>
          </w:p>
        </w:tc>
        <w:tc>
          <w:tcPr>
            <w:tcW w:w="1697" w:type="dxa"/>
            <w:tcBorders>
              <w:top w:val="single" w:sz="2" w:space="0" w:color="000000"/>
            </w:tcBorders>
          </w:tcPr>
          <w:p w:rsidR="00C8047A" w:rsidRPr="00DA6547" w:rsidRDefault="0031125A" w:rsidP="00DA6547">
            <w:pPr>
              <w:pStyle w:val="TableParagraph"/>
              <w:spacing w:before="0" w:line="263" w:lineRule="exact"/>
              <w:ind w:left="109"/>
              <w:rPr>
                <w:b/>
                <w:sz w:val="24"/>
              </w:rPr>
            </w:pPr>
            <w:proofErr w:type="spellStart"/>
            <w:r w:rsidRPr="00DA6547">
              <w:rPr>
                <w:b/>
                <w:spacing w:val="-2"/>
                <w:w w:val="105"/>
                <w:sz w:val="24"/>
              </w:rPr>
              <w:t>KararNo</w:t>
            </w:r>
            <w:proofErr w:type="spellEnd"/>
          </w:p>
        </w:tc>
        <w:tc>
          <w:tcPr>
            <w:tcW w:w="4207" w:type="dxa"/>
            <w:tcBorders>
              <w:top w:val="single" w:sz="2" w:space="0" w:color="000000"/>
            </w:tcBorders>
          </w:tcPr>
          <w:p w:rsidR="00C8047A" w:rsidRPr="00DA6547" w:rsidRDefault="005642BC" w:rsidP="00DA6547">
            <w:pPr>
              <w:pStyle w:val="TableParagraph"/>
              <w:spacing w:before="0" w:line="263" w:lineRule="exact"/>
              <w:ind w:left="111"/>
              <w:rPr>
                <w:sz w:val="24"/>
              </w:rPr>
            </w:pPr>
            <w:proofErr w:type="gramStart"/>
            <w:r w:rsidRPr="00DA6547">
              <w:rPr>
                <w:spacing w:val="-5"/>
                <w:sz w:val="24"/>
              </w:rPr>
              <w:t>……</w:t>
            </w:r>
            <w:proofErr w:type="gramEnd"/>
          </w:p>
        </w:tc>
      </w:tr>
      <w:tr w:rsidR="00C8047A" w:rsidRPr="00DA6547" w:rsidTr="00DA6547">
        <w:trPr>
          <w:trHeight w:val="311"/>
        </w:trPr>
        <w:tc>
          <w:tcPr>
            <w:tcW w:w="2894" w:type="dxa"/>
          </w:tcPr>
          <w:p w:rsidR="00C8047A" w:rsidRPr="00DA6547" w:rsidRDefault="005642BC" w:rsidP="00DA6547">
            <w:pPr>
              <w:pStyle w:val="TableParagraph"/>
              <w:spacing w:before="42" w:line="249" w:lineRule="exact"/>
              <w:rPr>
                <w:b/>
                <w:sz w:val="24"/>
              </w:rPr>
            </w:pPr>
            <w:r w:rsidRPr="00DA6547">
              <w:rPr>
                <w:b/>
                <w:spacing w:val="-2"/>
                <w:sz w:val="24"/>
              </w:rPr>
              <w:t>Müdürlüğü</w:t>
            </w:r>
          </w:p>
        </w:tc>
        <w:tc>
          <w:tcPr>
            <w:tcW w:w="5904" w:type="dxa"/>
            <w:gridSpan w:val="2"/>
          </w:tcPr>
          <w:p w:rsidR="00C8047A" w:rsidRPr="00DA6547" w:rsidRDefault="0031125A" w:rsidP="00DA6547">
            <w:pPr>
              <w:pStyle w:val="TableParagraph"/>
              <w:spacing w:before="65" w:line="226" w:lineRule="exact"/>
              <w:ind w:left="107"/>
              <w:rPr>
                <w:sz w:val="20"/>
              </w:rPr>
            </w:pPr>
            <w:r w:rsidRPr="00DA6547">
              <w:rPr>
                <w:w w:val="105"/>
                <w:sz w:val="20"/>
              </w:rPr>
              <w:t>MaliHizmetler</w:t>
            </w:r>
            <w:r w:rsidR="005642BC" w:rsidRPr="00DA6547">
              <w:rPr>
                <w:spacing w:val="-2"/>
                <w:w w:val="105"/>
                <w:sz w:val="20"/>
              </w:rPr>
              <w:t>Müdürlüğü</w:t>
            </w:r>
          </w:p>
        </w:tc>
      </w:tr>
      <w:tr w:rsidR="005642BC" w:rsidRPr="00DA6547" w:rsidTr="00DA6547">
        <w:trPr>
          <w:trHeight w:val="311"/>
        </w:trPr>
        <w:tc>
          <w:tcPr>
            <w:tcW w:w="2894" w:type="dxa"/>
          </w:tcPr>
          <w:p w:rsidR="005642BC" w:rsidRPr="00DA6547" w:rsidRDefault="00672402" w:rsidP="00DA6547">
            <w:pPr>
              <w:pStyle w:val="TableParagraph"/>
              <w:spacing w:before="42" w:line="249" w:lineRule="exact"/>
              <w:rPr>
                <w:b/>
                <w:spacing w:val="-2"/>
                <w:sz w:val="24"/>
              </w:rPr>
            </w:pPr>
            <w:r w:rsidRPr="00DA6547">
              <w:rPr>
                <w:b/>
                <w:spacing w:val="-2"/>
                <w:sz w:val="24"/>
              </w:rPr>
              <w:t>Konusu</w:t>
            </w:r>
          </w:p>
        </w:tc>
        <w:tc>
          <w:tcPr>
            <w:tcW w:w="5904" w:type="dxa"/>
            <w:gridSpan w:val="2"/>
          </w:tcPr>
          <w:p w:rsidR="005642BC" w:rsidRPr="00DA6547" w:rsidRDefault="005642BC" w:rsidP="00DA6547">
            <w:pPr>
              <w:pStyle w:val="TableParagraph"/>
              <w:spacing w:before="65" w:line="226" w:lineRule="exact"/>
              <w:ind w:left="107"/>
              <w:rPr>
                <w:w w:val="105"/>
                <w:sz w:val="20"/>
              </w:rPr>
            </w:pPr>
            <w:r w:rsidRPr="00DA6547">
              <w:rPr>
                <w:w w:val="105"/>
                <w:sz w:val="20"/>
              </w:rPr>
              <w:t xml:space="preserve">Belediyemiz </w:t>
            </w:r>
            <w:r w:rsidR="00264837">
              <w:rPr>
                <w:w w:val="105"/>
                <w:sz w:val="20"/>
              </w:rPr>
              <w:t>2025</w:t>
            </w:r>
            <w:r w:rsidRPr="00DA6547">
              <w:rPr>
                <w:w w:val="105"/>
                <w:sz w:val="20"/>
              </w:rPr>
              <w:t xml:space="preserve"> Yılı Bütçe tahminlerinin incelenmesi</w:t>
            </w:r>
          </w:p>
        </w:tc>
      </w:tr>
    </w:tbl>
    <w:p w:rsidR="00C8047A" w:rsidRPr="00DA6547" w:rsidRDefault="00EA21DE">
      <w:pPr>
        <w:pStyle w:val="GvdeMetni"/>
        <w:spacing w:before="125"/>
        <w:ind w:left="187" w:right="105" w:firstLine="709"/>
        <w:jc w:val="both"/>
      </w:pPr>
      <w:r w:rsidRPr="00DA6547">
        <w:t xml:space="preserve">Belediye Meclisimizin </w:t>
      </w:r>
      <w:r w:rsidR="005A56E8" w:rsidRPr="00DA6547">
        <w:t>0</w:t>
      </w:r>
      <w:r w:rsidR="00DF723D">
        <w:t>1</w:t>
      </w:r>
      <w:r w:rsidR="005A56E8" w:rsidRPr="00DA6547">
        <w:t>/</w:t>
      </w:r>
      <w:r w:rsidR="00DF723D">
        <w:t>10</w:t>
      </w:r>
      <w:r w:rsidRPr="00DA6547">
        <w:t>/</w:t>
      </w:r>
      <w:r w:rsidR="00264837">
        <w:t>2024</w:t>
      </w:r>
      <w:r w:rsidR="0031125A" w:rsidRPr="00DA6547">
        <w:t xml:space="preserve"> tarih</w:t>
      </w:r>
      <w:r w:rsidR="00DF723D">
        <w:t>li</w:t>
      </w:r>
      <w:r w:rsidR="0031125A" w:rsidRPr="00DA6547">
        <w:t xml:space="preserve"> kara</w:t>
      </w:r>
      <w:r w:rsidR="00DF723D">
        <w:t>rı</w:t>
      </w:r>
      <w:r w:rsidR="0031125A" w:rsidRPr="00DA6547">
        <w:t xml:space="preserve"> ile tetkik edilmek </w:t>
      </w:r>
      <w:r w:rsidRPr="00DA6547">
        <w:t>ü</w:t>
      </w:r>
      <w:r w:rsidR="0031125A" w:rsidRPr="00DA6547">
        <w:t xml:space="preserve">zere komisyonumuza </w:t>
      </w:r>
      <w:proofErr w:type="gramStart"/>
      <w:r w:rsidR="0031125A" w:rsidRPr="00DA6547">
        <w:t>havaleedilen,Belediyemiz</w:t>
      </w:r>
      <w:proofErr w:type="gramEnd"/>
      <w:r w:rsidR="0031125A" w:rsidRPr="00DA6547">
        <w:t xml:space="preserve"> </w:t>
      </w:r>
      <w:r w:rsidR="00264837">
        <w:t>2025</w:t>
      </w:r>
      <w:r w:rsidR="00582E52">
        <w:t>Yılı</w:t>
      </w:r>
      <w:r w:rsidRPr="00DA6547">
        <w:t>Bütç</w:t>
      </w:r>
      <w:r w:rsidR="0031125A" w:rsidRPr="00DA6547">
        <w:t>eTasla</w:t>
      </w:r>
      <w:r w:rsidRPr="00DA6547">
        <w:t>ğı</w:t>
      </w:r>
      <w:r w:rsidR="0031125A" w:rsidRPr="00DA6547">
        <w:t>veizleyeniki</w:t>
      </w:r>
      <w:r w:rsidRPr="00DA6547">
        <w:t>yı</w:t>
      </w:r>
      <w:r w:rsidR="0031125A" w:rsidRPr="00DA6547">
        <w:t>laait</w:t>
      </w:r>
      <w:r w:rsidRPr="00DA6547">
        <w:t>bütçe tahminlerini incelemek ü</w:t>
      </w:r>
      <w:r w:rsidR="0031125A" w:rsidRPr="00DA6547">
        <w:t xml:space="preserve">zere, Komisyonumuz </w:t>
      </w:r>
      <w:r w:rsidR="00043C63">
        <w:t xml:space="preserve">16 </w:t>
      </w:r>
      <w:r w:rsidR="0031125A" w:rsidRPr="00DA6547">
        <w:t xml:space="preserve">Ekim </w:t>
      </w:r>
      <w:r w:rsidR="00264837">
        <w:t>2024</w:t>
      </w:r>
      <w:r w:rsidR="00582E52">
        <w:t xml:space="preserve"> tarihinde </w:t>
      </w:r>
      <w:r w:rsidR="0031125A" w:rsidRPr="00DA6547">
        <w:t>Belediyemiz hizmet binas</w:t>
      </w:r>
      <w:r w:rsidRPr="00DA6547">
        <w:t>ınınzemin k</w:t>
      </w:r>
      <w:r w:rsidR="00B04B65" w:rsidRPr="00DA6547">
        <w:t>atın</w:t>
      </w:r>
      <w:r w:rsidR="0031125A" w:rsidRPr="00DA6547">
        <w:t xml:space="preserve">da bulunan </w:t>
      </w:r>
      <w:r w:rsidRPr="00DA6547">
        <w:t>Mali Hizmetler Müdürlüğü</w:t>
      </w:r>
      <w:r w:rsidR="0031125A" w:rsidRPr="00DA6547">
        <w:t xml:space="preserve"> toplant</w:t>
      </w:r>
      <w:r w:rsidRPr="00DA6547">
        <w:t>ıodasında toplanmış</w:t>
      </w:r>
      <w:r w:rsidR="0031125A" w:rsidRPr="00DA6547">
        <w:t xml:space="preserve"> olup, yap</w:t>
      </w:r>
      <w:r w:rsidRPr="00DA6547">
        <w:t>ı</w:t>
      </w:r>
      <w:r w:rsidR="0031125A" w:rsidRPr="00DA6547">
        <w:t xml:space="preserve">lan </w:t>
      </w:r>
      <w:r w:rsidR="0031125A" w:rsidRPr="00DA6547">
        <w:rPr>
          <w:spacing w:val="-2"/>
        </w:rPr>
        <w:t>incelemelerde;</w:t>
      </w:r>
    </w:p>
    <w:p w:rsidR="00C8047A" w:rsidRPr="00DA6547" w:rsidRDefault="0031125A">
      <w:pPr>
        <w:pStyle w:val="GvdeMetni"/>
        <w:spacing w:before="124"/>
        <w:ind w:left="893"/>
        <w:jc w:val="both"/>
      </w:pPr>
      <w:r w:rsidRPr="00DA6547">
        <w:rPr>
          <w:spacing w:val="-2"/>
        </w:rPr>
        <w:t>Belediyemiz</w:t>
      </w:r>
      <w:r w:rsidR="00264837">
        <w:rPr>
          <w:spacing w:val="-2"/>
        </w:rPr>
        <w:t>2025</w:t>
      </w:r>
      <w:r w:rsidR="005642BC" w:rsidRPr="00DA6547">
        <w:rPr>
          <w:spacing w:val="-2"/>
        </w:rPr>
        <w:t>yılı</w:t>
      </w:r>
      <w:r w:rsidR="00EA21DE" w:rsidRPr="00DA6547">
        <w:rPr>
          <w:spacing w:val="-2"/>
        </w:rPr>
        <w:t xml:space="preserve"> bütç</w:t>
      </w:r>
      <w:r w:rsidRPr="00DA6547">
        <w:rPr>
          <w:spacing w:val="-2"/>
        </w:rPr>
        <w:t>esinin</w:t>
      </w:r>
      <w:r w:rsidR="00EA21DE" w:rsidRPr="00DA6547">
        <w:rPr>
          <w:spacing w:val="-2"/>
        </w:rPr>
        <w:t>hazı</w:t>
      </w:r>
      <w:r w:rsidRPr="00DA6547">
        <w:rPr>
          <w:spacing w:val="-2"/>
        </w:rPr>
        <w:t>rlanmas</w:t>
      </w:r>
      <w:r w:rsidR="00EA21DE" w:rsidRPr="00DA6547">
        <w:rPr>
          <w:spacing w:val="-2"/>
        </w:rPr>
        <w:t>ı</w:t>
      </w:r>
      <w:r w:rsidRPr="00DA6547">
        <w:rPr>
          <w:spacing w:val="-2"/>
        </w:rPr>
        <w:t>amac</w:t>
      </w:r>
      <w:r w:rsidR="00EA21DE" w:rsidRPr="00DA6547">
        <w:rPr>
          <w:spacing w:val="-2"/>
        </w:rPr>
        <w:t>ı</w:t>
      </w:r>
      <w:r w:rsidRPr="00DA6547">
        <w:rPr>
          <w:spacing w:val="-2"/>
        </w:rPr>
        <w:t>ile5393 Sa</w:t>
      </w:r>
      <w:r w:rsidR="00D71D90">
        <w:rPr>
          <w:spacing w:val="-2"/>
        </w:rPr>
        <w:t>y</w:t>
      </w:r>
      <w:r w:rsidR="00582E52">
        <w:rPr>
          <w:spacing w:val="-2"/>
        </w:rPr>
        <w:t>ılı</w:t>
      </w:r>
      <w:r w:rsidRPr="00DA6547">
        <w:rPr>
          <w:spacing w:val="-2"/>
        </w:rPr>
        <w:t>BelediyeKanununun</w:t>
      </w:r>
    </w:p>
    <w:p w:rsidR="00C8047A" w:rsidRPr="00DA6547" w:rsidRDefault="0031125A">
      <w:pPr>
        <w:pStyle w:val="GvdeMetni"/>
        <w:spacing w:before="3"/>
        <w:ind w:left="181" w:right="119" w:firstLine="8"/>
        <w:jc w:val="both"/>
      </w:pPr>
      <w:r w:rsidRPr="00DA6547">
        <w:t>62. ve Mahalli idarele</w:t>
      </w:r>
      <w:r w:rsidR="00EA21DE" w:rsidRPr="00DA6547">
        <w:t>r Bütçe ve Muhasebe Yönetmeliğinin 22. maddesi hükmü gereğ</w:t>
      </w:r>
      <w:r w:rsidRPr="00DA6547">
        <w:t xml:space="preserve">ince </w:t>
      </w:r>
      <w:r w:rsidRPr="00DA6547">
        <w:rPr>
          <w:spacing w:val="-2"/>
        </w:rPr>
        <w:t>01.07.202</w:t>
      </w:r>
      <w:r w:rsidR="00264837">
        <w:rPr>
          <w:spacing w:val="-2"/>
        </w:rPr>
        <w:t>4</w:t>
      </w:r>
      <w:r w:rsidRPr="00DA6547">
        <w:rPr>
          <w:spacing w:val="-2"/>
        </w:rPr>
        <w:t xml:space="preserve">tarihinde </w:t>
      </w:r>
      <w:r w:rsidR="00264837">
        <w:rPr>
          <w:spacing w:val="-2"/>
        </w:rPr>
        <w:t>2025</w:t>
      </w:r>
      <w:r w:rsidRPr="00DA6547">
        <w:rPr>
          <w:spacing w:val="-2"/>
        </w:rPr>
        <w:t>y</w:t>
      </w:r>
      <w:r w:rsidR="00EA21DE" w:rsidRPr="00DA6547">
        <w:rPr>
          <w:spacing w:val="-2"/>
        </w:rPr>
        <w:t>ı</w:t>
      </w:r>
      <w:r w:rsidR="005642BC" w:rsidRPr="00DA6547">
        <w:rPr>
          <w:spacing w:val="-2"/>
        </w:rPr>
        <w:t>lı</w:t>
      </w:r>
      <w:r w:rsidR="00EA21DE" w:rsidRPr="00DA6547">
        <w:rPr>
          <w:spacing w:val="-2"/>
        </w:rPr>
        <w:t>Bütç</w:t>
      </w:r>
      <w:r w:rsidRPr="00DA6547">
        <w:rPr>
          <w:spacing w:val="-2"/>
        </w:rPr>
        <w:t>e</w:t>
      </w:r>
      <w:r w:rsidR="00EA21DE" w:rsidRPr="00DA6547">
        <w:rPr>
          <w:spacing w:val="-2"/>
        </w:rPr>
        <w:t>çağrısınınyapıldığı</w:t>
      </w:r>
      <w:r w:rsidRPr="00DA6547">
        <w:rPr>
          <w:spacing w:val="-2"/>
        </w:rPr>
        <w:t>vebu</w:t>
      </w:r>
      <w:r w:rsidR="00B04B65" w:rsidRPr="00DA6547">
        <w:rPr>
          <w:spacing w:val="-2"/>
        </w:rPr>
        <w:t xml:space="preserve">çağrıda </w:t>
      </w:r>
      <w:r w:rsidRPr="00DA6547">
        <w:rPr>
          <w:spacing w:val="-2"/>
        </w:rPr>
        <w:t xml:space="preserve">birimlerintahmini </w:t>
      </w:r>
      <w:r w:rsidR="00B04B65" w:rsidRPr="00DA6547">
        <w:rPr>
          <w:spacing w:val="-2"/>
        </w:rPr>
        <w:t>bütçesini</w:t>
      </w:r>
      <w:r w:rsidRPr="00DA6547">
        <w:t>h</w:t>
      </w:r>
      <w:r w:rsidR="00EA21DE" w:rsidRPr="00DA6547">
        <w:t>azırlarken uyulması gereken kurallar</w:t>
      </w:r>
      <w:r w:rsidR="00B04B65" w:rsidRPr="00DA6547">
        <w:t>ı</w:t>
      </w:r>
      <w:r w:rsidR="00EA21DE" w:rsidRPr="00DA6547">
        <w:t>n belirtildiğ</w:t>
      </w:r>
      <w:r w:rsidRPr="00DA6547">
        <w:t xml:space="preserve">i, ilgili birimlerden gelen tekliflerin Mali Hizmetler </w:t>
      </w:r>
      <w:r w:rsidR="00B04B65" w:rsidRPr="00DA6547">
        <w:t>Müdürlüğübütçesi</w:t>
      </w:r>
      <w:r w:rsidRPr="00DA6547">
        <w:t xml:space="preserve"> ilebirle</w:t>
      </w:r>
      <w:r w:rsidR="00B04B65" w:rsidRPr="00DA6547">
        <w:t>ş</w:t>
      </w:r>
      <w:r w:rsidRPr="00DA6547">
        <w:t xml:space="preserve">tirilerektek </w:t>
      </w:r>
      <w:r w:rsidR="00B04B65" w:rsidRPr="00DA6547">
        <w:t>bütç</w:t>
      </w:r>
      <w:r w:rsidRPr="00DA6547">
        <w:t>e haline getirildi</w:t>
      </w:r>
      <w:r w:rsidR="00B04B65" w:rsidRPr="00DA6547">
        <w:t>ğ</w:t>
      </w:r>
      <w:r w:rsidRPr="00DA6547">
        <w:t>i,</w:t>
      </w:r>
    </w:p>
    <w:p w:rsidR="00C8047A" w:rsidRPr="00DA6547" w:rsidRDefault="0031125A">
      <w:pPr>
        <w:pStyle w:val="GvdeMetni"/>
        <w:spacing w:before="123" w:line="237" w:lineRule="auto"/>
        <w:ind w:left="177" w:right="112" w:firstLine="711"/>
        <w:jc w:val="both"/>
      </w:pPr>
      <w:r w:rsidRPr="00DA6547">
        <w:t xml:space="preserve">MaliHizmetler </w:t>
      </w:r>
      <w:r w:rsidR="00B04B65" w:rsidRPr="00DA6547">
        <w:t>Müdürlüğü tarafından tek bütç</w:t>
      </w:r>
      <w:r w:rsidRPr="00DA6547">
        <w:t>e haline getirilmi</w:t>
      </w:r>
      <w:r w:rsidR="00B04B65" w:rsidRPr="00DA6547">
        <w:t>ş bulunan bütç</w:t>
      </w:r>
      <w:r w:rsidRPr="00DA6547">
        <w:t>e tasla</w:t>
      </w:r>
      <w:r w:rsidR="00B04B65" w:rsidRPr="00DA6547">
        <w:t>ğının</w:t>
      </w:r>
      <w:r w:rsidRPr="00DA6547">
        <w:t xml:space="preserve"> Belediye Kanununun 62. maddesi, Mahalli idareler </w:t>
      </w:r>
      <w:r w:rsidR="00B04B65" w:rsidRPr="00DA6547">
        <w:t>Bütçe ve Muhasebe Yö</w:t>
      </w:r>
      <w:r w:rsidRPr="00DA6547">
        <w:t>netmeli</w:t>
      </w:r>
      <w:r w:rsidR="00B04B65" w:rsidRPr="00DA6547">
        <w:t>ğ</w:t>
      </w:r>
      <w:r w:rsidRPr="00DA6547">
        <w:t>inin</w:t>
      </w:r>
      <w:r w:rsidR="00B04B65" w:rsidRPr="00DA6547">
        <w:t>24 ve 26. maddeleri hü</w:t>
      </w:r>
      <w:r w:rsidRPr="00DA6547">
        <w:t>km</w:t>
      </w:r>
      <w:r w:rsidR="00B04B65" w:rsidRPr="00DA6547">
        <w:t>ü</w:t>
      </w:r>
      <w:r w:rsidRPr="00DA6547">
        <w:t xml:space="preserve"> uyarınca Ba</w:t>
      </w:r>
      <w:r w:rsidR="00B04B65" w:rsidRPr="00DA6547">
        <w:t>ş</w:t>
      </w:r>
      <w:r w:rsidRPr="00DA6547">
        <w:t>kanlık Makam</w:t>
      </w:r>
      <w:r w:rsidR="00B04B65" w:rsidRPr="00DA6547">
        <w:t>ınca yapı</w:t>
      </w:r>
      <w:r w:rsidRPr="00DA6547">
        <w:t xml:space="preserve">lan inceleme sonucunda, taslak </w:t>
      </w:r>
      <w:r w:rsidR="00B04B65" w:rsidRPr="00DA6547">
        <w:t>bütçesininoluşturulduğugörülmüştür</w:t>
      </w:r>
      <w:r w:rsidRPr="00DA6547">
        <w:t>.</w:t>
      </w:r>
    </w:p>
    <w:p w:rsidR="00C8047A" w:rsidRPr="00DA6547" w:rsidRDefault="00264837">
      <w:pPr>
        <w:pStyle w:val="GvdeMetni"/>
        <w:spacing w:before="121"/>
        <w:ind w:left="164" w:right="111" w:firstLine="717"/>
        <w:jc w:val="both"/>
      </w:pPr>
      <w:r>
        <w:t>2025</w:t>
      </w:r>
      <w:r w:rsidR="00582E52">
        <w:t>Yılı</w:t>
      </w:r>
      <w:r w:rsidR="00B04B65" w:rsidRPr="00DA6547">
        <w:t xml:space="preserve"> ve izleyen iki yı</w:t>
      </w:r>
      <w:r w:rsidR="0031125A" w:rsidRPr="00DA6547">
        <w:t>la ili</w:t>
      </w:r>
      <w:r w:rsidR="00B04B65" w:rsidRPr="00DA6547">
        <w:t>şkin Bü</w:t>
      </w:r>
      <w:r w:rsidR="0031125A" w:rsidRPr="00DA6547">
        <w:t>t</w:t>
      </w:r>
      <w:r w:rsidR="00B04B65" w:rsidRPr="00DA6547">
        <w:t>ç</w:t>
      </w:r>
      <w:r w:rsidR="0031125A" w:rsidRPr="00DA6547">
        <w:t>e Tasla</w:t>
      </w:r>
      <w:r w:rsidR="00B04B65" w:rsidRPr="00DA6547">
        <w:t xml:space="preserve">ğının </w:t>
      </w:r>
      <w:proofErr w:type="gramStart"/>
      <w:r w:rsidR="005A56E8" w:rsidRPr="00DA6547">
        <w:t>04/09/</w:t>
      </w:r>
      <w:r>
        <w:t>2024</w:t>
      </w:r>
      <w:proofErr w:type="gramEnd"/>
      <w:r w:rsidR="00B04B65" w:rsidRPr="00DA6547">
        <w:t xml:space="preserve"> tarihinde Belediye Encümen'ine havale edildiği, yapı</w:t>
      </w:r>
      <w:r w:rsidR="0031125A" w:rsidRPr="00DA6547">
        <w:t xml:space="preserve">lan incelemeler sonucu </w:t>
      </w:r>
      <w:r w:rsidR="00582E52">
        <w:t>13</w:t>
      </w:r>
      <w:r w:rsidR="00B74D1F" w:rsidRPr="00DA6547">
        <w:t>/09/</w:t>
      </w:r>
      <w:r>
        <w:t>2024</w:t>
      </w:r>
      <w:r w:rsidR="0031125A" w:rsidRPr="00DA6547">
        <w:t xml:space="preserve"> tarihve</w:t>
      </w:r>
      <w:r w:rsidR="00582E52">
        <w:t>30</w:t>
      </w:r>
      <w:r w:rsidR="00B74D1F" w:rsidRPr="00DA6547">
        <w:t xml:space="preserve">4 </w:t>
      </w:r>
      <w:r w:rsidR="0031125A" w:rsidRPr="00DA6547">
        <w:t>S</w:t>
      </w:r>
      <w:r w:rsidR="00B74D1F" w:rsidRPr="00DA6547">
        <w:t>ayılı</w:t>
      </w:r>
      <w:r w:rsidR="0031125A" w:rsidRPr="00DA6547">
        <w:t xml:space="preserve"> Enc</w:t>
      </w:r>
      <w:r w:rsidR="00B74D1F" w:rsidRPr="00DA6547">
        <w:t>ümen Kararı</w:t>
      </w:r>
      <w:r w:rsidR="00B04B65" w:rsidRPr="00DA6547">
        <w:t xml:space="preserve"> ile gider bü</w:t>
      </w:r>
      <w:r w:rsidR="0031125A" w:rsidRPr="00DA6547">
        <w:t>t</w:t>
      </w:r>
      <w:r w:rsidR="00B04B65" w:rsidRPr="00DA6547">
        <w:t>ç</w:t>
      </w:r>
      <w:r w:rsidR="0031125A" w:rsidRPr="00DA6547">
        <w:t xml:space="preserve">esine </w:t>
      </w:r>
      <w:r w:rsidR="00DF2A4D">
        <w:t>1.500</w:t>
      </w:r>
      <w:r w:rsidR="0031125A" w:rsidRPr="00DA6547">
        <w:t xml:space="preserve">.000.000,00.-TL </w:t>
      </w:r>
      <w:r w:rsidR="00B04B65" w:rsidRPr="00DA6547">
        <w:t>ö</w:t>
      </w:r>
      <w:r w:rsidR="0031125A" w:rsidRPr="00DA6547">
        <w:t>denek verildi</w:t>
      </w:r>
      <w:r w:rsidR="00B04B65" w:rsidRPr="00DA6547">
        <w:t>ğ</w:t>
      </w:r>
      <w:r w:rsidR="0031125A" w:rsidRPr="00DA6547">
        <w:t>i, gelir tahminini</w:t>
      </w:r>
      <w:r w:rsidR="00B04B65" w:rsidRPr="00DA6547">
        <w:t xml:space="preserve">n de </w:t>
      </w:r>
      <w:r w:rsidR="00DF2A4D">
        <w:t>1.500</w:t>
      </w:r>
      <w:r w:rsidR="00B04B65" w:rsidRPr="00DA6547">
        <w:t xml:space="preserve">.000.000,00.-TL olarak öngörüldüğü, </w:t>
      </w:r>
      <w:r w:rsidR="0031125A" w:rsidRPr="00DA6547">
        <w:t>Enc</w:t>
      </w:r>
      <w:r w:rsidR="00B04B65" w:rsidRPr="00DA6547">
        <w:t>ü</w:t>
      </w:r>
      <w:r w:rsidR="0031125A" w:rsidRPr="00DA6547">
        <w:t>mence haz</w:t>
      </w:r>
      <w:r w:rsidR="00B04B65" w:rsidRPr="00DA6547">
        <w:t>ı</w:t>
      </w:r>
      <w:r w:rsidR="0031125A" w:rsidRPr="00DA6547">
        <w:t>rlanan</w:t>
      </w:r>
      <w:r w:rsidR="00582E52">
        <w:t>13</w:t>
      </w:r>
      <w:r w:rsidR="005A56E8" w:rsidRPr="00DA6547">
        <w:t>/09/</w:t>
      </w:r>
      <w:r>
        <w:t>2024</w:t>
      </w:r>
      <w:r w:rsidR="0031125A" w:rsidRPr="00DA6547">
        <w:t xml:space="preserve"> tarihli inceleme raporu ile Ba</w:t>
      </w:r>
      <w:r w:rsidR="00B04B65" w:rsidRPr="00DA6547">
        <w:t>ş</w:t>
      </w:r>
      <w:r w:rsidR="0031125A" w:rsidRPr="00DA6547">
        <w:t>kanlık Makam</w:t>
      </w:r>
      <w:r w:rsidR="00B04B65" w:rsidRPr="00DA6547">
        <w:t>ına</w:t>
      </w:r>
      <w:r w:rsidR="0031125A" w:rsidRPr="00DA6547">
        <w:t xml:space="preserve"> sunuldu</w:t>
      </w:r>
      <w:r w:rsidR="00B04B65" w:rsidRPr="00DA6547">
        <w:t>ğu ve Baş</w:t>
      </w:r>
      <w:r w:rsidR="0031125A" w:rsidRPr="00DA6547">
        <w:t>kanlık Makam</w:t>
      </w:r>
      <w:r w:rsidR="00B04B65" w:rsidRPr="00DA6547">
        <w:t>ınca</w:t>
      </w:r>
      <w:r w:rsidR="0031125A" w:rsidRPr="00DA6547">
        <w:t xml:space="preserve"> Belediye Meclisi'nin Ekim ay</w:t>
      </w:r>
      <w:r w:rsidR="00B04B65" w:rsidRPr="00DA6547">
        <w:t>ı</w:t>
      </w:r>
      <w:r w:rsidR="0031125A" w:rsidRPr="00DA6547">
        <w:t xml:space="preserve"> toplant</w:t>
      </w:r>
      <w:r w:rsidR="00B04B65" w:rsidRPr="00DA6547">
        <w:t>ısına</w:t>
      </w:r>
      <w:r w:rsidR="0031125A" w:rsidRPr="00DA6547">
        <w:t xml:space="preserve"> havale edilerek, mevzuat </w:t>
      </w:r>
      <w:r w:rsidR="00B04B65" w:rsidRPr="00DA6547">
        <w:t>hükümlerinin</w:t>
      </w:r>
      <w:r w:rsidR="0031125A" w:rsidRPr="00DA6547">
        <w:t xml:space="preserve"> yerine getirildi</w:t>
      </w:r>
      <w:r w:rsidR="00B04B65" w:rsidRPr="00DA6547">
        <w:t>ği görülmüştür</w:t>
      </w:r>
      <w:r w:rsidR="0031125A" w:rsidRPr="00DA6547">
        <w:t>.</w:t>
      </w:r>
    </w:p>
    <w:p w:rsidR="00E601F9" w:rsidRPr="00DA6547" w:rsidRDefault="0031125A" w:rsidP="00E601F9">
      <w:pPr>
        <w:pStyle w:val="GvdeMetni"/>
        <w:spacing w:before="130" w:line="338" w:lineRule="auto"/>
        <w:ind w:left="873" w:right="1035"/>
        <w:jc w:val="both"/>
        <w:rPr>
          <w:spacing w:val="-2"/>
        </w:rPr>
      </w:pPr>
      <w:r w:rsidRPr="00DA6547">
        <w:rPr>
          <w:spacing w:val="-2"/>
        </w:rPr>
        <w:t>Komisyonumuzca</w:t>
      </w:r>
      <w:r w:rsidR="00264837">
        <w:rPr>
          <w:spacing w:val="-2"/>
        </w:rPr>
        <w:t>2025</w:t>
      </w:r>
      <w:r w:rsidRPr="00DA6547">
        <w:rPr>
          <w:spacing w:val="-2"/>
        </w:rPr>
        <w:t>yı</w:t>
      </w:r>
      <w:r w:rsidR="005642BC" w:rsidRPr="00DA6547">
        <w:rPr>
          <w:spacing w:val="-2"/>
        </w:rPr>
        <w:t>lı</w:t>
      </w:r>
      <w:r w:rsidRPr="00DA6547">
        <w:rPr>
          <w:spacing w:val="-2"/>
        </w:rPr>
        <w:t xml:space="preserve">BütçeTaslağıüzerindeyapılanincelemelerneticesinde; </w:t>
      </w:r>
    </w:p>
    <w:tbl>
      <w:tblPr>
        <w:tblW w:w="9082" w:type="dxa"/>
        <w:tblInd w:w="60" w:type="dxa"/>
        <w:tblCellMar>
          <w:left w:w="70" w:type="dxa"/>
          <w:right w:w="70" w:type="dxa"/>
        </w:tblCellMar>
        <w:tblLook w:val="04A0"/>
      </w:tblPr>
      <w:tblGrid>
        <w:gridCol w:w="9082"/>
      </w:tblGrid>
      <w:tr w:rsidR="00E601F9" w:rsidRPr="00E601F9" w:rsidTr="00E601F9">
        <w:trPr>
          <w:trHeight w:val="288"/>
        </w:trPr>
        <w:tc>
          <w:tcPr>
            <w:tcW w:w="9082" w:type="dxa"/>
            <w:tcBorders>
              <w:top w:val="nil"/>
              <w:left w:val="nil"/>
              <w:bottom w:val="nil"/>
              <w:right w:val="nil"/>
            </w:tcBorders>
            <w:shd w:val="clear" w:color="auto" w:fill="auto"/>
            <w:noWrap/>
            <w:vAlign w:val="center"/>
            <w:hideMark/>
          </w:tcPr>
          <w:p w:rsidR="00DA6547" w:rsidRPr="00E601F9" w:rsidRDefault="00DA6547" w:rsidP="00DA6547">
            <w:pPr>
              <w:widowControl/>
              <w:autoSpaceDE/>
              <w:autoSpaceDN/>
              <w:rPr>
                <w:bCs/>
                <w:lang w:eastAsia="tr-TR"/>
              </w:rPr>
            </w:pPr>
            <w:r w:rsidRPr="00DA6547">
              <w:rPr>
                <w:bCs/>
                <w:lang w:eastAsia="tr-TR"/>
              </w:rPr>
              <w:t xml:space="preserve">  Polatlı Belediyesi </w:t>
            </w:r>
            <w:r w:rsidR="00264837">
              <w:rPr>
                <w:bCs/>
                <w:lang w:eastAsia="tr-TR"/>
              </w:rPr>
              <w:t>2025</w:t>
            </w:r>
            <w:r w:rsidRPr="00DA6547">
              <w:rPr>
                <w:bCs/>
                <w:lang w:eastAsia="tr-TR"/>
              </w:rPr>
              <w:t xml:space="preserve"> yılı Bütçe Kararnamesinin aşağıdaki gibi olduğu</w:t>
            </w:r>
          </w:p>
        </w:tc>
      </w:tr>
      <w:tr w:rsidR="00E601F9" w:rsidRPr="00E601F9" w:rsidTr="00E601F9">
        <w:trPr>
          <w:trHeight w:val="288"/>
        </w:trPr>
        <w:tc>
          <w:tcPr>
            <w:tcW w:w="90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01F9" w:rsidRPr="00E601F9" w:rsidRDefault="00264837" w:rsidP="00E601F9">
            <w:pPr>
              <w:widowControl/>
              <w:autoSpaceDE/>
              <w:autoSpaceDN/>
              <w:jc w:val="center"/>
              <w:rPr>
                <w:rFonts w:ascii="Tahoma" w:hAnsi="Tahoma" w:cs="Tahoma"/>
                <w:b/>
                <w:bCs/>
                <w:color w:val="000000"/>
                <w:sz w:val="20"/>
                <w:szCs w:val="20"/>
                <w:lang w:eastAsia="tr-TR"/>
              </w:rPr>
            </w:pPr>
            <w:r>
              <w:rPr>
                <w:rFonts w:ascii="Tahoma" w:hAnsi="Tahoma" w:cs="Tahoma"/>
                <w:b/>
                <w:bCs/>
                <w:color w:val="000000"/>
                <w:sz w:val="20"/>
                <w:szCs w:val="20"/>
                <w:lang w:eastAsia="tr-TR"/>
              </w:rPr>
              <w:t>2025</w:t>
            </w:r>
            <w:r w:rsidR="00DA6547">
              <w:rPr>
                <w:rFonts w:ascii="Tahoma" w:hAnsi="Tahoma" w:cs="Tahoma"/>
                <w:b/>
                <w:bCs/>
                <w:color w:val="000000"/>
                <w:sz w:val="20"/>
                <w:szCs w:val="20"/>
                <w:lang w:eastAsia="tr-TR"/>
              </w:rPr>
              <w:t xml:space="preserve"> YILI BÜ</w:t>
            </w:r>
            <w:r w:rsidR="00E601F9" w:rsidRPr="00E601F9">
              <w:rPr>
                <w:rFonts w:ascii="Tahoma" w:hAnsi="Tahoma" w:cs="Tahoma"/>
                <w:b/>
                <w:bCs/>
                <w:color w:val="000000"/>
                <w:sz w:val="20"/>
                <w:szCs w:val="20"/>
                <w:lang w:eastAsia="tr-TR"/>
              </w:rPr>
              <w:t xml:space="preserve">TÇE KARARNAMESI </w:t>
            </w:r>
          </w:p>
        </w:tc>
      </w:tr>
      <w:tr w:rsidR="00E601F9" w:rsidRPr="00E601F9" w:rsidTr="00E601F9">
        <w:trPr>
          <w:trHeight w:val="52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424EEC">
            <w:pPr>
              <w:widowControl/>
              <w:autoSpaceDE/>
              <w:autoSpaceDN/>
              <w:rPr>
                <w:b/>
                <w:bCs/>
                <w:color w:val="000000"/>
                <w:sz w:val="20"/>
                <w:szCs w:val="20"/>
                <w:lang w:eastAsia="tr-TR"/>
              </w:rPr>
            </w:pPr>
            <w:r w:rsidRPr="00E601F9">
              <w:rPr>
                <w:b/>
                <w:bCs/>
                <w:color w:val="000000"/>
                <w:sz w:val="20"/>
                <w:szCs w:val="20"/>
                <w:lang w:eastAsia="tr-TR"/>
              </w:rPr>
              <w:t>Madde 1</w:t>
            </w:r>
            <w:r w:rsidRPr="00E601F9">
              <w:rPr>
                <w:color w:val="000000"/>
                <w:sz w:val="20"/>
                <w:szCs w:val="20"/>
                <w:lang w:eastAsia="tr-TR"/>
              </w:rPr>
              <w:t>- Belediye/ba</w:t>
            </w:r>
            <w:r w:rsidRPr="00DA6547">
              <w:rPr>
                <w:color w:val="000000"/>
                <w:sz w:val="20"/>
                <w:szCs w:val="20"/>
                <w:lang w:eastAsia="tr-TR"/>
              </w:rPr>
              <w:t>ğlı</w:t>
            </w:r>
            <w:r w:rsidRPr="00E601F9">
              <w:rPr>
                <w:color w:val="000000"/>
                <w:sz w:val="20"/>
                <w:szCs w:val="20"/>
                <w:lang w:eastAsia="tr-TR"/>
              </w:rPr>
              <w:t xml:space="preserve"> idare/birlik birimleri için “(A</w:t>
            </w:r>
            <w:r w:rsidRPr="00DA6547">
              <w:rPr>
                <w:color w:val="000000"/>
                <w:sz w:val="20"/>
                <w:szCs w:val="20"/>
                <w:lang w:eastAsia="tr-TR"/>
              </w:rPr>
              <w:t>) ödenek Cetvelinde” gösterildiğ</w:t>
            </w:r>
            <w:r w:rsidRPr="00E601F9">
              <w:rPr>
                <w:color w:val="000000"/>
                <w:sz w:val="20"/>
                <w:szCs w:val="20"/>
                <w:lang w:eastAsia="tr-TR"/>
              </w:rPr>
              <w:t xml:space="preserve">i gibi </w:t>
            </w:r>
            <w:r w:rsidRPr="00DA6547">
              <w:rPr>
                <w:color w:val="000000"/>
                <w:sz w:val="20"/>
                <w:szCs w:val="20"/>
                <w:lang w:eastAsia="tr-TR"/>
              </w:rPr>
              <w:t xml:space="preserve">toplam ( </w:t>
            </w:r>
            <w:r w:rsidR="00424EEC">
              <w:rPr>
                <w:color w:val="000000"/>
                <w:sz w:val="20"/>
                <w:szCs w:val="20"/>
                <w:lang w:eastAsia="tr-TR"/>
              </w:rPr>
              <w:t>1.500.000</w:t>
            </w:r>
            <w:r w:rsidRPr="00DA6547">
              <w:rPr>
                <w:color w:val="000000"/>
                <w:sz w:val="20"/>
                <w:szCs w:val="20"/>
                <w:lang w:eastAsia="tr-TR"/>
              </w:rPr>
              <w:t>.000,00 ) liralık ödenek verilmiş</w:t>
            </w:r>
            <w:r w:rsidRPr="00E601F9">
              <w:rPr>
                <w:color w:val="000000"/>
                <w:sz w:val="20"/>
                <w:szCs w:val="20"/>
                <w:lang w:eastAsia="tr-TR"/>
              </w:rPr>
              <w:t>tir.</w:t>
            </w:r>
          </w:p>
        </w:tc>
      </w:tr>
      <w:tr w:rsidR="00E601F9" w:rsidRPr="00E601F9" w:rsidTr="00E601F9">
        <w:trPr>
          <w:trHeight w:val="52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424EEC">
            <w:pPr>
              <w:widowControl/>
              <w:autoSpaceDE/>
              <w:autoSpaceDN/>
              <w:rPr>
                <w:b/>
                <w:bCs/>
                <w:color w:val="000000"/>
                <w:sz w:val="20"/>
                <w:szCs w:val="20"/>
                <w:lang w:eastAsia="tr-TR"/>
              </w:rPr>
            </w:pPr>
            <w:r w:rsidRPr="00E601F9">
              <w:rPr>
                <w:b/>
                <w:bCs/>
                <w:color w:val="000000"/>
                <w:sz w:val="20"/>
                <w:szCs w:val="20"/>
                <w:lang w:eastAsia="tr-TR"/>
              </w:rPr>
              <w:t>Madde 2</w:t>
            </w:r>
            <w:r w:rsidRPr="00DA6547">
              <w:rPr>
                <w:color w:val="000000"/>
                <w:sz w:val="20"/>
                <w:szCs w:val="20"/>
                <w:lang w:eastAsia="tr-TR"/>
              </w:rPr>
              <w:t>- Belediye/bağlı</w:t>
            </w:r>
            <w:r w:rsidRPr="00E601F9">
              <w:rPr>
                <w:color w:val="000000"/>
                <w:sz w:val="20"/>
                <w:szCs w:val="20"/>
                <w:lang w:eastAsia="tr-TR"/>
              </w:rPr>
              <w:t xml:space="preserve"> idare/birlik bütçesinin gelirle</w:t>
            </w:r>
            <w:r w:rsidRPr="00DA6547">
              <w:rPr>
                <w:color w:val="000000"/>
                <w:sz w:val="20"/>
                <w:szCs w:val="20"/>
                <w:lang w:eastAsia="tr-TR"/>
              </w:rPr>
              <w:t>ri “(B) Gelirlerin Ekonomik Sınıflandırması” cetvelinde gösterildiğ</w:t>
            </w:r>
            <w:r w:rsidRPr="00E601F9">
              <w:rPr>
                <w:color w:val="000000"/>
                <w:sz w:val="20"/>
                <w:szCs w:val="20"/>
                <w:lang w:eastAsia="tr-TR"/>
              </w:rPr>
              <w:t>i gibi toplam (</w:t>
            </w:r>
            <w:r w:rsidR="00424EEC">
              <w:rPr>
                <w:color w:val="000000"/>
                <w:sz w:val="20"/>
                <w:szCs w:val="20"/>
                <w:lang w:eastAsia="tr-TR"/>
              </w:rPr>
              <w:t>1.500.000</w:t>
            </w:r>
            <w:r w:rsidRPr="00DA6547">
              <w:rPr>
                <w:color w:val="000000"/>
                <w:sz w:val="20"/>
                <w:szCs w:val="20"/>
                <w:lang w:eastAsia="tr-TR"/>
              </w:rPr>
              <w:t>.000,00) olarak tahmin edilmiş</w:t>
            </w:r>
            <w:r w:rsidRPr="00E601F9">
              <w:rPr>
                <w:color w:val="000000"/>
                <w:sz w:val="20"/>
                <w:szCs w:val="20"/>
                <w:lang w:eastAsia="tr-TR"/>
              </w:rPr>
              <w:t>tir.</w:t>
            </w:r>
          </w:p>
        </w:tc>
      </w:tr>
      <w:tr w:rsidR="00E601F9" w:rsidRPr="00E601F9" w:rsidTr="00E601F9">
        <w:trPr>
          <w:trHeight w:val="792"/>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264837">
            <w:pPr>
              <w:widowControl/>
              <w:autoSpaceDE/>
              <w:autoSpaceDN/>
              <w:rPr>
                <w:b/>
                <w:bCs/>
                <w:color w:val="000000"/>
                <w:sz w:val="20"/>
                <w:szCs w:val="20"/>
                <w:lang w:eastAsia="tr-TR"/>
              </w:rPr>
            </w:pPr>
            <w:r w:rsidRPr="00E601F9">
              <w:rPr>
                <w:b/>
                <w:bCs/>
                <w:color w:val="000000"/>
                <w:sz w:val="20"/>
                <w:szCs w:val="20"/>
                <w:lang w:eastAsia="tr-TR"/>
              </w:rPr>
              <w:t>Madde 3</w:t>
            </w:r>
            <w:r w:rsidRPr="00E601F9">
              <w:rPr>
                <w:color w:val="000000"/>
                <w:sz w:val="20"/>
                <w:szCs w:val="20"/>
                <w:lang w:eastAsia="tr-TR"/>
              </w:rPr>
              <w:t xml:space="preserve">- </w:t>
            </w:r>
            <w:r w:rsidR="00264837">
              <w:rPr>
                <w:color w:val="000000"/>
                <w:sz w:val="20"/>
                <w:szCs w:val="20"/>
                <w:lang w:eastAsia="tr-TR"/>
              </w:rPr>
              <w:t>2025</w:t>
            </w:r>
            <w:r w:rsidRPr="00E601F9">
              <w:rPr>
                <w:color w:val="000000"/>
                <w:sz w:val="20"/>
                <w:szCs w:val="20"/>
                <w:lang w:eastAsia="tr-TR"/>
              </w:rPr>
              <w:t xml:space="preserve"> Y</w:t>
            </w:r>
            <w:r w:rsidRPr="00DA6547">
              <w:rPr>
                <w:color w:val="000000"/>
                <w:sz w:val="20"/>
                <w:szCs w:val="20"/>
                <w:lang w:eastAsia="tr-TR"/>
              </w:rPr>
              <w:t>ılı</w:t>
            </w:r>
            <w:r w:rsidRPr="00E601F9">
              <w:rPr>
                <w:color w:val="000000"/>
                <w:sz w:val="20"/>
                <w:szCs w:val="20"/>
                <w:lang w:eastAsia="tr-TR"/>
              </w:rPr>
              <w:t xml:space="preserve"> gider bütçesinde yer alan ödeneklere, gelir bütçesinde tahmin </w:t>
            </w:r>
            <w:r w:rsidRPr="00DA6547">
              <w:rPr>
                <w:color w:val="000000"/>
                <w:sz w:val="20"/>
                <w:szCs w:val="20"/>
                <w:lang w:eastAsia="tr-TR"/>
              </w:rPr>
              <w:t>edilen gelirler ile açık/fazlanı</w:t>
            </w:r>
            <w:r w:rsidRPr="00E601F9">
              <w:rPr>
                <w:color w:val="000000"/>
                <w:sz w:val="20"/>
                <w:szCs w:val="20"/>
                <w:lang w:eastAsia="tr-TR"/>
              </w:rPr>
              <w:t>n ekonomik s</w:t>
            </w:r>
            <w:r w:rsidRPr="00DA6547">
              <w:rPr>
                <w:color w:val="000000"/>
                <w:sz w:val="20"/>
                <w:szCs w:val="20"/>
                <w:lang w:eastAsia="tr-TR"/>
              </w:rPr>
              <w:t>ınıflandırması</w:t>
            </w:r>
            <w:r w:rsidRPr="00E601F9">
              <w:rPr>
                <w:color w:val="000000"/>
                <w:sz w:val="20"/>
                <w:szCs w:val="20"/>
                <w:lang w:eastAsia="tr-TR"/>
              </w:rPr>
              <w:t xml:space="preserve"> ta</w:t>
            </w:r>
            <w:r w:rsidR="00264837">
              <w:rPr>
                <w:color w:val="000000"/>
                <w:sz w:val="20"/>
                <w:szCs w:val="20"/>
                <w:lang w:eastAsia="tr-TR"/>
              </w:rPr>
              <w:t xml:space="preserve">blosundaki kaynaklar </w:t>
            </w:r>
            <w:r w:rsidRPr="00E601F9">
              <w:rPr>
                <w:color w:val="000000"/>
                <w:sz w:val="20"/>
                <w:szCs w:val="20"/>
                <w:lang w:eastAsia="tr-TR"/>
              </w:rPr>
              <w:t>kar</w:t>
            </w:r>
            <w:r w:rsidRPr="00DA6547">
              <w:rPr>
                <w:color w:val="000000"/>
                <w:sz w:val="20"/>
                <w:szCs w:val="20"/>
                <w:lang w:eastAsia="tr-TR"/>
              </w:rPr>
              <w:t xml:space="preserve">şılık </w:t>
            </w:r>
            <w:r w:rsidRPr="00E601F9">
              <w:rPr>
                <w:color w:val="000000"/>
                <w:sz w:val="20"/>
                <w:szCs w:val="20"/>
                <w:lang w:eastAsia="tr-TR"/>
              </w:rPr>
              <w:t>g</w:t>
            </w:r>
            <w:r w:rsidRPr="00DA6547">
              <w:rPr>
                <w:color w:val="000000"/>
                <w:sz w:val="20"/>
                <w:szCs w:val="20"/>
                <w:lang w:eastAsia="tr-TR"/>
              </w:rPr>
              <w:t>österilmek suretiyle denklik sağlanmıştır.</w:t>
            </w:r>
          </w:p>
        </w:tc>
      </w:tr>
      <w:tr w:rsidR="00E601F9" w:rsidRPr="00E601F9" w:rsidTr="00E601F9">
        <w:trPr>
          <w:trHeight w:val="52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b/>
                <w:bCs/>
                <w:color w:val="000000"/>
                <w:sz w:val="20"/>
                <w:szCs w:val="20"/>
                <w:lang w:eastAsia="tr-TR"/>
              </w:rPr>
            </w:pPr>
            <w:r w:rsidRPr="00E601F9">
              <w:rPr>
                <w:b/>
                <w:bCs/>
                <w:color w:val="000000"/>
                <w:sz w:val="20"/>
                <w:szCs w:val="20"/>
                <w:lang w:eastAsia="tr-TR"/>
              </w:rPr>
              <w:t>Madde 4-</w:t>
            </w:r>
            <w:r w:rsidRPr="00E601F9">
              <w:rPr>
                <w:color w:val="000000"/>
                <w:sz w:val="20"/>
                <w:szCs w:val="20"/>
                <w:lang w:eastAsia="tr-TR"/>
              </w:rPr>
              <w:t xml:space="preserve"> Geli</w:t>
            </w:r>
            <w:r w:rsidRPr="00DA6547">
              <w:rPr>
                <w:color w:val="000000"/>
                <w:sz w:val="20"/>
                <w:szCs w:val="20"/>
                <w:lang w:eastAsia="tr-TR"/>
              </w:rPr>
              <w:t>r çeşitlerinin yasal dayanakları ( C) cetvelinde gösterilmiştir. Yasal dayanağı</w:t>
            </w:r>
            <w:r w:rsidRPr="00E601F9">
              <w:rPr>
                <w:color w:val="000000"/>
                <w:sz w:val="20"/>
                <w:szCs w:val="20"/>
                <w:lang w:eastAsia="tr-TR"/>
              </w:rPr>
              <w:t xml:space="preserve"> bulunmayan gelir tahsil edilemeyecektir.</w:t>
            </w:r>
          </w:p>
        </w:tc>
      </w:tr>
      <w:tr w:rsidR="00E601F9" w:rsidRPr="00E601F9" w:rsidTr="00E601F9">
        <w:trPr>
          <w:trHeight w:val="52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b/>
                <w:bCs/>
                <w:color w:val="000000"/>
                <w:sz w:val="20"/>
                <w:szCs w:val="20"/>
                <w:lang w:eastAsia="tr-TR"/>
              </w:rPr>
            </w:pPr>
            <w:r w:rsidRPr="00E601F9">
              <w:rPr>
                <w:b/>
                <w:bCs/>
                <w:color w:val="000000"/>
                <w:sz w:val="20"/>
                <w:szCs w:val="20"/>
                <w:lang w:eastAsia="tr-TR"/>
              </w:rPr>
              <w:t>Madde 5-</w:t>
            </w:r>
            <w:r w:rsidRPr="00E601F9">
              <w:rPr>
                <w:color w:val="000000"/>
                <w:sz w:val="20"/>
                <w:szCs w:val="20"/>
                <w:lang w:eastAsia="tr-TR"/>
              </w:rPr>
              <w:t xml:space="preserve"> (</w:t>
            </w:r>
            <w:r w:rsidRPr="00DA6547">
              <w:rPr>
                <w:color w:val="000000"/>
                <w:sz w:val="20"/>
                <w:szCs w:val="20"/>
                <w:lang w:eastAsia="tr-TR"/>
              </w:rPr>
              <w:t>G) cetvelinde nicelik ve niteliğ</w:t>
            </w:r>
            <w:r w:rsidRPr="00E601F9">
              <w:rPr>
                <w:color w:val="000000"/>
                <w:sz w:val="20"/>
                <w:szCs w:val="20"/>
                <w:lang w:eastAsia="tr-TR"/>
              </w:rPr>
              <w:t>i gösterilen yat</w:t>
            </w:r>
            <w:r w:rsidRPr="00DA6547">
              <w:rPr>
                <w:color w:val="000000"/>
                <w:sz w:val="20"/>
                <w:szCs w:val="20"/>
                <w:lang w:eastAsia="tr-TR"/>
              </w:rPr>
              <w:t>ırı</w:t>
            </w:r>
            <w:r w:rsidRPr="00E601F9">
              <w:rPr>
                <w:color w:val="000000"/>
                <w:sz w:val="20"/>
                <w:szCs w:val="20"/>
                <w:lang w:eastAsia="tr-TR"/>
              </w:rPr>
              <w:t>m projeleri için üst yönetici, hükmü</w:t>
            </w:r>
            <w:r w:rsidRPr="00DA6547">
              <w:rPr>
                <w:color w:val="000000"/>
                <w:sz w:val="20"/>
                <w:szCs w:val="20"/>
                <w:lang w:eastAsia="tr-TR"/>
              </w:rPr>
              <w:t xml:space="preserve"> birden çok yılı kapsayan sözleş</w:t>
            </w:r>
            <w:r w:rsidRPr="00E601F9">
              <w:rPr>
                <w:color w:val="000000"/>
                <w:sz w:val="20"/>
                <w:szCs w:val="20"/>
                <w:lang w:eastAsia="tr-TR"/>
              </w:rPr>
              <w:t>me yapmaya yetkilidir.</w:t>
            </w:r>
          </w:p>
        </w:tc>
      </w:tr>
      <w:tr w:rsidR="00E601F9" w:rsidRPr="00E601F9" w:rsidTr="00DA6547">
        <w:trPr>
          <w:trHeight w:val="792"/>
        </w:trPr>
        <w:tc>
          <w:tcPr>
            <w:tcW w:w="9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b/>
                <w:bCs/>
                <w:color w:val="000000"/>
                <w:sz w:val="20"/>
                <w:szCs w:val="20"/>
                <w:lang w:eastAsia="tr-TR"/>
              </w:rPr>
            </w:pPr>
            <w:r w:rsidRPr="00E601F9">
              <w:rPr>
                <w:b/>
                <w:bCs/>
                <w:color w:val="000000"/>
                <w:sz w:val="20"/>
                <w:szCs w:val="20"/>
                <w:lang w:eastAsia="tr-TR"/>
              </w:rPr>
              <w:t>Madde 6-</w:t>
            </w:r>
            <w:r w:rsidRPr="00DA6547">
              <w:rPr>
                <w:color w:val="000000"/>
                <w:sz w:val="20"/>
                <w:szCs w:val="20"/>
                <w:lang w:eastAsia="tr-TR"/>
              </w:rPr>
              <w:t xml:space="preserve"> 6245 sayılı Harcı</w:t>
            </w:r>
            <w:r w:rsidRPr="00E601F9">
              <w:rPr>
                <w:color w:val="000000"/>
                <w:sz w:val="20"/>
                <w:szCs w:val="20"/>
                <w:lang w:eastAsia="tr-TR"/>
              </w:rPr>
              <w:t xml:space="preserve">rah Kanununun </w:t>
            </w:r>
            <w:r w:rsidRPr="00DA6547">
              <w:rPr>
                <w:color w:val="000000"/>
                <w:sz w:val="20"/>
                <w:szCs w:val="20"/>
                <w:lang w:eastAsia="tr-TR"/>
              </w:rPr>
              <w:t>8'inci maddesi gereğ</w:t>
            </w:r>
            <w:r w:rsidRPr="00E601F9">
              <w:rPr>
                <w:color w:val="000000"/>
                <w:sz w:val="20"/>
                <w:szCs w:val="20"/>
                <w:lang w:eastAsia="tr-TR"/>
              </w:rPr>
              <w:t>in</w:t>
            </w:r>
            <w:r w:rsidRPr="00DA6547">
              <w:rPr>
                <w:color w:val="000000"/>
                <w:sz w:val="20"/>
                <w:szCs w:val="20"/>
                <w:lang w:eastAsia="tr-TR"/>
              </w:rPr>
              <w:t>ce memur ve hizmetli olmayanları</w:t>
            </w:r>
            <w:r w:rsidRPr="00E601F9">
              <w:rPr>
                <w:color w:val="000000"/>
                <w:sz w:val="20"/>
                <w:szCs w:val="20"/>
                <w:lang w:eastAsia="tr-TR"/>
              </w:rPr>
              <w:t>n yurt içi ve yurt d</w:t>
            </w:r>
            <w:r w:rsidRPr="00DA6547">
              <w:rPr>
                <w:color w:val="000000"/>
                <w:sz w:val="20"/>
                <w:szCs w:val="20"/>
                <w:lang w:eastAsia="tr-TR"/>
              </w:rPr>
              <w:t>ışı</w:t>
            </w:r>
            <w:r w:rsidRPr="00E601F9">
              <w:rPr>
                <w:color w:val="000000"/>
                <w:sz w:val="20"/>
                <w:szCs w:val="20"/>
                <w:lang w:eastAsia="tr-TR"/>
              </w:rPr>
              <w:t xml:space="preserve"> gezi ve görevlerinde verilecek günlük ve yol giderleri ba</w:t>
            </w:r>
            <w:r w:rsidRPr="00DA6547">
              <w:rPr>
                <w:color w:val="000000"/>
                <w:sz w:val="20"/>
                <w:szCs w:val="20"/>
                <w:lang w:eastAsia="tr-TR"/>
              </w:rPr>
              <w:t>ğlı</w:t>
            </w:r>
            <w:r w:rsidRPr="00E601F9">
              <w:rPr>
                <w:color w:val="000000"/>
                <w:sz w:val="20"/>
                <w:szCs w:val="20"/>
                <w:lang w:eastAsia="tr-TR"/>
              </w:rPr>
              <w:t xml:space="preserve"> (H) cetvelinde gösterilen miktarlar üzerinden ödenecektir.</w:t>
            </w:r>
          </w:p>
        </w:tc>
      </w:tr>
      <w:tr w:rsidR="00E601F9" w:rsidRPr="00E601F9" w:rsidTr="00E601F9">
        <w:trPr>
          <w:trHeight w:val="288"/>
        </w:trPr>
        <w:tc>
          <w:tcPr>
            <w:tcW w:w="9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b/>
                <w:bCs/>
                <w:color w:val="000000"/>
                <w:sz w:val="20"/>
                <w:szCs w:val="20"/>
                <w:lang w:eastAsia="tr-TR"/>
              </w:rPr>
            </w:pPr>
            <w:r w:rsidRPr="00E601F9">
              <w:rPr>
                <w:b/>
                <w:bCs/>
                <w:color w:val="000000"/>
                <w:sz w:val="20"/>
                <w:szCs w:val="20"/>
                <w:lang w:eastAsia="tr-TR"/>
              </w:rPr>
              <w:t>Madde 7-</w:t>
            </w:r>
            <w:r w:rsidRPr="00DA6547">
              <w:rPr>
                <w:color w:val="000000"/>
                <w:sz w:val="20"/>
                <w:szCs w:val="20"/>
                <w:lang w:eastAsia="tr-TR"/>
              </w:rPr>
              <w:t xml:space="preserve"> Bütçe </w:t>
            </w:r>
            <w:proofErr w:type="gramStart"/>
            <w:r w:rsidRPr="00DA6547">
              <w:rPr>
                <w:color w:val="000000"/>
                <w:sz w:val="20"/>
                <w:szCs w:val="20"/>
                <w:lang w:eastAsia="tr-TR"/>
              </w:rPr>
              <w:t>aşağıda  belirtilen</w:t>
            </w:r>
            <w:proofErr w:type="gramEnd"/>
            <w:r w:rsidRPr="00DA6547">
              <w:rPr>
                <w:color w:val="000000"/>
                <w:sz w:val="20"/>
                <w:szCs w:val="20"/>
                <w:lang w:eastAsia="tr-TR"/>
              </w:rPr>
              <w:t xml:space="preserve"> cetvellerden oluş</w:t>
            </w:r>
            <w:r w:rsidRPr="00E601F9">
              <w:rPr>
                <w:color w:val="000000"/>
                <w:sz w:val="20"/>
                <w:szCs w:val="20"/>
                <w:lang w:eastAsia="tr-TR"/>
              </w:rPr>
              <w:t>ur:</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1. Bütçe Kararnamesi</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lastRenderedPageBreak/>
              <w:t>2. Fonksiyonel Sınıflandırmaya Göre Ödenek Teklifleri icmal Cetveli(Örnek-4)</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3. Ekonomik Sınıflandırmaya Göre Ödenek Teklifleri İcmal Cetveli I. Düzey (Örnek-5)</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4. Ekonomik Sınıflandırmaya Göre Ödenek Teklifleri İcmali II. Düzey (Örnek-6)</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5. Fonksiyonel ve Ekonomik Sınıflandırma Düzeyinde Bütçe Teklifleri  (Örnek-7)</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6. Ödenek Cetveli -A (Örnek-14)</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7. Gelirlerin Ekonomik Sınıflandırması-B Cetveli (Örnek-15)</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8. Finansmanın Ekonomik Sınıflandırması Cetveli (Örnek-16)</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9. Gelirlerin Yasal Dayanağını Gösterir ( C) Cetveli (Örnek-17)</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10. Çok yıllı gider bütçesi cetveli (Örnek-18)</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11. Çok Yıllı Gelir Bütçesi cetveli (Örnek-19)</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12. Fonksiyonel ve Ekonomik Sınıflandırma Düzeyinde izleyen İki Yıl Bütçe tahmini cetveli  (Örnek-8)</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13. Çok Yıllı Finansmanın Ekonomik sınıflandırması Cetveli (Örnek-20)</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14. Gelecek Yıllara yaygın Yüklenmeleri Kapsayan Taahhütler(G) cetveli (Örnek-21)</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15. Memur Olmayanlara Verilecek Yollukları Gösterir (H) Cetveli (Örnek-22)</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16. İhdas Edilen Memur Kadrolarını Gösterir (K-1)Cetveli (Örnek -23)</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17. İhdas Edilen Sürekli İşçilerin Kadrolarını Gösterir (K-2)Cetveli (Örnek-24)</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18. Satın Alınacak Taşıtları gösterir (T)Cetveli (Örnek-25)</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19. Mevcut Taşıtları Gösterir (T-2)Cetveli (Örnek-26)</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20. Ayrıntılı Harcama Programı (Örnek-27)</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color w:val="000000"/>
                <w:sz w:val="20"/>
                <w:szCs w:val="20"/>
                <w:lang w:eastAsia="tr-TR"/>
              </w:rPr>
            </w:pPr>
            <w:r w:rsidRPr="00E601F9">
              <w:rPr>
                <w:color w:val="000000"/>
                <w:sz w:val="20"/>
                <w:szCs w:val="20"/>
                <w:lang w:eastAsia="tr-TR"/>
              </w:rPr>
              <w:t>21. Finansman Programı (Örnek-28)</w:t>
            </w:r>
          </w:p>
        </w:tc>
      </w:tr>
      <w:tr w:rsidR="00E601F9" w:rsidRPr="00E601F9" w:rsidTr="00E601F9">
        <w:trPr>
          <w:trHeight w:val="792"/>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b/>
                <w:bCs/>
                <w:color w:val="000000"/>
                <w:sz w:val="20"/>
                <w:szCs w:val="20"/>
                <w:lang w:eastAsia="tr-TR"/>
              </w:rPr>
            </w:pPr>
            <w:r w:rsidRPr="00E601F9">
              <w:rPr>
                <w:b/>
                <w:bCs/>
                <w:color w:val="000000"/>
                <w:sz w:val="20"/>
                <w:szCs w:val="20"/>
                <w:lang w:eastAsia="tr-TR"/>
              </w:rPr>
              <w:t xml:space="preserve">Madde 8- </w:t>
            </w:r>
            <w:r w:rsidRPr="00E601F9">
              <w:rPr>
                <w:color w:val="000000"/>
                <w:sz w:val="20"/>
                <w:szCs w:val="20"/>
                <w:lang w:eastAsia="tr-TR"/>
              </w:rPr>
              <w:t>Vergi, resim, harç ve katılma paylarının tahsil süreleri 2464 sayılı Belediye Gelirleri Kanunu ile 1</w:t>
            </w:r>
            <w:r w:rsidR="00582E52">
              <w:rPr>
                <w:color w:val="000000"/>
                <w:sz w:val="20"/>
                <w:szCs w:val="20"/>
                <w:lang w:eastAsia="tr-TR"/>
              </w:rPr>
              <w:t>3</w:t>
            </w:r>
            <w:r w:rsidRPr="00E601F9">
              <w:rPr>
                <w:color w:val="000000"/>
                <w:sz w:val="20"/>
                <w:szCs w:val="20"/>
                <w:lang w:eastAsia="tr-TR"/>
              </w:rPr>
              <w:t xml:space="preserve">19 sayılı Emlak Vergisi Kanununda gösterilen zamanlarda diğer gelirler ise </w:t>
            </w:r>
            <w:r w:rsidR="00264837">
              <w:rPr>
                <w:color w:val="000000"/>
                <w:sz w:val="20"/>
                <w:szCs w:val="20"/>
                <w:lang w:eastAsia="tr-TR"/>
              </w:rPr>
              <w:t>2025</w:t>
            </w:r>
            <w:r w:rsidRPr="00E601F9">
              <w:rPr>
                <w:color w:val="000000"/>
                <w:sz w:val="20"/>
                <w:szCs w:val="20"/>
                <w:lang w:eastAsia="tr-TR"/>
              </w:rPr>
              <w:t xml:space="preserve"> mali yılı vergi, resim, harç ve ücret tarifesinde belirtilen şekilde ve sürelerde tahsil edilir.</w:t>
            </w:r>
          </w:p>
        </w:tc>
      </w:tr>
      <w:tr w:rsidR="00E601F9" w:rsidRPr="00E601F9" w:rsidTr="00E601F9">
        <w:trPr>
          <w:trHeight w:val="1056"/>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b/>
                <w:bCs/>
                <w:color w:val="000000"/>
                <w:sz w:val="20"/>
                <w:szCs w:val="20"/>
                <w:lang w:eastAsia="tr-TR"/>
              </w:rPr>
            </w:pPr>
            <w:r w:rsidRPr="00E601F9">
              <w:rPr>
                <w:b/>
                <w:bCs/>
                <w:color w:val="000000"/>
                <w:sz w:val="20"/>
                <w:szCs w:val="20"/>
                <w:lang w:eastAsia="tr-TR"/>
              </w:rPr>
              <w:t>Madde 9-</w:t>
            </w:r>
            <w:r w:rsidRPr="00E601F9">
              <w:rPr>
                <w:color w:val="000000"/>
                <w:sz w:val="20"/>
                <w:szCs w:val="20"/>
                <w:lang w:eastAsia="tr-TR"/>
              </w:rPr>
              <w:t>Stratejik Plan uygulaması, İlçenin kalkınması bakımından yapılması uygun görülen projeler ile ilgili belirtilen miktarlarda borçlanmada bulunmaya, yurt içi ve yurt dışından kredi almaya 5393 Sayılı Belediye Kanununun 68. Maddesindeki hükümler çerçevesinde Belediye adına Belediye Meclisi yetkilidir.</w:t>
            </w:r>
          </w:p>
        </w:tc>
      </w:tr>
      <w:tr w:rsidR="00E601F9" w:rsidRPr="00E601F9" w:rsidTr="00E601F9">
        <w:trPr>
          <w:trHeight w:val="792"/>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b/>
                <w:bCs/>
                <w:color w:val="000000"/>
                <w:sz w:val="20"/>
                <w:szCs w:val="20"/>
                <w:lang w:eastAsia="tr-TR"/>
              </w:rPr>
            </w:pPr>
            <w:r w:rsidRPr="00E601F9">
              <w:rPr>
                <w:b/>
                <w:bCs/>
                <w:color w:val="000000"/>
                <w:sz w:val="20"/>
                <w:szCs w:val="20"/>
                <w:lang w:eastAsia="tr-TR"/>
              </w:rPr>
              <w:t xml:space="preserve">Madde 10- </w:t>
            </w:r>
            <w:r w:rsidRPr="00E601F9">
              <w:rPr>
                <w:color w:val="000000"/>
                <w:sz w:val="20"/>
                <w:szCs w:val="20"/>
                <w:lang w:eastAsia="tr-TR"/>
              </w:rPr>
              <w:t xml:space="preserve">5018 Sayılı Kamu Mali Yönetimi ve Kontrol Kanununun 35.maddesinde belirtilen hususlarda; her yıl merkezi yönetim bütçe kanununda ve Bakanlar kurulu kararları ile tespit edilen limitler </w:t>
            </w:r>
            <w:proofErr w:type="gramStart"/>
            <w:r w:rsidRPr="00E601F9">
              <w:rPr>
                <w:color w:val="000000"/>
                <w:sz w:val="20"/>
                <w:szCs w:val="20"/>
                <w:lang w:eastAsia="tr-TR"/>
              </w:rPr>
              <w:t>dahilinde</w:t>
            </w:r>
            <w:proofErr w:type="gramEnd"/>
            <w:r w:rsidRPr="00E601F9">
              <w:rPr>
                <w:color w:val="000000"/>
                <w:sz w:val="20"/>
                <w:szCs w:val="20"/>
                <w:lang w:eastAsia="tr-TR"/>
              </w:rPr>
              <w:t xml:space="preserve"> avans vermek veya kredi açmak suretiyle ön ödeme yapılabilir.</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b/>
                <w:bCs/>
                <w:color w:val="000000"/>
                <w:sz w:val="20"/>
                <w:szCs w:val="20"/>
                <w:lang w:eastAsia="tr-TR"/>
              </w:rPr>
            </w:pPr>
            <w:r w:rsidRPr="00E601F9">
              <w:rPr>
                <w:b/>
                <w:bCs/>
                <w:color w:val="000000"/>
                <w:sz w:val="20"/>
                <w:szCs w:val="20"/>
                <w:lang w:eastAsia="tr-TR"/>
              </w:rPr>
              <w:t>Madde 11-</w:t>
            </w:r>
            <w:r w:rsidRPr="00E601F9">
              <w:rPr>
                <w:color w:val="000000"/>
                <w:sz w:val="20"/>
                <w:szCs w:val="20"/>
                <w:lang w:eastAsia="tr-TR"/>
              </w:rPr>
              <w:t xml:space="preserve"> Bu kararname hükümleri 01 Ocak </w:t>
            </w:r>
            <w:r w:rsidR="00264837">
              <w:rPr>
                <w:color w:val="000000"/>
                <w:sz w:val="20"/>
                <w:szCs w:val="20"/>
                <w:lang w:eastAsia="tr-TR"/>
              </w:rPr>
              <w:t>2025</w:t>
            </w:r>
            <w:r w:rsidRPr="00E601F9">
              <w:rPr>
                <w:color w:val="000000"/>
                <w:sz w:val="20"/>
                <w:szCs w:val="20"/>
                <w:lang w:eastAsia="tr-TR"/>
              </w:rPr>
              <w:t xml:space="preserve"> tarihinde yürürlüğe girer.</w:t>
            </w:r>
          </w:p>
        </w:tc>
      </w:tr>
      <w:tr w:rsidR="00E601F9" w:rsidRPr="00E601F9" w:rsidTr="00E601F9">
        <w:trPr>
          <w:trHeight w:val="28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b/>
                <w:bCs/>
                <w:color w:val="000000"/>
                <w:sz w:val="20"/>
                <w:szCs w:val="20"/>
                <w:lang w:eastAsia="tr-TR"/>
              </w:rPr>
            </w:pPr>
            <w:r w:rsidRPr="00E601F9">
              <w:rPr>
                <w:b/>
                <w:bCs/>
                <w:color w:val="000000"/>
                <w:sz w:val="20"/>
                <w:szCs w:val="20"/>
                <w:lang w:eastAsia="tr-TR"/>
              </w:rPr>
              <w:t xml:space="preserve">Madde 12- </w:t>
            </w:r>
            <w:r w:rsidRPr="00E601F9">
              <w:rPr>
                <w:color w:val="000000"/>
                <w:sz w:val="20"/>
                <w:szCs w:val="20"/>
                <w:lang w:eastAsia="tr-TR"/>
              </w:rPr>
              <w:t>Bu Kararname hükümlerini Belediye Başkanı yürütür.</w:t>
            </w:r>
          </w:p>
        </w:tc>
      </w:tr>
      <w:tr w:rsidR="00E601F9" w:rsidRPr="00E601F9" w:rsidTr="00E601F9">
        <w:trPr>
          <w:trHeight w:val="528"/>
        </w:trPr>
        <w:tc>
          <w:tcPr>
            <w:tcW w:w="9082" w:type="dxa"/>
            <w:tcBorders>
              <w:top w:val="nil"/>
              <w:left w:val="single" w:sz="4" w:space="0" w:color="auto"/>
              <w:bottom w:val="single" w:sz="4" w:space="0" w:color="auto"/>
              <w:right w:val="single" w:sz="4" w:space="0" w:color="auto"/>
            </w:tcBorders>
            <w:shd w:val="clear" w:color="000000" w:fill="FFFFFF"/>
            <w:vAlign w:val="center"/>
            <w:hideMark/>
          </w:tcPr>
          <w:p w:rsidR="00E601F9" w:rsidRPr="00E601F9" w:rsidRDefault="00E601F9" w:rsidP="00E601F9">
            <w:pPr>
              <w:widowControl/>
              <w:autoSpaceDE/>
              <w:autoSpaceDN/>
              <w:rPr>
                <w:b/>
                <w:bCs/>
                <w:color w:val="000000"/>
                <w:sz w:val="20"/>
                <w:szCs w:val="20"/>
                <w:lang w:eastAsia="tr-TR"/>
              </w:rPr>
            </w:pPr>
            <w:r w:rsidRPr="00E601F9">
              <w:rPr>
                <w:b/>
                <w:bCs/>
                <w:color w:val="000000"/>
                <w:sz w:val="20"/>
                <w:szCs w:val="20"/>
                <w:lang w:eastAsia="tr-TR"/>
              </w:rPr>
              <w:t>Madde 13- Düzenlenen bu bütçe kararnamesi ve eki cetvellerinin meclis tutanaklarına uygun olduğu tasdik olunur.</w:t>
            </w:r>
          </w:p>
        </w:tc>
      </w:tr>
    </w:tbl>
    <w:p w:rsidR="00C8047A" w:rsidRPr="00DA6547" w:rsidRDefault="0031125A">
      <w:pPr>
        <w:pStyle w:val="GvdeMetni"/>
        <w:spacing w:before="130" w:line="338" w:lineRule="auto"/>
        <w:ind w:left="873" w:right="1035"/>
        <w:jc w:val="both"/>
      </w:pPr>
      <w:r w:rsidRPr="00DA6547">
        <w:t>B</w:t>
      </w:r>
      <w:r w:rsidR="005642BC" w:rsidRPr="00DA6547">
        <w:t>ütçenin Müdürlükler bazında dağılı</w:t>
      </w:r>
      <w:r w:rsidRPr="00DA6547">
        <w:t>mının;</w:t>
      </w: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
        <w:gridCol w:w="558"/>
        <w:gridCol w:w="38"/>
        <w:gridCol w:w="496"/>
        <w:gridCol w:w="37"/>
        <w:gridCol w:w="507"/>
        <w:gridCol w:w="36"/>
        <w:gridCol w:w="508"/>
        <w:gridCol w:w="35"/>
        <w:gridCol w:w="3446"/>
        <w:gridCol w:w="1985"/>
        <w:gridCol w:w="1559"/>
      </w:tblGrid>
      <w:tr w:rsidR="0061094B" w:rsidRPr="00DA6547" w:rsidTr="00DA6547">
        <w:trPr>
          <w:gridBefore w:val="1"/>
          <w:wBefore w:w="9" w:type="dxa"/>
          <w:trHeight w:val="316"/>
        </w:trPr>
        <w:tc>
          <w:tcPr>
            <w:tcW w:w="2180" w:type="dxa"/>
            <w:gridSpan w:val="7"/>
          </w:tcPr>
          <w:p w:rsidR="0061094B" w:rsidRPr="00DA6547" w:rsidRDefault="0061094B" w:rsidP="00221C7D">
            <w:pPr>
              <w:pStyle w:val="TableParagraph"/>
              <w:spacing w:before="38"/>
              <w:ind w:left="456"/>
              <w:rPr>
                <w:b/>
              </w:rPr>
            </w:pPr>
            <w:r w:rsidRPr="00DA6547">
              <w:rPr>
                <w:b/>
                <w:spacing w:val="-2"/>
              </w:rPr>
              <w:t>KURUMSAL</w:t>
            </w:r>
          </w:p>
        </w:tc>
        <w:tc>
          <w:tcPr>
            <w:tcW w:w="3481" w:type="dxa"/>
            <w:gridSpan w:val="2"/>
            <w:vMerge w:val="restart"/>
          </w:tcPr>
          <w:p w:rsidR="0061094B" w:rsidRPr="00DA6547" w:rsidRDefault="0061094B" w:rsidP="00221C7D">
            <w:pPr>
              <w:pStyle w:val="TableParagraph"/>
              <w:spacing w:before="43"/>
              <w:ind w:left="978"/>
              <w:rPr>
                <w:b/>
              </w:rPr>
            </w:pPr>
            <w:r w:rsidRPr="00DA6547">
              <w:rPr>
                <w:b/>
                <w:spacing w:val="-2"/>
                <w:w w:val="105"/>
              </w:rPr>
              <w:t>KURUMADI</w:t>
            </w:r>
          </w:p>
        </w:tc>
        <w:tc>
          <w:tcPr>
            <w:tcW w:w="3544" w:type="dxa"/>
            <w:gridSpan w:val="2"/>
          </w:tcPr>
          <w:p w:rsidR="0061094B" w:rsidRPr="00DA6547" w:rsidRDefault="00264837" w:rsidP="00FA3B4D">
            <w:pPr>
              <w:pStyle w:val="TableParagraph"/>
              <w:spacing w:before="43"/>
              <w:ind w:left="55"/>
              <w:rPr>
                <w:b/>
              </w:rPr>
            </w:pPr>
            <w:r>
              <w:rPr>
                <w:b/>
                <w:spacing w:val="-4"/>
              </w:rPr>
              <w:t>2025</w:t>
            </w:r>
            <w:r w:rsidR="00FA3B4D">
              <w:rPr>
                <w:b/>
                <w:spacing w:val="-4"/>
              </w:rPr>
              <w:t xml:space="preserve"> YILI</w:t>
            </w:r>
          </w:p>
        </w:tc>
      </w:tr>
      <w:tr w:rsidR="0061094B" w:rsidRPr="00DA6547" w:rsidTr="00DA6547">
        <w:trPr>
          <w:gridBefore w:val="1"/>
          <w:wBefore w:w="9" w:type="dxa"/>
          <w:trHeight w:val="403"/>
        </w:trPr>
        <w:tc>
          <w:tcPr>
            <w:tcW w:w="558" w:type="dxa"/>
          </w:tcPr>
          <w:p w:rsidR="0061094B" w:rsidRPr="00DA6547" w:rsidRDefault="0061094B" w:rsidP="00221C7D">
            <w:pPr>
              <w:pStyle w:val="TableParagraph"/>
              <w:spacing w:before="0" w:line="211" w:lineRule="exact"/>
              <w:ind w:left="41"/>
              <w:jc w:val="center"/>
              <w:rPr>
                <w:rFonts w:ascii="Courier New"/>
                <w:sz w:val="21"/>
              </w:rPr>
            </w:pPr>
            <w:r w:rsidRPr="00DA6547">
              <w:rPr>
                <w:rFonts w:ascii="Courier New"/>
                <w:spacing w:val="-5"/>
                <w:w w:val="105"/>
                <w:sz w:val="21"/>
              </w:rPr>
              <w:t>KOD</w:t>
            </w:r>
          </w:p>
          <w:p w:rsidR="0061094B" w:rsidRPr="00DA6547" w:rsidRDefault="0061094B" w:rsidP="00221C7D">
            <w:pPr>
              <w:pStyle w:val="TableParagraph"/>
              <w:spacing w:before="0" w:line="172" w:lineRule="exact"/>
              <w:ind w:left="41" w:right="5"/>
              <w:jc w:val="center"/>
              <w:rPr>
                <w:sz w:val="19"/>
              </w:rPr>
            </w:pPr>
            <w:r w:rsidRPr="00DA6547">
              <w:rPr>
                <w:spacing w:val="-10"/>
                <w:sz w:val="19"/>
              </w:rPr>
              <w:t>I</w:t>
            </w:r>
          </w:p>
        </w:tc>
        <w:tc>
          <w:tcPr>
            <w:tcW w:w="534" w:type="dxa"/>
            <w:gridSpan w:val="2"/>
          </w:tcPr>
          <w:p w:rsidR="0061094B" w:rsidRPr="00DA6547" w:rsidRDefault="0061094B" w:rsidP="00221C7D">
            <w:pPr>
              <w:pStyle w:val="TableParagraph"/>
              <w:spacing w:before="0" w:line="220" w:lineRule="exact"/>
              <w:ind w:left="45"/>
              <w:jc w:val="center"/>
              <w:rPr>
                <w:rFonts w:ascii="Courier New"/>
                <w:sz w:val="21"/>
              </w:rPr>
            </w:pPr>
            <w:r w:rsidRPr="00DA6547">
              <w:rPr>
                <w:rFonts w:ascii="Courier New"/>
                <w:spacing w:val="-5"/>
                <w:w w:val="105"/>
                <w:sz w:val="21"/>
              </w:rPr>
              <w:t>KOD</w:t>
            </w:r>
          </w:p>
          <w:p w:rsidR="0061094B" w:rsidRPr="00DA6547" w:rsidRDefault="0061094B" w:rsidP="00221C7D">
            <w:pPr>
              <w:pStyle w:val="TableParagraph"/>
              <w:spacing w:before="0" w:line="163" w:lineRule="exact"/>
              <w:ind w:left="45"/>
              <w:jc w:val="center"/>
              <w:rPr>
                <w:sz w:val="17"/>
              </w:rPr>
            </w:pPr>
            <w:r w:rsidRPr="00DA6547">
              <w:rPr>
                <w:spacing w:val="-10"/>
                <w:w w:val="110"/>
                <w:sz w:val="17"/>
              </w:rPr>
              <w:t>2</w:t>
            </w:r>
          </w:p>
        </w:tc>
        <w:tc>
          <w:tcPr>
            <w:tcW w:w="544" w:type="dxa"/>
            <w:gridSpan w:val="2"/>
          </w:tcPr>
          <w:p w:rsidR="0061094B" w:rsidRPr="00DA6547" w:rsidRDefault="0061094B" w:rsidP="00221C7D">
            <w:pPr>
              <w:pStyle w:val="TableParagraph"/>
              <w:spacing w:before="0" w:line="218" w:lineRule="exact"/>
              <w:ind w:left="44" w:right="4"/>
              <w:jc w:val="center"/>
              <w:rPr>
                <w:rFonts w:ascii="Courier New"/>
                <w:sz w:val="21"/>
              </w:rPr>
            </w:pPr>
            <w:r w:rsidRPr="00DA6547">
              <w:rPr>
                <w:rFonts w:ascii="Courier New"/>
                <w:spacing w:val="-5"/>
                <w:w w:val="105"/>
                <w:sz w:val="21"/>
              </w:rPr>
              <w:t>KOD</w:t>
            </w:r>
          </w:p>
          <w:p w:rsidR="0061094B" w:rsidRPr="00DA6547" w:rsidRDefault="0061094B" w:rsidP="00221C7D">
            <w:pPr>
              <w:pStyle w:val="TableParagraph"/>
              <w:spacing w:before="0" w:line="165" w:lineRule="exact"/>
              <w:ind w:left="44"/>
              <w:jc w:val="center"/>
              <w:rPr>
                <w:sz w:val="19"/>
              </w:rPr>
            </w:pPr>
            <w:r w:rsidRPr="00DA6547">
              <w:rPr>
                <w:spacing w:val="-10"/>
                <w:w w:val="105"/>
                <w:sz w:val="19"/>
              </w:rPr>
              <w:t>3</w:t>
            </w:r>
          </w:p>
        </w:tc>
        <w:tc>
          <w:tcPr>
            <w:tcW w:w="544" w:type="dxa"/>
            <w:gridSpan w:val="2"/>
          </w:tcPr>
          <w:p w:rsidR="0061094B" w:rsidRPr="00DA6547" w:rsidRDefault="0061094B" w:rsidP="00221C7D">
            <w:pPr>
              <w:pStyle w:val="TableParagraph"/>
              <w:spacing w:before="0" w:line="225" w:lineRule="exact"/>
              <w:ind w:left="44" w:right="5"/>
              <w:jc w:val="center"/>
              <w:rPr>
                <w:rFonts w:ascii="Courier New"/>
                <w:sz w:val="21"/>
              </w:rPr>
            </w:pPr>
            <w:r w:rsidRPr="00DA6547">
              <w:rPr>
                <w:rFonts w:ascii="Courier New"/>
                <w:spacing w:val="-5"/>
                <w:w w:val="105"/>
                <w:sz w:val="21"/>
              </w:rPr>
              <w:t>KOD</w:t>
            </w:r>
          </w:p>
          <w:p w:rsidR="0061094B" w:rsidRPr="00DA6547" w:rsidRDefault="0061094B" w:rsidP="00221C7D">
            <w:pPr>
              <w:pStyle w:val="TableParagraph"/>
              <w:spacing w:before="0" w:line="158" w:lineRule="exact"/>
              <w:ind w:left="44" w:right="12"/>
              <w:jc w:val="center"/>
              <w:rPr>
                <w:sz w:val="17"/>
              </w:rPr>
            </w:pPr>
            <w:r w:rsidRPr="00DA6547">
              <w:rPr>
                <w:spacing w:val="-10"/>
                <w:w w:val="105"/>
                <w:sz w:val="17"/>
              </w:rPr>
              <w:t>4</w:t>
            </w:r>
          </w:p>
        </w:tc>
        <w:tc>
          <w:tcPr>
            <w:tcW w:w="3481" w:type="dxa"/>
            <w:gridSpan w:val="2"/>
            <w:vMerge/>
          </w:tcPr>
          <w:p w:rsidR="0061094B" w:rsidRPr="00DA6547" w:rsidRDefault="0061094B" w:rsidP="00221C7D">
            <w:pPr>
              <w:pStyle w:val="TableParagraph"/>
              <w:spacing w:before="0"/>
            </w:pPr>
          </w:p>
        </w:tc>
        <w:tc>
          <w:tcPr>
            <w:tcW w:w="1985" w:type="dxa"/>
            <w:tcBorders>
              <w:right w:val="single" w:sz="4" w:space="0" w:color="auto"/>
            </w:tcBorders>
          </w:tcPr>
          <w:p w:rsidR="0061094B" w:rsidRPr="00DA6547" w:rsidRDefault="0061094B" w:rsidP="00221C7D">
            <w:pPr>
              <w:pStyle w:val="TableParagraph"/>
              <w:spacing w:before="0"/>
              <w:jc w:val="center"/>
              <w:rPr>
                <w:spacing w:val="-4"/>
                <w:sz w:val="20"/>
              </w:rPr>
            </w:pPr>
          </w:p>
          <w:p w:rsidR="0061094B" w:rsidRPr="00DA6547" w:rsidRDefault="0061094B" w:rsidP="00221C7D">
            <w:pPr>
              <w:pStyle w:val="TableParagraph"/>
              <w:spacing w:before="0"/>
              <w:jc w:val="center"/>
            </w:pPr>
            <w:r w:rsidRPr="00DA6547">
              <w:rPr>
                <w:spacing w:val="-4"/>
                <w:sz w:val="20"/>
              </w:rPr>
              <w:t>VERİLEN ÖDENEK</w:t>
            </w:r>
          </w:p>
        </w:tc>
        <w:tc>
          <w:tcPr>
            <w:tcW w:w="1559" w:type="dxa"/>
            <w:tcBorders>
              <w:left w:val="single" w:sz="4" w:space="0" w:color="auto"/>
            </w:tcBorders>
          </w:tcPr>
          <w:p w:rsidR="0061094B" w:rsidRPr="00DA6547" w:rsidRDefault="0061094B" w:rsidP="00221C7D">
            <w:pPr>
              <w:pStyle w:val="TableParagraph"/>
              <w:spacing w:before="0"/>
              <w:jc w:val="center"/>
              <w:rPr>
                <w:sz w:val="20"/>
                <w:szCs w:val="20"/>
              </w:rPr>
            </w:pPr>
            <w:r w:rsidRPr="00DA6547">
              <w:rPr>
                <w:sz w:val="20"/>
                <w:szCs w:val="20"/>
              </w:rPr>
              <w:t>BÜTÇEYE ORANI</w:t>
            </w:r>
          </w:p>
        </w:tc>
      </w:tr>
      <w:tr w:rsidR="0061094B" w:rsidRPr="00DA6547" w:rsidTr="00DA6547">
        <w:trPr>
          <w:gridBefore w:val="1"/>
          <w:wBefore w:w="9" w:type="dxa"/>
          <w:trHeight w:val="311"/>
        </w:trPr>
        <w:tc>
          <w:tcPr>
            <w:tcW w:w="558" w:type="dxa"/>
          </w:tcPr>
          <w:p w:rsidR="0061094B" w:rsidRPr="00DA6547" w:rsidRDefault="0061094B" w:rsidP="00221C7D">
            <w:pPr>
              <w:pStyle w:val="TableParagraph"/>
              <w:spacing w:before="38"/>
              <w:ind w:left="78"/>
              <w:rPr>
                <w:sz w:val="20"/>
              </w:rPr>
            </w:pPr>
            <w:r w:rsidRPr="00DA6547">
              <w:rPr>
                <w:spacing w:val="-5"/>
                <w:sz w:val="20"/>
              </w:rPr>
              <w:t>46</w:t>
            </w:r>
          </w:p>
        </w:tc>
        <w:tc>
          <w:tcPr>
            <w:tcW w:w="534" w:type="dxa"/>
            <w:gridSpan w:val="2"/>
          </w:tcPr>
          <w:p w:rsidR="0061094B" w:rsidRPr="00DA6547" w:rsidRDefault="0061094B" w:rsidP="00221C7D">
            <w:pPr>
              <w:pStyle w:val="TableParagraph"/>
              <w:spacing w:before="43"/>
              <w:ind w:left="78"/>
              <w:rPr>
                <w:sz w:val="20"/>
              </w:rPr>
            </w:pPr>
            <w:r w:rsidRPr="00DA6547">
              <w:rPr>
                <w:spacing w:val="-10"/>
                <w:sz w:val="20"/>
              </w:rPr>
              <w:t>6</w:t>
            </w:r>
          </w:p>
        </w:tc>
        <w:tc>
          <w:tcPr>
            <w:tcW w:w="544" w:type="dxa"/>
            <w:gridSpan w:val="2"/>
          </w:tcPr>
          <w:p w:rsidR="0061094B" w:rsidRPr="00DA6547" w:rsidRDefault="0061094B" w:rsidP="00221C7D">
            <w:pPr>
              <w:pStyle w:val="TableParagraph"/>
              <w:spacing w:before="47"/>
              <w:ind w:left="81"/>
              <w:rPr>
                <w:sz w:val="20"/>
              </w:rPr>
            </w:pPr>
            <w:r w:rsidRPr="00DA6547">
              <w:rPr>
                <w:spacing w:val="-5"/>
                <w:w w:val="105"/>
                <w:sz w:val="20"/>
              </w:rPr>
              <w:t>25</w:t>
            </w:r>
          </w:p>
        </w:tc>
        <w:tc>
          <w:tcPr>
            <w:tcW w:w="544" w:type="dxa"/>
            <w:gridSpan w:val="2"/>
          </w:tcPr>
          <w:p w:rsidR="0061094B" w:rsidRPr="00DA6547" w:rsidRDefault="0061094B" w:rsidP="00221C7D">
            <w:pPr>
              <w:pStyle w:val="TableParagraph"/>
              <w:spacing w:before="43"/>
              <w:ind w:left="82"/>
              <w:rPr>
                <w:sz w:val="20"/>
              </w:rPr>
            </w:pPr>
            <w:r w:rsidRPr="00DA6547">
              <w:rPr>
                <w:spacing w:val="-5"/>
                <w:sz w:val="20"/>
              </w:rPr>
              <w:t>02</w:t>
            </w:r>
          </w:p>
        </w:tc>
        <w:tc>
          <w:tcPr>
            <w:tcW w:w="3481" w:type="dxa"/>
            <w:gridSpan w:val="2"/>
          </w:tcPr>
          <w:p w:rsidR="0061094B" w:rsidRPr="00DA6547" w:rsidRDefault="0061094B" w:rsidP="00221C7D">
            <w:pPr>
              <w:pStyle w:val="TableParagraph"/>
              <w:spacing w:before="47"/>
              <w:ind w:left="77"/>
              <w:rPr>
                <w:sz w:val="20"/>
              </w:rPr>
            </w:pPr>
            <w:proofErr w:type="gramStart"/>
            <w:r w:rsidRPr="00DA6547">
              <w:rPr>
                <w:spacing w:val="-4"/>
                <w:sz w:val="20"/>
              </w:rPr>
              <w:t>ÖZEL.KALEMMÜDÜRLÜGÜ</w:t>
            </w:r>
            <w:proofErr w:type="gramEnd"/>
          </w:p>
        </w:tc>
        <w:tc>
          <w:tcPr>
            <w:tcW w:w="1985" w:type="dxa"/>
            <w:tcBorders>
              <w:right w:val="single" w:sz="4" w:space="0" w:color="auto"/>
            </w:tcBorders>
          </w:tcPr>
          <w:p w:rsidR="0061094B" w:rsidRPr="00DA6547" w:rsidRDefault="00074E9C" w:rsidP="00221C7D">
            <w:pPr>
              <w:pStyle w:val="TableParagraph"/>
              <w:spacing w:before="57"/>
              <w:ind w:right="37"/>
              <w:jc w:val="right"/>
              <w:rPr>
                <w:sz w:val="20"/>
              </w:rPr>
            </w:pPr>
            <w:r>
              <w:rPr>
                <w:spacing w:val="-2"/>
                <w:w w:val="105"/>
                <w:sz w:val="20"/>
              </w:rPr>
              <w:t>27.501.855,00</w:t>
            </w:r>
            <w:r w:rsidR="0061094B" w:rsidRPr="00DA6547">
              <w:rPr>
                <w:spacing w:val="-2"/>
                <w:w w:val="105"/>
                <w:sz w:val="20"/>
              </w:rPr>
              <w:t>-TL</w:t>
            </w:r>
          </w:p>
        </w:tc>
        <w:tc>
          <w:tcPr>
            <w:tcW w:w="1559" w:type="dxa"/>
            <w:tcBorders>
              <w:left w:val="single" w:sz="4" w:space="0" w:color="auto"/>
            </w:tcBorders>
          </w:tcPr>
          <w:p w:rsidR="0061094B" w:rsidRPr="00DA6547" w:rsidRDefault="00672402" w:rsidP="00221C7D">
            <w:pPr>
              <w:pStyle w:val="TableParagraph"/>
              <w:spacing w:before="57"/>
              <w:ind w:right="37"/>
              <w:jc w:val="center"/>
              <w:rPr>
                <w:sz w:val="20"/>
              </w:rPr>
            </w:pPr>
            <w:r w:rsidRPr="00DA6547">
              <w:rPr>
                <w:sz w:val="20"/>
              </w:rPr>
              <w:t>%2,04</w:t>
            </w:r>
          </w:p>
        </w:tc>
      </w:tr>
      <w:tr w:rsidR="0061094B" w:rsidRPr="00DA6547" w:rsidTr="00DA6547">
        <w:trPr>
          <w:gridBefore w:val="1"/>
          <w:wBefore w:w="9" w:type="dxa"/>
          <w:trHeight w:val="316"/>
        </w:trPr>
        <w:tc>
          <w:tcPr>
            <w:tcW w:w="558" w:type="dxa"/>
          </w:tcPr>
          <w:p w:rsidR="0061094B" w:rsidRPr="00DA6547" w:rsidRDefault="0061094B" w:rsidP="00221C7D">
            <w:pPr>
              <w:pStyle w:val="TableParagraph"/>
              <w:spacing w:before="38"/>
              <w:ind w:left="78"/>
              <w:rPr>
                <w:sz w:val="20"/>
              </w:rPr>
            </w:pPr>
            <w:r w:rsidRPr="00DA6547">
              <w:rPr>
                <w:spacing w:val="-5"/>
                <w:sz w:val="20"/>
              </w:rPr>
              <w:t>46</w:t>
            </w:r>
          </w:p>
        </w:tc>
        <w:tc>
          <w:tcPr>
            <w:tcW w:w="534" w:type="dxa"/>
            <w:gridSpan w:val="2"/>
          </w:tcPr>
          <w:p w:rsidR="0061094B" w:rsidRPr="00DA6547" w:rsidRDefault="0061094B" w:rsidP="00221C7D">
            <w:pPr>
              <w:pStyle w:val="TableParagraph"/>
              <w:spacing w:before="43"/>
              <w:ind w:left="78"/>
              <w:rPr>
                <w:sz w:val="20"/>
              </w:rPr>
            </w:pPr>
            <w:r w:rsidRPr="00DA6547">
              <w:rPr>
                <w:spacing w:val="-10"/>
                <w:sz w:val="20"/>
              </w:rPr>
              <w:t>6</w:t>
            </w:r>
          </w:p>
        </w:tc>
        <w:tc>
          <w:tcPr>
            <w:tcW w:w="544" w:type="dxa"/>
            <w:gridSpan w:val="2"/>
          </w:tcPr>
          <w:p w:rsidR="0061094B" w:rsidRPr="00DA6547" w:rsidRDefault="0061094B" w:rsidP="00221C7D">
            <w:pPr>
              <w:pStyle w:val="TableParagraph"/>
              <w:spacing w:before="47"/>
              <w:ind w:left="81"/>
              <w:rPr>
                <w:sz w:val="20"/>
              </w:rPr>
            </w:pPr>
            <w:r w:rsidRPr="00DA6547">
              <w:rPr>
                <w:spacing w:val="-5"/>
                <w:w w:val="105"/>
                <w:sz w:val="20"/>
              </w:rPr>
              <w:t>25</w:t>
            </w:r>
          </w:p>
        </w:tc>
        <w:tc>
          <w:tcPr>
            <w:tcW w:w="544" w:type="dxa"/>
            <w:gridSpan w:val="2"/>
          </w:tcPr>
          <w:p w:rsidR="0061094B" w:rsidRPr="00DA6547" w:rsidRDefault="0061094B" w:rsidP="00221C7D">
            <w:pPr>
              <w:pStyle w:val="TableParagraph"/>
              <w:spacing w:before="47"/>
              <w:ind w:left="77"/>
              <w:rPr>
                <w:sz w:val="20"/>
              </w:rPr>
            </w:pPr>
            <w:r w:rsidRPr="00DA6547">
              <w:rPr>
                <w:spacing w:val="-5"/>
                <w:sz w:val="20"/>
              </w:rPr>
              <w:t>05</w:t>
            </w:r>
          </w:p>
        </w:tc>
        <w:tc>
          <w:tcPr>
            <w:tcW w:w="3481" w:type="dxa"/>
            <w:gridSpan w:val="2"/>
          </w:tcPr>
          <w:p w:rsidR="0061094B" w:rsidRPr="00DA6547" w:rsidRDefault="0061094B" w:rsidP="00221C7D">
            <w:pPr>
              <w:pStyle w:val="TableParagraph"/>
              <w:spacing w:before="0" w:line="295" w:lineRule="exact"/>
              <w:ind w:left="80"/>
              <w:rPr>
                <w:sz w:val="26"/>
              </w:rPr>
            </w:pPr>
            <w:proofErr w:type="gramStart"/>
            <w:r w:rsidRPr="00DA6547">
              <w:rPr>
                <w:sz w:val="20"/>
              </w:rPr>
              <w:t>İNSANKAY.VEEĞİTİM</w:t>
            </w:r>
            <w:r w:rsidRPr="00DA6547">
              <w:rPr>
                <w:spacing w:val="-4"/>
                <w:sz w:val="20"/>
              </w:rPr>
              <w:t>MÜD</w:t>
            </w:r>
            <w:proofErr w:type="gramEnd"/>
            <w:r w:rsidRPr="00DA6547">
              <w:rPr>
                <w:spacing w:val="-4"/>
                <w:sz w:val="20"/>
              </w:rPr>
              <w:t>.</w:t>
            </w:r>
          </w:p>
        </w:tc>
        <w:tc>
          <w:tcPr>
            <w:tcW w:w="1985" w:type="dxa"/>
            <w:tcBorders>
              <w:right w:val="single" w:sz="4" w:space="0" w:color="auto"/>
            </w:tcBorders>
          </w:tcPr>
          <w:p w:rsidR="0061094B" w:rsidRPr="00DA6547" w:rsidRDefault="00074E9C" w:rsidP="00074E9C">
            <w:pPr>
              <w:pStyle w:val="TableParagraph"/>
              <w:spacing w:before="57"/>
              <w:ind w:right="48"/>
              <w:jc w:val="right"/>
              <w:rPr>
                <w:sz w:val="20"/>
              </w:rPr>
            </w:pPr>
            <w:r>
              <w:rPr>
                <w:w w:val="105"/>
                <w:sz w:val="20"/>
              </w:rPr>
              <w:t>469.688.375,00</w:t>
            </w:r>
            <w:r w:rsidR="0061094B" w:rsidRPr="00DA6547">
              <w:rPr>
                <w:w w:val="105"/>
                <w:sz w:val="20"/>
              </w:rPr>
              <w:t>-TL</w:t>
            </w:r>
          </w:p>
        </w:tc>
        <w:tc>
          <w:tcPr>
            <w:tcW w:w="1559" w:type="dxa"/>
            <w:tcBorders>
              <w:left w:val="single" w:sz="4" w:space="0" w:color="auto"/>
            </w:tcBorders>
          </w:tcPr>
          <w:p w:rsidR="0061094B" w:rsidRPr="00DA6547" w:rsidRDefault="00672402" w:rsidP="00221C7D">
            <w:pPr>
              <w:pStyle w:val="TableParagraph"/>
              <w:spacing w:before="57"/>
              <w:ind w:right="48"/>
              <w:jc w:val="center"/>
              <w:rPr>
                <w:sz w:val="20"/>
              </w:rPr>
            </w:pPr>
            <w:r w:rsidRPr="00DA6547">
              <w:rPr>
                <w:sz w:val="20"/>
              </w:rPr>
              <w:t>%29,89</w:t>
            </w:r>
          </w:p>
        </w:tc>
      </w:tr>
      <w:tr w:rsidR="0061094B" w:rsidRPr="00DA6547" w:rsidTr="00DA6547">
        <w:trPr>
          <w:gridBefore w:val="1"/>
          <w:wBefore w:w="9" w:type="dxa"/>
          <w:trHeight w:val="316"/>
        </w:trPr>
        <w:tc>
          <w:tcPr>
            <w:tcW w:w="558" w:type="dxa"/>
          </w:tcPr>
          <w:p w:rsidR="0061094B" w:rsidRPr="00DA6547" w:rsidRDefault="0061094B" w:rsidP="00221C7D">
            <w:pPr>
              <w:pStyle w:val="TableParagraph"/>
              <w:spacing w:before="38"/>
              <w:ind w:left="78"/>
              <w:rPr>
                <w:sz w:val="20"/>
              </w:rPr>
            </w:pPr>
            <w:r w:rsidRPr="00DA6547">
              <w:rPr>
                <w:spacing w:val="-5"/>
                <w:sz w:val="20"/>
              </w:rPr>
              <w:t>46</w:t>
            </w:r>
          </w:p>
        </w:tc>
        <w:tc>
          <w:tcPr>
            <w:tcW w:w="534" w:type="dxa"/>
            <w:gridSpan w:val="2"/>
          </w:tcPr>
          <w:p w:rsidR="0061094B" w:rsidRPr="00DA6547" w:rsidRDefault="0061094B" w:rsidP="00221C7D">
            <w:pPr>
              <w:pStyle w:val="TableParagraph"/>
              <w:spacing w:before="43"/>
              <w:ind w:left="78"/>
              <w:rPr>
                <w:sz w:val="20"/>
              </w:rPr>
            </w:pPr>
            <w:r w:rsidRPr="00DA6547">
              <w:rPr>
                <w:spacing w:val="-10"/>
                <w:sz w:val="20"/>
              </w:rPr>
              <w:t>6</w:t>
            </w:r>
          </w:p>
        </w:tc>
        <w:tc>
          <w:tcPr>
            <w:tcW w:w="544" w:type="dxa"/>
            <w:gridSpan w:val="2"/>
          </w:tcPr>
          <w:p w:rsidR="0061094B" w:rsidRPr="00DA6547" w:rsidRDefault="0061094B" w:rsidP="00221C7D">
            <w:pPr>
              <w:pStyle w:val="TableParagraph"/>
              <w:spacing w:before="47"/>
              <w:ind w:left="81"/>
              <w:rPr>
                <w:sz w:val="20"/>
              </w:rPr>
            </w:pPr>
            <w:r w:rsidRPr="00DA6547">
              <w:rPr>
                <w:spacing w:val="-5"/>
                <w:w w:val="105"/>
                <w:sz w:val="20"/>
              </w:rPr>
              <w:t>25</w:t>
            </w:r>
          </w:p>
        </w:tc>
        <w:tc>
          <w:tcPr>
            <w:tcW w:w="544" w:type="dxa"/>
            <w:gridSpan w:val="2"/>
          </w:tcPr>
          <w:p w:rsidR="0061094B" w:rsidRPr="00DA6547" w:rsidRDefault="0061094B" w:rsidP="00221C7D">
            <w:pPr>
              <w:pStyle w:val="TableParagraph"/>
              <w:spacing w:before="47"/>
              <w:ind w:left="72"/>
              <w:rPr>
                <w:sz w:val="20"/>
              </w:rPr>
            </w:pPr>
            <w:r w:rsidRPr="00DA6547">
              <w:rPr>
                <w:spacing w:val="-5"/>
                <w:sz w:val="20"/>
              </w:rPr>
              <w:t>09</w:t>
            </w:r>
          </w:p>
        </w:tc>
        <w:tc>
          <w:tcPr>
            <w:tcW w:w="3481" w:type="dxa"/>
            <w:gridSpan w:val="2"/>
          </w:tcPr>
          <w:p w:rsidR="0061094B" w:rsidRPr="00DA6547" w:rsidRDefault="0061094B" w:rsidP="00221C7D">
            <w:pPr>
              <w:pStyle w:val="TableParagraph"/>
              <w:spacing w:before="52"/>
              <w:ind w:left="73"/>
              <w:rPr>
                <w:sz w:val="20"/>
              </w:rPr>
            </w:pPr>
            <w:r w:rsidRPr="00DA6547">
              <w:rPr>
                <w:sz w:val="20"/>
              </w:rPr>
              <w:t>İKLİM DEĞ. VE SIFIR ATIK</w:t>
            </w:r>
            <w:r w:rsidRPr="00DA6547">
              <w:rPr>
                <w:spacing w:val="-4"/>
                <w:sz w:val="20"/>
              </w:rPr>
              <w:t>MÜD.</w:t>
            </w:r>
          </w:p>
        </w:tc>
        <w:tc>
          <w:tcPr>
            <w:tcW w:w="1985" w:type="dxa"/>
            <w:tcBorders>
              <w:right w:val="single" w:sz="4" w:space="0" w:color="auto"/>
            </w:tcBorders>
          </w:tcPr>
          <w:p w:rsidR="0061094B" w:rsidRPr="00DA6547" w:rsidRDefault="00074E9C" w:rsidP="00221C7D">
            <w:pPr>
              <w:pStyle w:val="TableParagraph"/>
              <w:spacing w:before="57"/>
              <w:ind w:right="41"/>
              <w:jc w:val="right"/>
              <w:rPr>
                <w:sz w:val="20"/>
              </w:rPr>
            </w:pPr>
            <w:r>
              <w:rPr>
                <w:sz w:val="20"/>
              </w:rPr>
              <w:t>30.429.919,00</w:t>
            </w:r>
            <w:r w:rsidR="0061094B" w:rsidRPr="00DA6547">
              <w:rPr>
                <w:sz w:val="20"/>
              </w:rPr>
              <w:t>-TL</w:t>
            </w:r>
          </w:p>
        </w:tc>
        <w:tc>
          <w:tcPr>
            <w:tcW w:w="1559" w:type="dxa"/>
            <w:tcBorders>
              <w:left w:val="single" w:sz="4" w:space="0" w:color="auto"/>
            </w:tcBorders>
          </w:tcPr>
          <w:p w:rsidR="0061094B" w:rsidRPr="00DA6547" w:rsidRDefault="00672402" w:rsidP="00221C7D">
            <w:pPr>
              <w:pStyle w:val="TableParagraph"/>
              <w:spacing w:before="57"/>
              <w:ind w:right="41"/>
              <w:jc w:val="center"/>
              <w:rPr>
                <w:sz w:val="20"/>
              </w:rPr>
            </w:pPr>
            <w:r w:rsidRPr="00DA6547">
              <w:rPr>
                <w:sz w:val="20"/>
              </w:rPr>
              <w:t>%2,79</w:t>
            </w:r>
          </w:p>
        </w:tc>
      </w:tr>
      <w:tr w:rsidR="0061094B" w:rsidRPr="00DA6547" w:rsidTr="00DA6547">
        <w:trPr>
          <w:gridBefore w:val="1"/>
          <w:wBefore w:w="9" w:type="dxa"/>
          <w:trHeight w:val="321"/>
        </w:trPr>
        <w:tc>
          <w:tcPr>
            <w:tcW w:w="558" w:type="dxa"/>
          </w:tcPr>
          <w:p w:rsidR="0061094B" w:rsidRPr="00DA6547" w:rsidRDefault="0061094B" w:rsidP="00221C7D">
            <w:pPr>
              <w:pStyle w:val="TableParagraph"/>
              <w:spacing w:before="38"/>
              <w:ind w:left="78"/>
              <w:rPr>
                <w:sz w:val="20"/>
              </w:rPr>
            </w:pPr>
            <w:r w:rsidRPr="00DA6547">
              <w:rPr>
                <w:spacing w:val="-5"/>
                <w:sz w:val="20"/>
              </w:rPr>
              <w:t>46</w:t>
            </w:r>
          </w:p>
        </w:tc>
        <w:tc>
          <w:tcPr>
            <w:tcW w:w="534" w:type="dxa"/>
            <w:gridSpan w:val="2"/>
          </w:tcPr>
          <w:p w:rsidR="0061094B" w:rsidRPr="00DA6547" w:rsidRDefault="0061094B" w:rsidP="00221C7D">
            <w:pPr>
              <w:pStyle w:val="TableParagraph"/>
              <w:spacing w:before="43"/>
              <w:ind w:left="78"/>
              <w:rPr>
                <w:sz w:val="20"/>
              </w:rPr>
            </w:pPr>
            <w:r w:rsidRPr="00DA6547">
              <w:rPr>
                <w:spacing w:val="-10"/>
                <w:sz w:val="20"/>
              </w:rPr>
              <w:t>6</w:t>
            </w:r>
          </w:p>
        </w:tc>
        <w:tc>
          <w:tcPr>
            <w:tcW w:w="544" w:type="dxa"/>
            <w:gridSpan w:val="2"/>
          </w:tcPr>
          <w:p w:rsidR="0061094B" w:rsidRPr="00DA6547" w:rsidRDefault="0061094B" w:rsidP="00221C7D">
            <w:pPr>
              <w:pStyle w:val="TableParagraph"/>
              <w:spacing w:before="47"/>
              <w:ind w:left="81"/>
              <w:rPr>
                <w:sz w:val="20"/>
              </w:rPr>
            </w:pPr>
            <w:r w:rsidRPr="00DA6547">
              <w:rPr>
                <w:spacing w:val="-5"/>
                <w:w w:val="105"/>
                <w:sz w:val="20"/>
              </w:rPr>
              <w:t>25</w:t>
            </w:r>
          </w:p>
        </w:tc>
        <w:tc>
          <w:tcPr>
            <w:tcW w:w="544" w:type="dxa"/>
            <w:gridSpan w:val="2"/>
          </w:tcPr>
          <w:p w:rsidR="0061094B" w:rsidRPr="00DA6547" w:rsidRDefault="0061094B" w:rsidP="00221C7D">
            <w:pPr>
              <w:pStyle w:val="TableParagraph"/>
              <w:spacing w:before="52"/>
              <w:ind w:left="76"/>
              <w:rPr>
                <w:sz w:val="20"/>
              </w:rPr>
            </w:pPr>
            <w:r w:rsidRPr="00DA6547">
              <w:rPr>
                <w:spacing w:val="-5"/>
                <w:sz w:val="20"/>
              </w:rPr>
              <w:t>10</w:t>
            </w:r>
          </w:p>
        </w:tc>
        <w:tc>
          <w:tcPr>
            <w:tcW w:w="3481" w:type="dxa"/>
            <w:gridSpan w:val="2"/>
          </w:tcPr>
          <w:p w:rsidR="0061094B" w:rsidRPr="00DA6547" w:rsidRDefault="0061094B" w:rsidP="00221C7D">
            <w:pPr>
              <w:pStyle w:val="TableParagraph"/>
              <w:spacing w:before="52"/>
              <w:ind w:left="71"/>
              <w:rPr>
                <w:sz w:val="20"/>
              </w:rPr>
            </w:pPr>
            <w:r w:rsidRPr="00DA6547">
              <w:rPr>
                <w:sz w:val="20"/>
              </w:rPr>
              <w:t>BİLGİ İŞLEM MÜDÜRLÜĞÜ</w:t>
            </w:r>
          </w:p>
        </w:tc>
        <w:tc>
          <w:tcPr>
            <w:tcW w:w="1985" w:type="dxa"/>
            <w:tcBorders>
              <w:right w:val="single" w:sz="4" w:space="0" w:color="auto"/>
            </w:tcBorders>
          </w:tcPr>
          <w:p w:rsidR="0061094B" w:rsidRPr="00DA6547" w:rsidRDefault="00074E9C" w:rsidP="00221C7D">
            <w:pPr>
              <w:pStyle w:val="TableParagraph"/>
              <w:spacing w:before="57"/>
              <w:ind w:right="55"/>
              <w:jc w:val="right"/>
              <w:rPr>
                <w:sz w:val="20"/>
              </w:rPr>
            </w:pPr>
            <w:r>
              <w:rPr>
                <w:sz w:val="20"/>
              </w:rPr>
              <w:t>15.411.347,00</w:t>
            </w:r>
            <w:r w:rsidR="0061094B" w:rsidRPr="00DA6547">
              <w:rPr>
                <w:sz w:val="20"/>
              </w:rPr>
              <w:t>-TL</w:t>
            </w:r>
          </w:p>
        </w:tc>
        <w:tc>
          <w:tcPr>
            <w:tcW w:w="1559" w:type="dxa"/>
            <w:tcBorders>
              <w:left w:val="single" w:sz="4" w:space="0" w:color="auto"/>
            </w:tcBorders>
          </w:tcPr>
          <w:p w:rsidR="0061094B" w:rsidRPr="00DA6547" w:rsidRDefault="00672402" w:rsidP="00221C7D">
            <w:pPr>
              <w:pStyle w:val="TableParagraph"/>
              <w:spacing w:before="57"/>
              <w:ind w:right="55"/>
              <w:jc w:val="center"/>
              <w:rPr>
                <w:sz w:val="20"/>
              </w:rPr>
            </w:pPr>
            <w:r w:rsidRPr="00DA6547">
              <w:rPr>
                <w:sz w:val="20"/>
              </w:rPr>
              <w:t>%0,74</w:t>
            </w:r>
          </w:p>
        </w:tc>
      </w:tr>
      <w:tr w:rsidR="0061094B" w:rsidRPr="00DA6547" w:rsidTr="00DA6547">
        <w:trPr>
          <w:gridBefore w:val="1"/>
          <w:wBefore w:w="9" w:type="dxa"/>
          <w:trHeight w:val="316"/>
        </w:trPr>
        <w:tc>
          <w:tcPr>
            <w:tcW w:w="558" w:type="dxa"/>
          </w:tcPr>
          <w:p w:rsidR="0061094B" w:rsidRPr="00DA6547" w:rsidRDefault="0061094B" w:rsidP="00221C7D">
            <w:pPr>
              <w:pStyle w:val="TableParagraph"/>
              <w:spacing w:before="38"/>
              <w:ind w:left="78"/>
              <w:rPr>
                <w:sz w:val="20"/>
              </w:rPr>
            </w:pPr>
            <w:r w:rsidRPr="00DA6547">
              <w:rPr>
                <w:spacing w:val="-5"/>
                <w:sz w:val="20"/>
              </w:rPr>
              <w:t>46</w:t>
            </w:r>
          </w:p>
        </w:tc>
        <w:tc>
          <w:tcPr>
            <w:tcW w:w="534" w:type="dxa"/>
            <w:gridSpan w:val="2"/>
          </w:tcPr>
          <w:p w:rsidR="0061094B" w:rsidRPr="00DA6547" w:rsidRDefault="0061094B" w:rsidP="00221C7D">
            <w:pPr>
              <w:pStyle w:val="TableParagraph"/>
              <w:spacing w:before="43"/>
              <w:ind w:left="78"/>
              <w:rPr>
                <w:sz w:val="20"/>
              </w:rPr>
            </w:pPr>
            <w:r w:rsidRPr="00DA6547">
              <w:rPr>
                <w:spacing w:val="-10"/>
                <w:sz w:val="20"/>
              </w:rPr>
              <w:t>6</w:t>
            </w:r>
          </w:p>
        </w:tc>
        <w:tc>
          <w:tcPr>
            <w:tcW w:w="544" w:type="dxa"/>
            <w:gridSpan w:val="2"/>
          </w:tcPr>
          <w:p w:rsidR="0061094B" w:rsidRPr="00DA6547" w:rsidRDefault="0061094B" w:rsidP="00221C7D">
            <w:pPr>
              <w:pStyle w:val="TableParagraph"/>
              <w:spacing w:before="47"/>
              <w:ind w:left="81"/>
              <w:rPr>
                <w:sz w:val="20"/>
              </w:rPr>
            </w:pPr>
            <w:r w:rsidRPr="00DA6547">
              <w:rPr>
                <w:spacing w:val="-5"/>
                <w:w w:val="105"/>
                <w:sz w:val="20"/>
              </w:rPr>
              <w:t>25</w:t>
            </w:r>
          </w:p>
        </w:tc>
        <w:tc>
          <w:tcPr>
            <w:tcW w:w="544" w:type="dxa"/>
            <w:gridSpan w:val="2"/>
          </w:tcPr>
          <w:p w:rsidR="0061094B" w:rsidRPr="00DA6547" w:rsidRDefault="0061094B" w:rsidP="00221C7D">
            <w:pPr>
              <w:pStyle w:val="TableParagraph"/>
              <w:spacing w:before="47"/>
              <w:ind w:left="76"/>
              <w:rPr>
                <w:sz w:val="20"/>
              </w:rPr>
            </w:pPr>
            <w:r w:rsidRPr="00DA6547">
              <w:rPr>
                <w:spacing w:val="-5"/>
                <w:sz w:val="20"/>
              </w:rPr>
              <w:t>11</w:t>
            </w:r>
          </w:p>
        </w:tc>
        <w:tc>
          <w:tcPr>
            <w:tcW w:w="3481" w:type="dxa"/>
            <w:gridSpan w:val="2"/>
          </w:tcPr>
          <w:p w:rsidR="0061094B" w:rsidRPr="00DA6547" w:rsidRDefault="0061094B" w:rsidP="00221C7D">
            <w:pPr>
              <w:pStyle w:val="TableParagraph"/>
              <w:spacing w:before="47"/>
              <w:ind w:left="77"/>
              <w:rPr>
                <w:sz w:val="20"/>
              </w:rPr>
            </w:pPr>
            <w:r w:rsidRPr="00DA6547">
              <w:rPr>
                <w:sz w:val="20"/>
              </w:rPr>
              <w:t>MAKİNA İKMAL MÜDÜRLÜĞÜ</w:t>
            </w:r>
          </w:p>
        </w:tc>
        <w:tc>
          <w:tcPr>
            <w:tcW w:w="1985" w:type="dxa"/>
            <w:tcBorders>
              <w:right w:val="single" w:sz="4" w:space="0" w:color="auto"/>
            </w:tcBorders>
          </w:tcPr>
          <w:p w:rsidR="0061094B" w:rsidRPr="00DA6547" w:rsidRDefault="00074E9C" w:rsidP="00074E9C">
            <w:pPr>
              <w:pStyle w:val="TableParagraph"/>
              <w:spacing w:before="57"/>
              <w:ind w:right="57"/>
              <w:jc w:val="right"/>
              <w:rPr>
                <w:sz w:val="20"/>
              </w:rPr>
            </w:pPr>
            <w:r>
              <w:rPr>
                <w:sz w:val="20"/>
              </w:rPr>
              <w:t>108.126.996,00</w:t>
            </w:r>
            <w:r w:rsidR="0061094B" w:rsidRPr="00DA6547">
              <w:rPr>
                <w:sz w:val="20"/>
              </w:rPr>
              <w:t>-TL</w:t>
            </w:r>
          </w:p>
        </w:tc>
        <w:tc>
          <w:tcPr>
            <w:tcW w:w="1559" w:type="dxa"/>
            <w:tcBorders>
              <w:left w:val="single" w:sz="4" w:space="0" w:color="auto"/>
            </w:tcBorders>
          </w:tcPr>
          <w:p w:rsidR="0061094B" w:rsidRPr="00DA6547" w:rsidRDefault="00672402" w:rsidP="00221C7D">
            <w:pPr>
              <w:pStyle w:val="TableParagraph"/>
              <w:spacing w:before="57"/>
              <w:ind w:right="57"/>
              <w:jc w:val="center"/>
              <w:rPr>
                <w:sz w:val="20"/>
              </w:rPr>
            </w:pPr>
            <w:r w:rsidRPr="00DA6547">
              <w:rPr>
                <w:sz w:val="20"/>
              </w:rPr>
              <w:t>%7,95</w:t>
            </w:r>
          </w:p>
        </w:tc>
      </w:tr>
      <w:tr w:rsidR="0061094B" w:rsidRPr="00DA6547" w:rsidTr="00DA6547">
        <w:trPr>
          <w:gridBefore w:val="1"/>
          <w:wBefore w:w="9" w:type="dxa"/>
          <w:trHeight w:val="321"/>
        </w:trPr>
        <w:tc>
          <w:tcPr>
            <w:tcW w:w="558" w:type="dxa"/>
          </w:tcPr>
          <w:p w:rsidR="0061094B" w:rsidRPr="00DA6547" w:rsidRDefault="0061094B" w:rsidP="00221C7D">
            <w:pPr>
              <w:pStyle w:val="TableParagraph"/>
              <w:spacing w:before="38"/>
              <w:ind w:left="78"/>
              <w:rPr>
                <w:sz w:val="20"/>
              </w:rPr>
            </w:pPr>
            <w:r w:rsidRPr="00DA6547">
              <w:rPr>
                <w:spacing w:val="-5"/>
                <w:sz w:val="20"/>
              </w:rPr>
              <w:t>46</w:t>
            </w:r>
          </w:p>
        </w:tc>
        <w:tc>
          <w:tcPr>
            <w:tcW w:w="534" w:type="dxa"/>
            <w:gridSpan w:val="2"/>
          </w:tcPr>
          <w:p w:rsidR="0061094B" w:rsidRPr="00DA6547" w:rsidRDefault="0061094B" w:rsidP="00221C7D">
            <w:pPr>
              <w:pStyle w:val="TableParagraph"/>
              <w:spacing w:before="43"/>
              <w:ind w:left="78"/>
              <w:rPr>
                <w:sz w:val="20"/>
              </w:rPr>
            </w:pPr>
            <w:r w:rsidRPr="00DA6547">
              <w:rPr>
                <w:spacing w:val="-10"/>
                <w:sz w:val="20"/>
              </w:rPr>
              <w:t>6</w:t>
            </w:r>
          </w:p>
        </w:tc>
        <w:tc>
          <w:tcPr>
            <w:tcW w:w="544" w:type="dxa"/>
            <w:gridSpan w:val="2"/>
          </w:tcPr>
          <w:p w:rsidR="0061094B" w:rsidRPr="00DA6547" w:rsidRDefault="0061094B" w:rsidP="00221C7D">
            <w:pPr>
              <w:pStyle w:val="TableParagraph"/>
              <w:spacing w:before="47"/>
              <w:ind w:left="81"/>
              <w:rPr>
                <w:sz w:val="20"/>
              </w:rPr>
            </w:pPr>
            <w:r w:rsidRPr="00DA6547">
              <w:rPr>
                <w:spacing w:val="-5"/>
                <w:w w:val="105"/>
                <w:sz w:val="20"/>
              </w:rPr>
              <w:t>25</w:t>
            </w:r>
          </w:p>
        </w:tc>
        <w:tc>
          <w:tcPr>
            <w:tcW w:w="544" w:type="dxa"/>
            <w:gridSpan w:val="2"/>
          </w:tcPr>
          <w:p w:rsidR="0061094B" w:rsidRPr="00DA6547" w:rsidRDefault="0061094B" w:rsidP="00221C7D">
            <w:pPr>
              <w:pStyle w:val="TableParagraph"/>
              <w:spacing w:before="52"/>
              <w:ind w:left="71"/>
              <w:rPr>
                <w:sz w:val="20"/>
              </w:rPr>
            </w:pPr>
            <w:r w:rsidRPr="00DA6547">
              <w:rPr>
                <w:spacing w:val="-5"/>
                <w:w w:val="105"/>
                <w:sz w:val="20"/>
              </w:rPr>
              <w:t>18</w:t>
            </w:r>
          </w:p>
        </w:tc>
        <w:tc>
          <w:tcPr>
            <w:tcW w:w="3481" w:type="dxa"/>
            <w:gridSpan w:val="2"/>
          </w:tcPr>
          <w:p w:rsidR="0061094B" w:rsidRPr="00DA6547" w:rsidRDefault="0061094B" w:rsidP="00221C7D">
            <w:pPr>
              <w:pStyle w:val="TableParagraph"/>
              <w:spacing w:before="52"/>
              <w:ind w:left="73"/>
              <w:rPr>
                <w:sz w:val="20"/>
              </w:rPr>
            </w:pPr>
            <w:r w:rsidRPr="00DA6547">
              <w:rPr>
                <w:sz w:val="20"/>
              </w:rPr>
              <w:t>YAZI İŞLERİ</w:t>
            </w:r>
            <w:r w:rsidRPr="00DA6547">
              <w:rPr>
                <w:spacing w:val="-2"/>
                <w:sz w:val="20"/>
              </w:rPr>
              <w:t>MÜDÜRLÜĞÜ</w:t>
            </w:r>
          </w:p>
        </w:tc>
        <w:tc>
          <w:tcPr>
            <w:tcW w:w="1985" w:type="dxa"/>
            <w:tcBorders>
              <w:right w:val="single" w:sz="4" w:space="0" w:color="auto"/>
            </w:tcBorders>
          </w:tcPr>
          <w:p w:rsidR="0061094B" w:rsidRPr="00DA6547" w:rsidRDefault="00074E9C" w:rsidP="00221C7D">
            <w:pPr>
              <w:pStyle w:val="TableParagraph"/>
              <w:spacing w:before="57"/>
              <w:ind w:right="27"/>
              <w:jc w:val="right"/>
              <w:rPr>
                <w:sz w:val="20"/>
              </w:rPr>
            </w:pPr>
            <w:r>
              <w:rPr>
                <w:w w:val="105"/>
                <w:sz w:val="20"/>
              </w:rPr>
              <w:t>6.300.553,00</w:t>
            </w:r>
            <w:r w:rsidR="0061094B" w:rsidRPr="00DA6547">
              <w:rPr>
                <w:w w:val="105"/>
                <w:sz w:val="20"/>
              </w:rPr>
              <w:t>.-TL</w:t>
            </w:r>
          </w:p>
        </w:tc>
        <w:tc>
          <w:tcPr>
            <w:tcW w:w="1559" w:type="dxa"/>
            <w:tcBorders>
              <w:left w:val="single" w:sz="4" w:space="0" w:color="auto"/>
            </w:tcBorders>
          </w:tcPr>
          <w:p w:rsidR="0061094B" w:rsidRPr="00DA6547" w:rsidRDefault="00672402" w:rsidP="00221C7D">
            <w:pPr>
              <w:pStyle w:val="TableParagraph"/>
              <w:spacing w:before="57"/>
              <w:ind w:right="27"/>
              <w:jc w:val="center"/>
              <w:rPr>
                <w:sz w:val="20"/>
              </w:rPr>
            </w:pPr>
            <w:r w:rsidRPr="00DA6547">
              <w:rPr>
                <w:sz w:val="20"/>
              </w:rPr>
              <w:t>%0,48</w:t>
            </w:r>
          </w:p>
        </w:tc>
      </w:tr>
      <w:tr w:rsidR="0061094B" w:rsidRPr="00DA6547" w:rsidTr="00DA6547">
        <w:trPr>
          <w:gridBefore w:val="1"/>
          <w:wBefore w:w="9" w:type="dxa"/>
          <w:trHeight w:val="316"/>
        </w:trPr>
        <w:tc>
          <w:tcPr>
            <w:tcW w:w="558" w:type="dxa"/>
          </w:tcPr>
          <w:p w:rsidR="0061094B" w:rsidRPr="00DA6547" w:rsidRDefault="0061094B" w:rsidP="00221C7D">
            <w:pPr>
              <w:pStyle w:val="TableParagraph"/>
              <w:spacing w:before="38"/>
              <w:ind w:left="78"/>
              <w:rPr>
                <w:sz w:val="20"/>
              </w:rPr>
            </w:pPr>
            <w:r w:rsidRPr="00DA6547">
              <w:rPr>
                <w:spacing w:val="-5"/>
                <w:sz w:val="20"/>
              </w:rPr>
              <w:t>46</w:t>
            </w:r>
          </w:p>
        </w:tc>
        <w:tc>
          <w:tcPr>
            <w:tcW w:w="534" w:type="dxa"/>
            <w:gridSpan w:val="2"/>
          </w:tcPr>
          <w:p w:rsidR="0061094B" w:rsidRPr="00DA6547" w:rsidRDefault="0061094B" w:rsidP="00221C7D">
            <w:pPr>
              <w:pStyle w:val="TableParagraph"/>
              <w:spacing w:before="43"/>
              <w:ind w:left="78"/>
              <w:rPr>
                <w:sz w:val="20"/>
              </w:rPr>
            </w:pPr>
            <w:r w:rsidRPr="00DA6547">
              <w:rPr>
                <w:spacing w:val="-10"/>
                <w:sz w:val="20"/>
              </w:rPr>
              <w:t>6</w:t>
            </w:r>
          </w:p>
        </w:tc>
        <w:tc>
          <w:tcPr>
            <w:tcW w:w="544" w:type="dxa"/>
            <w:gridSpan w:val="2"/>
          </w:tcPr>
          <w:p w:rsidR="0061094B" w:rsidRPr="00DA6547" w:rsidRDefault="0061094B" w:rsidP="00221C7D">
            <w:pPr>
              <w:pStyle w:val="TableParagraph"/>
              <w:spacing w:before="47"/>
              <w:ind w:left="81"/>
              <w:rPr>
                <w:sz w:val="20"/>
              </w:rPr>
            </w:pPr>
            <w:r w:rsidRPr="00DA6547">
              <w:rPr>
                <w:spacing w:val="-5"/>
                <w:w w:val="105"/>
                <w:sz w:val="20"/>
              </w:rPr>
              <w:t>25</w:t>
            </w:r>
          </w:p>
        </w:tc>
        <w:tc>
          <w:tcPr>
            <w:tcW w:w="544" w:type="dxa"/>
            <w:gridSpan w:val="2"/>
          </w:tcPr>
          <w:p w:rsidR="0061094B" w:rsidRPr="00DA6547" w:rsidRDefault="0061094B" w:rsidP="00221C7D">
            <w:pPr>
              <w:pStyle w:val="TableParagraph"/>
              <w:spacing w:before="52"/>
              <w:ind w:left="66"/>
              <w:rPr>
                <w:sz w:val="20"/>
              </w:rPr>
            </w:pPr>
            <w:r w:rsidRPr="00DA6547">
              <w:rPr>
                <w:spacing w:val="-5"/>
                <w:w w:val="105"/>
                <w:sz w:val="20"/>
              </w:rPr>
              <w:t>23</w:t>
            </w:r>
          </w:p>
        </w:tc>
        <w:tc>
          <w:tcPr>
            <w:tcW w:w="3481" w:type="dxa"/>
            <w:gridSpan w:val="2"/>
          </w:tcPr>
          <w:p w:rsidR="0061094B" w:rsidRPr="00DA6547" w:rsidRDefault="0061094B" w:rsidP="00221C7D">
            <w:pPr>
              <w:pStyle w:val="TableParagraph"/>
              <w:spacing w:before="57"/>
              <w:ind w:left="71"/>
              <w:rPr>
                <w:sz w:val="20"/>
              </w:rPr>
            </w:pPr>
            <w:r w:rsidRPr="00DA6547">
              <w:rPr>
                <w:sz w:val="20"/>
              </w:rPr>
              <w:t>PLAN VE PROJE MÜDÜRLÜĞÜ</w:t>
            </w:r>
          </w:p>
        </w:tc>
        <w:tc>
          <w:tcPr>
            <w:tcW w:w="1985" w:type="dxa"/>
            <w:tcBorders>
              <w:right w:val="single" w:sz="4" w:space="0" w:color="auto"/>
            </w:tcBorders>
          </w:tcPr>
          <w:p w:rsidR="0061094B" w:rsidRPr="00DA6547" w:rsidRDefault="00074E9C" w:rsidP="00221C7D">
            <w:pPr>
              <w:pStyle w:val="TableParagraph"/>
              <w:spacing w:before="62"/>
              <w:ind w:right="46"/>
              <w:jc w:val="right"/>
              <w:rPr>
                <w:sz w:val="20"/>
              </w:rPr>
            </w:pPr>
            <w:r>
              <w:rPr>
                <w:w w:val="105"/>
                <w:sz w:val="20"/>
              </w:rPr>
              <w:t>16.681.432,00</w:t>
            </w:r>
            <w:r w:rsidR="0061094B" w:rsidRPr="00DA6547">
              <w:rPr>
                <w:w w:val="105"/>
                <w:sz w:val="20"/>
              </w:rPr>
              <w:t>-TL</w:t>
            </w:r>
          </w:p>
        </w:tc>
        <w:tc>
          <w:tcPr>
            <w:tcW w:w="1559" w:type="dxa"/>
            <w:tcBorders>
              <w:left w:val="single" w:sz="4" w:space="0" w:color="auto"/>
            </w:tcBorders>
          </w:tcPr>
          <w:p w:rsidR="0061094B" w:rsidRPr="00DA6547" w:rsidRDefault="00672402" w:rsidP="00221C7D">
            <w:pPr>
              <w:pStyle w:val="TableParagraph"/>
              <w:spacing w:before="62"/>
              <w:ind w:right="46"/>
              <w:jc w:val="center"/>
              <w:rPr>
                <w:sz w:val="20"/>
              </w:rPr>
            </w:pPr>
            <w:r w:rsidRPr="00DA6547">
              <w:rPr>
                <w:sz w:val="20"/>
              </w:rPr>
              <w:t>%1,31</w:t>
            </w:r>
          </w:p>
        </w:tc>
      </w:tr>
      <w:tr w:rsidR="0061094B" w:rsidRPr="00DA6547" w:rsidTr="00DA6547">
        <w:trPr>
          <w:gridBefore w:val="1"/>
          <w:wBefore w:w="9" w:type="dxa"/>
          <w:trHeight w:val="359"/>
        </w:trPr>
        <w:tc>
          <w:tcPr>
            <w:tcW w:w="558" w:type="dxa"/>
          </w:tcPr>
          <w:p w:rsidR="0061094B" w:rsidRPr="00DA6547" w:rsidRDefault="0061094B" w:rsidP="00221C7D">
            <w:pPr>
              <w:pStyle w:val="TableParagraph"/>
              <w:spacing w:before="38"/>
              <w:ind w:left="78"/>
              <w:rPr>
                <w:sz w:val="20"/>
              </w:rPr>
            </w:pPr>
            <w:r w:rsidRPr="00DA6547">
              <w:rPr>
                <w:spacing w:val="-5"/>
                <w:sz w:val="20"/>
              </w:rPr>
              <w:t>46</w:t>
            </w:r>
          </w:p>
        </w:tc>
        <w:tc>
          <w:tcPr>
            <w:tcW w:w="534" w:type="dxa"/>
            <w:gridSpan w:val="2"/>
          </w:tcPr>
          <w:p w:rsidR="0061094B" w:rsidRPr="00DA6547" w:rsidRDefault="0061094B" w:rsidP="00221C7D">
            <w:pPr>
              <w:pStyle w:val="TableParagraph"/>
              <w:spacing w:before="43"/>
              <w:ind w:left="78"/>
              <w:rPr>
                <w:sz w:val="20"/>
              </w:rPr>
            </w:pPr>
            <w:r w:rsidRPr="00DA6547">
              <w:rPr>
                <w:spacing w:val="-10"/>
                <w:sz w:val="20"/>
              </w:rPr>
              <w:t>6</w:t>
            </w:r>
          </w:p>
        </w:tc>
        <w:tc>
          <w:tcPr>
            <w:tcW w:w="544" w:type="dxa"/>
            <w:gridSpan w:val="2"/>
          </w:tcPr>
          <w:p w:rsidR="0061094B" w:rsidRPr="00DA6547" w:rsidRDefault="0061094B" w:rsidP="00221C7D">
            <w:pPr>
              <w:pStyle w:val="TableParagraph"/>
              <w:spacing w:before="47"/>
              <w:ind w:left="81"/>
              <w:rPr>
                <w:sz w:val="20"/>
              </w:rPr>
            </w:pPr>
            <w:r w:rsidRPr="00DA6547">
              <w:rPr>
                <w:spacing w:val="-5"/>
                <w:w w:val="105"/>
                <w:sz w:val="20"/>
              </w:rPr>
              <w:t>25</w:t>
            </w:r>
          </w:p>
        </w:tc>
        <w:tc>
          <w:tcPr>
            <w:tcW w:w="544" w:type="dxa"/>
            <w:gridSpan w:val="2"/>
          </w:tcPr>
          <w:p w:rsidR="0061094B" w:rsidRPr="00DA6547" w:rsidRDefault="0061094B" w:rsidP="00221C7D">
            <w:pPr>
              <w:pStyle w:val="TableParagraph"/>
              <w:spacing w:before="52"/>
              <w:ind w:left="66"/>
              <w:rPr>
                <w:sz w:val="20"/>
              </w:rPr>
            </w:pPr>
            <w:r w:rsidRPr="00DA6547">
              <w:rPr>
                <w:spacing w:val="-5"/>
                <w:w w:val="105"/>
                <w:sz w:val="20"/>
              </w:rPr>
              <w:t>24</w:t>
            </w:r>
          </w:p>
        </w:tc>
        <w:tc>
          <w:tcPr>
            <w:tcW w:w="3481" w:type="dxa"/>
            <w:gridSpan w:val="2"/>
          </w:tcPr>
          <w:p w:rsidR="0061094B" w:rsidRPr="00DA6547" w:rsidRDefault="0061094B" w:rsidP="00221C7D">
            <w:pPr>
              <w:pStyle w:val="TableParagraph"/>
              <w:spacing w:before="57"/>
              <w:ind w:left="71"/>
              <w:rPr>
                <w:sz w:val="20"/>
              </w:rPr>
            </w:pPr>
            <w:r w:rsidRPr="00DA6547">
              <w:rPr>
                <w:sz w:val="20"/>
              </w:rPr>
              <w:t>HUKUK İŞLERİ MÜDÜRLÜĞÜ</w:t>
            </w:r>
          </w:p>
        </w:tc>
        <w:tc>
          <w:tcPr>
            <w:tcW w:w="1985" w:type="dxa"/>
            <w:tcBorders>
              <w:right w:val="single" w:sz="4" w:space="0" w:color="auto"/>
            </w:tcBorders>
          </w:tcPr>
          <w:p w:rsidR="0061094B" w:rsidRPr="00DA6547" w:rsidRDefault="00074E9C" w:rsidP="00221C7D">
            <w:pPr>
              <w:pStyle w:val="TableParagraph"/>
              <w:spacing w:before="62"/>
              <w:ind w:right="46"/>
              <w:jc w:val="right"/>
              <w:rPr>
                <w:sz w:val="20"/>
              </w:rPr>
            </w:pPr>
            <w:r>
              <w:rPr>
                <w:w w:val="105"/>
                <w:sz w:val="20"/>
              </w:rPr>
              <w:t>5.543.130,00</w:t>
            </w:r>
            <w:r w:rsidR="0061094B" w:rsidRPr="00DA6547">
              <w:rPr>
                <w:w w:val="105"/>
                <w:sz w:val="20"/>
              </w:rPr>
              <w:t>-TL</w:t>
            </w:r>
          </w:p>
        </w:tc>
        <w:tc>
          <w:tcPr>
            <w:tcW w:w="1559" w:type="dxa"/>
            <w:tcBorders>
              <w:left w:val="single" w:sz="4" w:space="0" w:color="auto"/>
            </w:tcBorders>
          </w:tcPr>
          <w:p w:rsidR="0061094B" w:rsidRPr="00DA6547" w:rsidRDefault="00672402" w:rsidP="00221C7D">
            <w:pPr>
              <w:pStyle w:val="TableParagraph"/>
              <w:spacing w:before="62"/>
              <w:ind w:right="46"/>
              <w:jc w:val="center"/>
              <w:rPr>
                <w:sz w:val="20"/>
              </w:rPr>
            </w:pPr>
            <w:r w:rsidRPr="00DA6547">
              <w:rPr>
                <w:sz w:val="20"/>
              </w:rPr>
              <w:t>%0,34</w:t>
            </w:r>
          </w:p>
        </w:tc>
      </w:tr>
      <w:tr w:rsidR="0061094B" w:rsidRPr="00DA6547" w:rsidTr="00DA6547">
        <w:trPr>
          <w:gridBefore w:val="1"/>
          <w:wBefore w:w="9" w:type="dxa"/>
          <w:trHeight w:val="315"/>
        </w:trPr>
        <w:tc>
          <w:tcPr>
            <w:tcW w:w="558" w:type="dxa"/>
          </w:tcPr>
          <w:p w:rsidR="0061094B" w:rsidRPr="00DA6547" w:rsidRDefault="0061094B" w:rsidP="00221C7D">
            <w:pPr>
              <w:pStyle w:val="TableParagraph"/>
              <w:spacing w:before="38"/>
              <w:ind w:left="78"/>
              <w:rPr>
                <w:sz w:val="20"/>
              </w:rPr>
            </w:pPr>
            <w:r w:rsidRPr="00DA6547">
              <w:rPr>
                <w:spacing w:val="-5"/>
                <w:sz w:val="20"/>
              </w:rPr>
              <w:t>46</w:t>
            </w:r>
          </w:p>
        </w:tc>
        <w:tc>
          <w:tcPr>
            <w:tcW w:w="534" w:type="dxa"/>
            <w:gridSpan w:val="2"/>
          </w:tcPr>
          <w:p w:rsidR="0061094B" w:rsidRPr="00DA6547" w:rsidRDefault="0061094B" w:rsidP="00221C7D">
            <w:pPr>
              <w:pStyle w:val="TableParagraph"/>
              <w:spacing w:before="43"/>
              <w:ind w:left="78"/>
              <w:rPr>
                <w:sz w:val="20"/>
              </w:rPr>
            </w:pPr>
            <w:r w:rsidRPr="00DA6547">
              <w:rPr>
                <w:spacing w:val="-10"/>
                <w:sz w:val="20"/>
              </w:rPr>
              <w:t>6</w:t>
            </w:r>
          </w:p>
        </w:tc>
        <w:tc>
          <w:tcPr>
            <w:tcW w:w="544" w:type="dxa"/>
            <w:gridSpan w:val="2"/>
          </w:tcPr>
          <w:p w:rsidR="0061094B" w:rsidRPr="00DA6547" w:rsidRDefault="0061094B" w:rsidP="00221C7D">
            <w:pPr>
              <w:pStyle w:val="TableParagraph"/>
              <w:spacing w:before="47"/>
              <w:ind w:left="81"/>
              <w:rPr>
                <w:sz w:val="20"/>
              </w:rPr>
            </w:pPr>
            <w:r w:rsidRPr="00DA6547">
              <w:rPr>
                <w:spacing w:val="-5"/>
                <w:w w:val="105"/>
                <w:sz w:val="20"/>
              </w:rPr>
              <w:t>25</w:t>
            </w:r>
          </w:p>
        </w:tc>
        <w:tc>
          <w:tcPr>
            <w:tcW w:w="544" w:type="dxa"/>
            <w:gridSpan w:val="2"/>
          </w:tcPr>
          <w:p w:rsidR="0061094B" w:rsidRPr="00DA6547" w:rsidRDefault="0061094B" w:rsidP="00221C7D">
            <w:pPr>
              <w:pStyle w:val="TableParagraph"/>
              <w:spacing w:before="51"/>
              <w:ind w:left="67"/>
              <w:rPr>
                <w:sz w:val="20"/>
              </w:rPr>
            </w:pPr>
            <w:r w:rsidRPr="00DA6547">
              <w:rPr>
                <w:spacing w:val="-5"/>
                <w:sz w:val="20"/>
              </w:rPr>
              <w:t>25</w:t>
            </w:r>
          </w:p>
        </w:tc>
        <w:tc>
          <w:tcPr>
            <w:tcW w:w="3481" w:type="dxa"/>
            <w:gridSpan w:val="2"/>
          </w:tcPr>
          <w:p w:rsidR="0061094B" w:rsidRPr="00DA6547" w:rsidRDefault="0061094B" w:rsidP="00221C7D">
            <w:pPr>
              <w:pStyle w:val="TableParagraph"/>
              <w:spacing w:before="9" w:line="286" w:lineRule="exact"/>
              <w:rPr>
                <w:sz w:val="25"/>
              </w:rPr>
            </w:pPr>
            <w:r w:rsidRPr="00DA6547">
              <w:rPr>
                <w:sz w:val="20"/>
              </w:rPr>
              <w:t xml:space="preserve"> BASIN </w:t>
            </w:r>
            <w:proofErr w:type="gramStart"/>
            <w:r w:rsidRPr="00DA6547">
              <w:rPr>
                <w:sz w:val="20"/>
              </w:rPr>
              <w:t>YAY.VE</w:t>
            </w:r>
            <w:proofErr w:type="gramEnd"/>
            <w:r w:rsidRPr="00DA6547">
              <w:rPr>
                <w:sz w:val="20"/>
              </w:rPr>
              <w:t xml:space="preserve"> HALKLA İLŞ.MÜD.</w:t>
            </w:r>
          </w:p>
        </w:tc>
        <w:tc>
          <w:tcPr>
            <w:tcW w:w="1985" w:type="dxa"/>
            <w:tcBorders>
              <w:right w:val="single" w:sz="4" w:space="0" w:color="auto"/>
            </w:tcBorders>
          </w:tcPr>
          <w:p w:rsidR="0061094B" w:rsidRPr="00DA6547" w:rsidRDefault="00074E9C" w:rsidP="00074E9C">
            <w:pPr>
              <w:pStyle w:val="TableParagraph"/>
              <w:spacing w:before="61"/>
              <w:ind w:right="60"/>
              <w:jc w:val="right"/>
              <w:rPr>
                <w:sz w:val="20"/>
              </w:rPr>
            </w:pPr>
            <w:r>
              <w:rPr>
                <w:w w:val="105"/>
                <w:sz w:val="20"/>
              </w:rPr>
              <w:t>1.789.595,00</w:t>
            </w:r>
            <w:r w:rsidR="0061094B" w:rsidRPr="00DA6547">
              <w:rPr>
                <w:w w:val="105"/>
                <w:sz w:val="20"/>
              </w:rPr>
              <w:t>-TL</w:t>
            </w:r>
          </w:p>
        </w:tc>
        <w:tc>
          <w:tcPr>
            <w:tcW w:w="1559" w:type="dxa"/>
            <w:tcBorders>
              <w:left w:val="single" w:sz="4" w:space="0" w:color="auto"/>
            </w:tcBorders>
          </w:tcPr>
          <w:p w:rsidR="0061094B" w:rsidRPr="00DA6547" w:rsidRDefault="00672402" w:rsidP="00221C7D">
            <w:pPr>
              <w:pStyle w:val="TableParagraph"/>
              <w:spacing w:before="61"/>
              <w:ind w:right="60"/>
              <w:jc w:val="center"/>
              <w:rPr>
                <w:sz w:val="20"/>
              </w:rPr>
            </w:pPr>
            <w:r w:rsidRPr="00DA6547">
              <w:rPr>
                <w:sz w:val="20"/>
              </w:rPr>
              <w:t>%0,45</w:t>
            </w:r>
          </w:p>
        </w:tc>
      </w:tr>
      <w:tr w:rsidR="006A77BB" w:rsidRPr="00DA6547" w:rsidTr="00DA6547">
        <w:trPr>
          <w:trHeight w:val="321"/>
        </w:trPr>
        <w:tc>
          <w:tcPr>
            <w:tcW w:w="605" w:type="dxa"/>
            <w:gridSpan w:val="3"/>
          </w:tcPr>
          <w:p w:rsidR="006A77BB" w:rsidRPr="00DA6547" w:rsidRDefault="006A77BB" w:rsidP="00221C7D">
            <w:pPr>
              <w:pStyle w:val="TableParagraph"/>
              <w:spacing w:before="38"/>
              <w:ind w:left="78"/>
              <w:rPr>
                <w:sz w:val="20"/>
                <w:szCs w:val="20"/>
              </w:rPr>
            </w:pPr>
            <w:r w:rsidRPr="00DA6547">
              <w:rPr>
                <w:spacing w:val="-5"/>
                <w:sz w:val="20"/>
                <w:szCs w:val="20"/>
              </w:rPr>
              <w:t>46</w:t>
            </w:r>
          </w:p>
        </w:tc>
        <w:tc>
          <w:tcPr>
            <w:tcW w:w="533" w:type="dxa"/>
            <w:gridSpan w:val="2"/>
          </w:tcPr>
          <w:p w:rsidR="006A77BB" w:rsidRPr="00DA6547" w:rsidRDefault="006A77BB" w:rsidP="00221C7D">
            <w:pPr>
              <w:pStyle w:val="TableParagraph"/>
              <w:spacing w:before="43"/>
              <w:ind w:left="78"/>
              <w:rPr>
                <w:sz w:val="20"/>
                <w:szCs w:val="20"/>
              </w:rPr>
            </w:pPr>
            <w:r w:rsidRPr="00DA6547">
              <w:rPr>
                <w:spacing w:val="-10"/>
                <w:sz w:val="20"/>
                <w:szCs w:val="20"/>
              </w:rPr>
              <w:t>6</w:t>
            </w:r>
          </w:p>
        </w:tc>
        <w:tc>
          <w:tcPr>
            <w:tcW w:w="543" w:type="dxa"/>
            <w:gridSpan w:val="2"/>
          </w:tcPr>
          <w:p w:rsidR="006A77BB" w:rsidRPr="00DA6547" w:rsidRDefault="006A77BB" w:rsidP="00221C7D">
            <w:pPr>
              <w:pStyle w:val="TableParagraph"/>
              <w:spacing w:before="47"/>
              <w:ind w:left="81"/>
              <w:rPr>
                <w:sz w:val="20"/>
                <w:szCs w:val="20"/>
              </w:rPr>
            </w:pPr>
            <w:r w:rsidRPr="00DA6547">
              <w:rPr>
                <w:spacing w:val="-5"/>
                <w:w w:val="105"/>
                <w:sz w:val="20"/>
                <w:szCs w:val="20"/>
              </w:rPr>
              <w:t>25</w:t>
            </w:r>
          </w:p>
        </w:tc>
        <w:tc>
          <w:tcPr>
            <w:tcW w:w="543" w:type="dxa"/>
            <w:gridSpan w:val="2"/>
          </w:tcPr>
          <w:p w:rsidR="006A77BB" w:rsidRPr="00DA6547" w:rsidRDefault="006A77BB" w:rsidP="00221C7D">
            <w:pPr>
              <w:pStyle w:val="TableParagraph"/>
              <w:spacing w:before="60" w:line="241" w:lineRule="exact"/>
              <w:ind w:left="88"/>
              <w:rPr>
                <w:sz w:val="20"/>
                <w:szCs w:val="20"/>
              </w:rPr>
            </w:pPr>
            <w:r w:rsidRPr="00DA6547">
              <w:rPr>
                <w:spacing w:val="-5"/>
                <w:sz w:val="20"/>
                <w:szCs w:val="20"/>
              </w:rPr>
              <w:t>30</w:t>
            </w:r>
          </w:p>
        </w:tc>
        <w:tc>
          <w:tcPr>
            <w:tcW w:w="3446" w:type="dxa"/>
            <w:tcBorders>
              <w:right w:val="single" w:sz="2" w:space="0" w:color="000000"/>
            </w:tcBorders>
          </w:tcPr>
          <w:p w:rsidR="006A77BB" w:rsidRPr="00DA6547" w:rsidRDefault="006A77BB" w:rsidP="00221C7D">
            <w:pPr>
              <w:pStyle w:val="TableParagraph"/>
              <w:ind w:left="88"/>
              <w:rPr>
                <w:sz w:val="20"/>
                <w:szCs w:val="20"/>
              </w:rPr>
            </w:pPr>
            <w:r w:rsidRPr="00DA6547">
              <w:rPr>
                <w:spacing w:val="-6"/>
                <w:sz w:val="20"/>
                <w:szCs w:val="20"/>
              </w:rPr>
              <w:t>FEN İŞLERİ MÜDÜRLÜĞÜ</w:t>
            </w:r>
          </w:p>
        </w:tc>
        <w:tc>
          <w:tcPr>
            <w:tcW w:w="1985" w:type="dxa"/>
            <w:tcBorders>
              <w:left w:val="single" w:sz="2" w:space="0" w:color="000000"/>
              <w:right w:val="single" w:sz="4" w:space="0" w:color="auto"/>
            </w:tcBorders>
          </w:tcPr>
          <w:p w:rsidR="006A77BB" w:rsidRPr="00DA6547" w:rsidRDefault="00074E9C" w:rsidP="00074E9C">
            <w:pPr>
              <w:pStyle w:val="TableParagraph"/>
              <w:spacing w:before="51"/>
              <w:ind w:right="28"/>
              <w:jc w:val="right"/>
              <w:rPr>
                <w:sz w:val="20"/>
                <w:szCs w:val="20"/>
              </w:rPr>
            </w:pPr>
            <w:r>
              <w:rPr>
                <w:sz w:val="20"/>
                <w:szCs w:val="20"/>
              </w:rPr>
              <w:t>225.032.944,00</w:t>
            </w:r>
            <w:r w:rsidR="006A77BB" w:rsidRPr="00DA6547">
              <w:rPr>
                <w:sz w:val="20"/>
                <w:szCs w:val="20"/>
              </w:rPr>
              <w:t>-TL</w:t>
            </w:r>
          </w:p>
        </w:tc>
        <w:tc>
          <w:tcPr>
            <w:tcW w:w="1559" w:type="dxa"/>
            <w:tcBorders>
              <w:left w:val="single" w:sz="4" w:space="0" w:color="auto"/>
              <w:right w:val="single" w:sz="2" w:space="0" w:color="000000"/>
            </w:tcBorders>
          </w:tcPr>
          <w:p w:rsidR="006A77BB" w:rsidRPr="00DA6547" w:rsidRDefault="00672402" w:rsidP="00221C7D">
            <w:pPr>
              <w:pStyle w:val="TableParagraph"/>
              <w:spacing w:before="51"/>
              <w:ind w:right="28"/>
              <w:jc w:val="center"/>
              <w:rPr>
                <w:sz w:val="20"/>
                <w:szCs w:val="20"/>
              </w:rPr>
            </w:pPr>
            <w:r w:rsidRPr="00DA6547">
              <w:rPr>
                <w:sz w:val="20"/>
                <w:szCs w:val="20"/>
              </w:rPr>
              <w:t>%13,36</w:t>
            </w:r>
          </w:p>
        </w:tc>
      </w:tr>
      <w:tr w:rsidR="006A77BB" w:rsidRPr="00DA6547" w:rsidTr="00DA6547">
        <w:trPr>
          <w:trHeight w:val="316"/>
        </w:trPr>
        <w:tc>
          <w:tcPr>
            <w:tcW w:w="605" w:type="dxa"/>
            <w:gridSpan w:val="3"/>
          </w:tcPr>
          <w:p w:rsidR="006A77BB" w:rsidRPr="00DA6547" w:rsidRDefault="006A77BB" w:rsidP="00221C7D">
            <w:pPr>
              <w:pStyle w:val="TableParagraph"/>
              <w:spacing w:before="38"/>
              <w:ind w:left="78"/>
              <w:rPr>
                <w:sz w:val="20"/>
                <w:szCs w:val="20"/>
              </w:rPr>
            </w:pPr>
            <w:r w:rsidRPr="00DA6547">
              <w:rPr>
                <w:spacing w:val="-5"/>
                <w:sz w:val="20"/>
                <w:szCs w:val="20"/>
              </w:rPr>
              <w:lastRenderedPageBreak/>
              <w:t>46</w:t>
            </w:r>
          </w:p>
        </w:tc>
        <w:tc>
          <w:tcPr>
            <w:tcW w:w="533" w:type="dxa"/>
            <w:gridSpan w:val="2"/>
          </w:tcPr>
          <w:p w:rsidR="006A77BB" w:rsidRPr="00DA6547" w:rsidRDefault="006A77BB" w:rsidP="00221C7D">
            <w:pPr>
              <w:pStyle w:val="TableParagraph"/>
              <w:spacing w:before="43"/>
              <w:ind w:left="78"/>
              <w:rPr>
                <w:sz w:val="20"/>
                <w:szCs w:val="20"/>
              </w:rPr>
            </w:pPr>
            <w:r w:rsidRPr="00DA6547">
              <w:rPr>
                <w:spacing w:val="-10"/>
                <w:sz w:val="20"/>
                <w:szCs w:val="20"/>
              </w:rPr>
              <w:t>6</w:t>
            </w:r>
          </w:p>
        </w:tc>
        <w:tc>
          <w:tcPr>
            <w:tcW w:w="543" w:type="dxa"/>
            <w:gridSpan w:val="2"/>
          </w:tcPr>
          <w:p w:rsidR="006A77BB" w:rsidRPr="00DA6547" w:rsidRDefault="006A77BB" w:rsidP="00221C7D">
            <w:pPr>
              <w:pStyle w:val="TableParagraph"/>
              <w:spacing w:before="47"/>
              <w:ind w:left="81"/>
              <w:rPr>
                <w:sz w:val="20"/>
                <w:szCs w:val="20"/>
              </w:rPr>
            </w:pPr>
            <w:r w:rsidRPr="00DA6547">
              <w:rPr>
                <w:spacing w:val="-5"/>
                <w:w w:val="105"/>
                <w:sz w:val="20"/>
                <w:szCs w:val="20"/>
              </w:rPr>
              <w:t>25</w:t>
            </w:r>
          </w:p>
        </w:tc>
        <w:tc>
          <w:tcPr>
            <w:tcW w:w="543" w:type="dxa"/>
            <w:gridSpan w:val="2"/>
          </w:tcPr>
          <w:p w:rsidR="006A77BB" w:rsidRPr="00DA6547" w:rsidRDefault="006A77BB" w:rsidP="00221C7D">
            <w:pPr>
              <w:pStyle w:val="TableParagraph"/>
              <w:spacing w:line="241" w:lineRule="exact"/>
              <w:ind w:left="88"/>
              <w:rPr>
                <w:sz w:val="20"/>
                <w:szCs w:val="20"/>
              </w:rPr>
            </w:pPr>
            <w:r w:rsidRPr="00DA6547">
              <w:rPr>
                <w:spacing w:val="-5"/>
                <w:sz w:val="20"/>
                <w:szCs w:val="20"/>
              </w:rPr>
              <w:t>31</w:t>
            </w:r>
          </w:p>
        </w:tc>
        <w:tc>
          <w:tcPr>
            <w:tcW w:w="3446" w:type="dxa"/>
          </w:tcPr>
          <w:p w:rsidR="006A77BB" w:rsidRPr="00DA6547" w:rsidRDefault="006A77BB" w:rsidP="00221C7D">
            <w:pPr>
              <w:pStyle w:val="TableParagraph"/>
              <w:spacing w:line="241" w:lineRule="exact"/>
              <w:ind w:left="89"/>
              <w:rPr>
                <w:sz w:val="20"/>
                <w:szCs w:val="20"/>
              </w:rPr>
            </w:pPr>
            <w:r w:rsidRPr="00DA6547">
              <w:rPr>
                <w:spacing w:val="-6"/>
                <w:sz w:val="20"/>
                <w:szCs w:val="20"/>
              </w:rPr>
              <w:t>İMAR VE ŞEHİRCİLİK MÜD.</w:t>
            </w:r>
          </w:p>
        </w:tc>
        <w:tc>
          <w:tcPr>
            <w:tcW w:w="1985" w:type="dxa"/>
            <w:tcBorders>
              <w:right w:val="single" w:sz="4" w:space="0" w:color="auto"/>
            </w:tcBorders>
          </w:tcPr>
          <w:p w:rsidR="006A77BB" w:rsidRPr="00DA6547" w:rsidRDefault="00074E9C" w:rsidP="00074E9C">
            <w:pPr>
              <w:pStyle w:val="TableParagraph"/>
              <w:spacing w:before="46"/>
              <w:ind w:right="37"/>
              <w:jc w:val="right"/>
              <w:rPr>
                <w:sz w:val="20"/>
                <w:szCs w:val="20"/>
              </w:rPr>
            </w:pPr>
            <w:r>
              <w:rPr>
                <w:spacing w:val="-2"/>
                <w:sz w:val="20"/>
                <w:szCs w:val="20"/>
              </w:rPr>
              <w:t>11.514.675,00</w:t>
            </w:r>
            <w:r w:rsidR="006A77BB" w:rsidRPr="00DA6547">
              <w:rPr>
                <w:spacing w:val="-2"/>
                <w:sz w:val="20"/>
                <w:szCs w:val="20"/>
              </w:rPr>
              <w:t>-TL</w:t>
            </w:r>
          </w:p>
        </w:tc>
        <w:tc>
          <w:tcPr>
            <w:tcW w:w="1559" w:type="dxa"/>
            <w:tcBorders>
              <w:left w:val="single" w:sz="4" w:space="0" w:color="auto"/>
            </w:tcBorders>
          </w:tcPr>
          <w:p w:rsidR="006A77BB" w:rsidRPr="00DA6547" w:rsidRDefault="00672402" w:rsidP="00221C7D">
            <w:pPr>
              <w:pStyle w:val="TableParagraph"/>
              <w:spacing w:before="46"/>
              <w:ind w:right="37"/>
              <w:jc w:val="center"/>
              <w:rPr>
                <w:sz w:val="20"/>
                <w:szCs w:val="20"/>
              </w:rPr>
            </w:pPr>
            <w:r w:rsidRPr="00DA6547">
              <w:rPr>
                <w:sz w:val="20"/>
                <w:szCs w:val="20"/>
              </w:rPr>
              <w:t>%0,78</w:t>
            </w:r>
          </w:p>
        </w:tc>
      </w:tr>
      <w:tr w:rsidR="006A77BB" w:rsidRPr="00DA6547" w:rsidTr="00DA6547">
        <w:trPr>
          <w:trHeight w:val="316"/>
        </w:trPr>
        <w:tc>
          <w:tcPr>
            <w:tcW w:w="605" w:type="dxa"/>
            <w:gridSpan w:val="3"/>
          </w:tcPr>
          <w:p w:rsidR="006A77BB" w:rsidRPr="00DA6547" w:rsidRDefault="006A77BB" w:rsidP="00221C7D">
            <w:pPr>
              <w:pStyle w:val="TableParagraph"/>
              <w:spacing w:before="38"/>
              <w:ind w:left="78"/>
              <w:rPr>
                <w:sz w:val="20"/>
                <w:szCs w:val="20"/>
              </w:rPr>
            </w:pPr>
            <w:r w:rsidRPr="00DA6547">
              <w:rPr>
                <w:spacing w:val="-5"/>
                <w:sz w:val="20"/>
                <w:szCs w:val="20"/>
              </w:rPr>
              <w:t>46</w:t>
            </w:r>
          </w:p>
        </w:tc>
        <w:tc>
          <w:tcPr>
            <w:tcW w:w="533" w:type="dxa"/>
            <w:gridSpan w:val="2"/>
            <w:tcBorders>
              <w:right w:val="single" w:sz="2" w:space="0" w:color="000000"/>
            </w:tcBorders>
          </w:tcPr>
          <w:p w:rsidR="006A77BB" w:rsidRPr="00DA6547" w:rsidRDefault="006A77BB" w:rsidP="00221C7D">
            <w:pPr>
              <w:pStyle w:val="TableParagraph"/>
              <w:spacing w:before="43"/>
              <w:ind w:left="78"/>
              <w:rPr>
                <w:sz w:val="20"/>
                <w:szCs w:val="20"/>
              </w:rPr>
            </w:pPr>
            <w:r w:rsidRPr="00DA6547">
              <w:rPr>
                <w:spacing w:val="-10"/>
                <w:sz w:val="20"/>
                <w:szCs w:val="20"/>
              </w:rPr>
              <w:t>6</w:t>
            </w:r>
          </w:p>
        </w:tc>
        <w:tc>
          <w:tcPr>
            <w:tcW w:w="543" w:type="dxa"/>
            <w:gridSpan w:val="2"/>
            <w:tcBorders>
              <w:left w:val="single" w:sz="2" w:space="0" w:color="000000"/>
            </w:tcBorders>
          </w:tcPr>
          <w:p w:rsidR="006A77BB" w:rsidRPr="00DA6547" w:rsidRDefault="006A77BB" w:rsidP="00221C7D">
            <w:pPr>
              <w:pStyle w:val="TableParagraph"/>
              <w:spacing w:before="47"/>
              <w:ind w:left="81"/>
              <w:rPr>
                <w:sz w:val="20"/>
                <w:szCs w:val="20"/>
              </w:rPr>
            </w:pPr>
            <w:r w:rsidRPr="00DA6547">
              <w:rPr>
                <w:spacing w:val="-5"/>
                <w:w w:val="105"/>
                <w:sz w:val="20"/>
                <w:szCs w:val="20"/>
              </w:rPr>
              <w:t>25</w:t>
            </w:r>
          </w:p>
        </w:tc>
        <w:tc>
          <w:tcPr>
            <w:tcW w:w="543" w:type="dxa"/>
            <w:gridSpan w:val="2"/>
          </w:tcPr>
          <w:p w:rsidR="006A77BB" w:rsidRPr="00DA6547" w:rsidRDefault="006A77BB" w:rsidP="00221C7D">
            <w:pPr>
              <w:pStyle w:val="TableParagraph"/>
              <w:spacing w:before="65" w:line="231" w:lineRule="exact"/>
              <w:ind w:left="83"/>
              <w:rPr>
                <w:sz w:val="20"/>
                <w:szCs w:val="20"/>
              </w:rPr>
            </w:pPr>
            <w:r w:rsidRPr="00DA6547">
              <w:rPr>
                <w:spacing w:val="-5"/>
                <w:sz w:val="20"/>
                <w:szCs w:val="20"/>
              </w:rPr>
              <w:t>33</w:t>
            </w:r>
          </w:p>
        </w:tc>
        <w:tc>
          <w:tcPr>
            <w:tcW w:w="3446" w:type="dxa"/>
          </w:tcPr>
          <w:p w:rsidR="006A77BB" w:rsidRPr="00DA6547" w:rsidRDefault="00894BE9" w:rsidP="00221C7D">
            <w:pPr>
              <w:pStyle w:val="TableParagraph"/>
              <w:spacing w:before="60" w:line="236" w:lineRule="exact"/>
              <w:ind w:left="88"/>
              <w:rPr>
                <w:sz w:val="20"/>
                <w:szCs w:val="20"/>
              </w:rPr>
            </w:pPr>
            <w:proofErr w:type="gramStart"/>
            <w:r w:rsidRPr="00DA6547">
              <w:rPr>
                <w:spacing w:val="-4"/>
                <w:sz w:val="20"/>
                <w:szCs w:val="20"/>
              </w:rPr>
              <w:t>MALİ  HİZMETLER</w:t>
            </w:r>
            <w:proofErr w:type="gramEnd"/>
            <w:r w:rsidRPr="00DA6547">
              <w:rPr>
                <w:spacing w:val="-4"/>
                <w:sz w:val="20"/>
                <w:szCs w:val="20"/>
              </w:rPr>
              <w:t xml:space="preserve"> MÜD.</w:t>
            </w:r>
          </w:p>
        </w:tc>
        <w:tc>
          <w:tcPr>
            <w:tcW w:w="1985" w:type="dxa"/>
            <w:tcBorders>
              <w:right w:val="single" w:sz="4" w:space="0" w:color="auto"/>
            </w:tcBorders>
          </w:tcPr>
          <w:p w:rsidR="006A77BB" w:rsidRPr="00DA6547" w:rsidRDefault="00074E9C" w:rsidP="00074E9C">
            <w:pPr>
              <w:pStyle w:val="TableParagraph"/>
              <w:spacing w:before="51"/>
              <w:ind w:right="34"/>
              <w:jc w:val="right"/>
              <w:rPr>
                <w:sz w:val="20"/>
                <w:szCs w:val="20"/>
              </w:rPr>
            </w:pPr>
            <w:r>
              <w:rPr>
                <w:sz w:val="20"/>
                <w:szCs w:val="20"/>
              </w:rPr>
              <w:t>149.138.805,00</w:t>
            </w:r>
            <w:r w:rsidR="006A77BB" w:rsidRPr="00DA6547">
              <w:rPr>
                <w:sz w:val="20"/>
                <w:szCs w:val="20"/>
              </w:rPr>
              <w:t>-TL</w:t>
            </w:r>
          </w:p>
        </w:tc>
        <w:tc>
          <w:tcPr>
            <w:tcW w:w="1559" w:type="dxa"/>
            <w:tcBorders>
              <w:left w:val="single" w:sz="4" w:space="0" w:color="auto"/>
            </w:tcBorders>
          </w:tcPr>
          <w:p w:rsidR="006A77BB" w:rsidRPr="00DA6547" w:rsidRDefault="00672402" w:rsidP="00221C7D">
            <w:pPr>
              <w:pStyle w:val="TableParagraph"/>
              <w:spacing w:before="51"/>
              <w:ind w:right="34"/>
              <w:jc w:val="center"/>
              <w:rPr>
                <w:sz w:val="20"/>
                <w:szCs w:val="20"/>
              </w:rPr>
            </w:pPr>
            <w:r w:rsidRPr="00DA6547">
              <w:rPr>
                <w:sz w:val="20"/>
                <w:szCs w:val="20"/>
              </w:rPr>
              <w:t>%12</w:t>
            </w:r>
          </w:p>
        </w:tc>
      </w:tr>
      <w:tr w:rsidR="006A77BB" w:rsidRPr="00DA6547" w:rsidTr="00DA6547">
        <w:trPr>
          <w:trHeight w:val="326"/>
        </w:trPr>
        <w:tc>
          <w:tcPr>
            <w:tcW w:w="605" w:type="dxa"/>
            <w:gridSpan w:val="3"/>
          </w:tcPr>
          <w:p w:rsidR="006A77BB" w:rsidRPr="00DA6547" w:rsidRDefault="006A77BB" w:rsidP="00221C7D">
            <w:pPr>
              <w:pStyle w:val="TableParagraph"/>
              <w:spacing w:before="38"/>
              <w:ind w:left="78"/>
              <w:rPr>
                <w:sz w:val="20"/>
                <w:szCs w:val="20"/>
              </w:rPr>
            </w:pPr>
            <w:r w:rsidRPr="00DA6547">
              <w:rPr>
                <w:spacing w:val="-5"/>
                <w:sz w:val="20"/>
                <w:szCs w:val="20"/>
              </w:rPr>
              <w:t>46</w:t>
            </w:r>
          </w:p>
        </w:tc>
        <w:tc>
          <w:tcPr>
            <w:tcW w:w="533" w:type="dxa"/>
            <w:gridSpan w:val="2"/>
          </w:tcPr>
          <w:p w:rsidR="006A77BB" w:rsidRPr="00DA6547" w:rsidRDefault="006A77BB" w:rsidP="00221C7D">
            <w:pPr>
              <w:pStyle w:val="TableParagraph"/>
              <w:spacing w:before="43"/>
              <w:ind w:left="78"/>
              <w:rPr>
                <w:sz w:val="20"/>
                <w:szCs w:val="20"/>
              </w:rPr>
            </w:pPr>
            <w:r w:rsidRPr="00DA6547">
              <w:rPr>
                <w:spacing w:val="-10"/>
                <w:sz w:val="20"/>
                <w:szCs w:val="20"/>
              </w:rPr>
              <w:t>6</w:t>
            </w:r>
          </w:p>
        </w:tc>
        <w:tc>
          <w:tcPr>
            <w:tcW w:w="543" w:type="dxa"/>
            <w:gridSpan w:val="2"/>
          </w:tcPr>
          <w:p w:rsidR="006A77BB" w:rsidRPr="00DA6547" w:rsidRDefault="006A77BB" w:rsidP="00221C7D">
            <w:pPr>
              <w:pStyle w:val="TableParagraph"/>
              <w:spacing w:before="47"/>
              <w:ind w:left="81"/>
              <w:rPr>
                <w:sz w:val="20"/>
                <w:szCs w:val="20"/>
              </w:rPr>
            </w:pPr>
            <w:r w:rsidRPr="00DA6547">
              <w:rPr>
                <w:spacing w:val="-5"/>
                <w:w w:val="105"/>
                <w:sz w:val="20"/>
                <w:szCs w:val="20"/>
              </w:rPr>
              <w:t>25</w:t>
            </w:r>
          </w:p>
        </w:tc>
        <w:tc>
          <w:tcPr>
            <w:tcW w:w="543" w:type="dxa"/>
            <w:gridSpan w:val="2"/>
          </w:tcPr>
          <w:p w:rsidR="006A77BB" w:rsidRPr="00DA6547" w:rsidRDefault="006A77BB" w:rsidP="00221C7D">
            <w:pPr>
              <w:pStyle w:val="TableParagraph"/>
              <w:spacing w:before="60"/>
              <w:ind w:left="83"/>
              <w:rPr>
                <w:sz w:val="20"/>
                <w:szCs w:val="20"/>
              </w:rPr>
            </w:pPr>
            <w:r w:rsidRPr="00DA6547">
              <w:rPr>
                <w:spacing w:val="-5"/>
                <w:sz w:val="20"/>
                <w:szCs w:val="20"/>
              </w:rPr>
              <w:t>3</w:t>
            </w:r>
            <w:r w:rsidR="00894BE9" w:rsidRPr="00DA6547">
              <w:rPr>
                <w:spacing w:val="-5"/>
                <w:sz w:val="20"/>
                <w:szCs w:val="20"/>
              </w:rPr>
              <w:t>6</w:t>
            </w:r>
          </w:p>
        </w:tc>
        <w:tc>
          <w:tcPr>
            <w:tcW w:w="3446" w:type="dxa"/>
          </w:tcPr>
          <w:p w:rsidR="006A77BB" w:rsidRPr="00DA6547" w:rsidRDefault="00894BE9" w:rsidP="00221C7D">
            <w:pPr>
              <w:pStyle w:val="TableParagraph"/>
              <w:spacing w:before="60"/>
              <w:ind w:left="89"/>
              <w:rPr>
                <w:sz w:val="20"/>
                <w:szCs w:val="20"/>
              </w:rPr>
            </w:pPr>
            <w:r w:rsidRPr="00DA6547">
              <w:rPr>
                <w:sz w:val="20"/>
                <w:szCs w:val="20"/>
              </w:rPr>
              <w:t>ZABITA MÜDÜRLÜĞÜ</w:t>
            </w:r>
          </w:p>
        </w:tc>
        <w:tc>
          <w:tcPr>
            <w:tcW w:w="1985" w:type="dxa"/>
            <w:tcBorders>
              <w:right w:val="single" w:sz="4" w:space="0" w:color="auto"/>
            </w:tcBorders>
          </w:tcPr>
          <w:p w:rsidR="006A77BB" w:rsidRPr="00DA6547" w:rsidRDefault="00074E9C" w:rsidP="00221C7D">
            <w:pPr>
              <w:pStyle w:val="TableParagraph"/>
              <w:ind w:right="38"/>
              <w:jc w:val="right"/>
              <w:rPr>
                <w:sz w:val="20"/>
                <w:szCs w:val="20"/>
              </w:rPr>
            </w:pPr>
            <w:r>
              <w:rPr>
                <w:sz w:val="20"/>
                <w:szCs w:val="20"/>
              </w:rPr>
              <w:t>53.794.883,00</w:t>
            </w:r>
            <w:r w:rsidR="006A77BB" w:rsidRPr="00DA6547">
              <w:rPr>
                <w:sz w:val="20"/>
                <w:szCs w:val="20"/>
              </w:rPr>
              <w:t>-TL</w:t>
            </w:r>
          </w:p>
        </w:tc>
        <w:tc>
          <w:tcPr>
            <w:tcW w:w="1559" w:type="dxa"/>
            <w:tcBorders>
              <w:left w:val="single" w:sz="4" w:space="0" w:color="auto"/>
            </w:tcBorders>
          </w:tcPr>
          <w:p w:rsidR="006A77BB" w:rsidRPr="00DA6547" w:rsidRDefault="00672402" w:rsidP="00221C7D">
            <w:pPr>
              <w:pStyle w:val="TableParagraph"/>
              <w:ind w:right="38"/>
              <w:jc w:val="center"/>
              <w:rPr>
                <w:sz w:val="20"/>
                <w:szCs w:val="20"/>
              </w:rPr>
            </w:pPr>
            <w:r w:rsidRPr="00DA6547">
              <w:rPr>
                <w:sz w:val="20"/>
                <w:szCs w:val="20"/>
              </w:rPr>
              <w:t>%3,47</w:t>
            </w:r>
          </w:p>
        </w:tc>
      </w:tr>
      <w:tr w:rsidR="006A77BB" w:rsidRPr="00DA6547" w:rsidTr="00DA6547">
        <w:trPr>
          <w:trHeight w:val="321"/>
        </w:trPr>
        <w:tc>
          <w:tcPr>
            <w:tcW w:w="605" w:type="dxa"/>
            <w:gridSpan w:val="3"/>
          </w:tcPr>
          <w:p w:rsidR="006A77BB" w:rsidRPr="00DA6547" w:rsidRDefault="006A77BB" w:rsidP="00221C7D">
            <w:pPr>
              <w:pStyle w:val="TableParagraph"/>
              <w:spacing w:before="38"/>
              <w:ind w:left="78"/>
              <w:rPr>
                <w:sz w:val="20"/>
                <w:szCs w:val="20"/>
              </w:rPr>
            </w:pPr>
            <w:r w:rsidRPr="00DA6547">
              <w:rPr>
                <w:spacing w:val="-5"/>
                <w:sz w:val="20"/>
                <w:szCs w:val="20"/>
              </w:rPr>
              <w:t>46</w:t>
            </w:r>
          </w:p>
        </w:tc>
        <w:tc>
          <w:tcPr>
            <w:tcW w:w="533" w:type="dxa"/>
            <w:gridSpan w:val="2"/>
          </w:tcPr>
          <w:p w:rsidR="006A77BB" w:rsidRPr="00DA6547" w:rsidRDefault="006A77BB" w:rsidP="00221C7D">
            <w:pPr>
              <w:pStyle w:val="TableParagraph"/>
              <w:spacing w:before="43"/>
              <w:ind w:left="78"/>
              <w:rPr>
                <w:sz w:val="20"/>
                <w:szCs w:val="20"/>
              </w:rPr>
            </w:pPr>
            <w:r w:rsidRPr="00DA6547">
              <w:rPr>
                <w:spacing w:val="-10"/>
                <w:sz w:val="20"/>
                <w:szCs w:val="20"/>
              </w:rPr>
              <w:t>6</w:t>
            </w:r>
          </w:p>
        </w:tc>
        <w:tc>
          <w:tcPr>
            <w:tcW w:w="543" w:type="dxa"/>
            <w:gridSpan w:val="2"/>
          </w:tcPr>
          <w:p w:rsidR="006A77BB" w:rsidRPr="00DA6547" w:rsidRDefault="006A77BB" w:rsidP="00221C7D">
            <w:pPr>
              <w:pStyle w:val="TableParagraph"/>
              <w:spacing w:before="47"/>
              <w:ind w:left="81"/>
              <w:rPr>
                <w:sz w:val="20"/>
                <w:szCs w:val="20"/>
              </w:rPr>
            </w:pPr>
            <w:r w:rsidRPr="00DA6547">
              <w:rPr>
                <w:spacing w:val="-5"/>
                <w:w w:val="105"/>
                <w:sz w:val="20"/>
                <w:szCs w:val="20"/>
              </w:rPr>
              <w:t>25</w:t>
            </w:r>
          </w:p>
        </w:tc>
        <w:tc>
          <w:tcPr>
            <w:tcW w:w="543" w:type="dxa"/>
            <w:gridSpan w:val="2"/>
          </w:tcPr>
          <w:p w:rsidR="006A77BB" w:rsidRPr="00DA6547" w:rsidRDefault="006A77BB" w:rsidP="00221C7D">
            <w:pPr>
              <w:pStyle w:val="TableParagraph"/>
              <w:spacing w:before="60" w:line="241" w:lineRule="exact"/>
              <w:ind w:left="83"/>
              <w:rPr>
                <w:sz w:val="20"/>
                <w:szCs w:val="20"/>
              </w:rPr>
            </w:pPr>
            <w:r w:rsidRPr="00DA6547">
              <w:rPr>
                <w:spacing w:val="-5"/>
                <w:sz w:val="20"/>
                <w:szCs w:val="20"/>
              </w:rPr>
              <w:t>3</w:t>
            </w:r>
            <w:r w:rsidR="002D16D7" w:rsidRPr="00DA6547">
              <w:rPr>
                <w:spacing w:val="-5"/>
                <w:sz w:val="20"/>
                <w:szCs w:val="20"/>
              </w:rPr>
              <w:t>7</w:t>
            </w:r>
          </w:p>
        </w:tc>
        <w:tc>
          <w:tcPr>
            <w:tcW w:w="3446" w:type="dxa"/>
          </w:tcPr>
          <w:p w:rsidR="006A77BB" w:rsidRPr="00DA6547" w:rsidRDefault="002D16D7" w:rsidP="00221C7D">
            <w:pPr>
              <w:pStyle w:val="TableParagraph"/>
              <w:ind w:left="84"/>
              <w:rPr>
                <w:sz w:val="20"/>
                <w:szCs w:val="20"/>
              </w:rPr>
            </w:pPr>
            <w:r w:rsidRPr="00DA6547">
              <w:rPr>
                <w:spacing w:val="-8"/>
                <w:sz w:val="20"/>
                <w:szCs w:val="20"/>
              </w:rPr>
              <w:t xml:space="preserve">PARK VE </w:t>
            </w:r>
            <w:proofErr w:type="gramStart"/>
            <w:r w:rsidRPr="00DA6547">
              <w:rPr>
                <w:spacing w:val="-8"/>
                <w:sz w:val="20"/>
                <w:szCs w:val="20"/>
              </w:rPr>
              <w:t>BAH.ÇELER</w:t>
            </w:r>
            <w:proofErr w:type="gramEnd"/>
            <w:r w:rsidRPr="00DA6547">
              <w:rPr>
                <w:spacing w:val="-8"/>
                <w:sz w:val="20"/>
                <w:szCs w:val="20"/>
              </w:rPr>
              <w:t xml:space="preserve"> MÜD.</w:t>
            </w:r>
          </w:p>
        </w:tc>
        <w:tc>
          <w:tcPr>
            <w:tcW w:w="1985" w:type="dxa"/>
            <w:tcBorders>
              <w:right w:val="single" w:sz="4" w:space="0" w:color="auto"/>
            </w:tcBorders>
          </w:tcPr>
          <w:p w:rsidR="006A77BB" w:rsidRPr="00DA6547" w:rsidRDefault="00074E9C" w:rsidP="00074E9C">
            <w:pPr>
              <w:pStyle w:val="TableParagraph"/>
              <w:ind w:right="37"/>
              <w:jc w:val="right"/>
              <w:rPr>
                <w:sz w:val="20"/>
                <w:szCs w:val="20"/>
              </w:rPr>
            </w:pPr>
            <w:r>
              <w:rPr>
                <w:sz w:val="20"/>
                <w:szCs w:val="20"/>
              </w:rPr>
              <w:t>55.868.710,00</w:t>
            </w:r>
            <w:r w:rsidR="006A77BB" w:rsidRPr="00DA6547">
              <w:rPr>
                <w:sz w:val="20"/>
                <w:szCs w:val="20"/>
              </w:rPr>
              <w:t>-TL</w:t>
            </w:r>
          </w:p>
        </w:tc>
        <w:tc>
          <w:tcPr>
            <w:tcW w:w="1559" w:type="dxa"/>
            <w:tcBorders>
              <w:left w:val="single" w:sz="4" w:space="0" w:color="auto"/>
            </w:tcBorders>
          </w:tcPr>
          <w:p w:rsidR="006A77BB" w:rsidRPr="00DA6547" w:rsidRDefault="00672402" w:rsidP="00221C7D">
            <w:pPr>
              <w:pStyle w:val="TableParagraph"/>
              <w:ind w:right="37"/>
              <w:jc w:val="center"/>
              <w:rPr>
                <w:sz w:val="20"/>
                <w:szCs w:val="20"/>
              </w:rPr>
            </w:pPr>
            <w:r w:rsidRPr="00DA6547">
              <w:rPr>
                <w:sz w:val="20"/>
                <w:szCs w:val="20"/>
              </w:rPr>
              <w:t>%2,17</w:t>
            </w:r>
          </w:p>
        </w:tc>
      </w:tr>
      <w:tr w:rsidR="006A77BB" w:rsidRPr="00DA6547" w:rsidTr="00DA6547">
        <w:trPr>
          <w:trHeight w:val="326"/>
        </w:trPr>
        <w:tc>
          <w:tcPr>
            <w:tcW w:w="605" w:type="dxa"/>
            <w:gridSpan w:val="3"/>
          </w:tcPr>
          <w:p w:rsidR="006A77BB" w:rsidRPr="00DA6547" w:rsidRDefault="006A77BB" w:rsidP="00221C7D">
            <w:pPr>
              <w:pStyle w:val="TableParagraph"/>
              <w:spacing w:before="38"/>
              <w:ind w:left="78"/>
              <w:rPr>
                <w:sz w:val="20"/>
                <w:szCs w:val="20"/>
              </w:rPr>
            </w:pPr>
            <w:r w:rsidRPr="00DA6547">
              <w:rPr>
                <w:spacing w:val="-5"/>
                <w:sz w:val="20"/>
                <w:szCs w:val="20"/>
              </w:rPr>
              <w:t>46</w:t>
            </w:r>
          </w:p>
        </w:tc>
        <w:tc>
          <w:tcPr>
            <w:tcW w:w="533" w:type="dxa"/>
            <w:gridSpan w:val="2"/>
          </w:tcPr>
          <w:p w:rsidR="006A77BB" w:rsidRPr="00DA6547" w:rsidRDefault="006A77BB" w:rsidP="00221C7D">
            <w:pPr>
              <w:pStyle w:val="TableParagraph"/>
              <w:spacing w:before="43"/>
              <w:ind w:left="78"/>
              <w:rPr>
                <w:sz w:val="20"/>
                <w:szCs w:val="20"/>
              </w:rPr>
            </w:pPr>
            <w:r w:rsidRPr="00DA6547">
              <w:rPr>
                <w:spacing w:val="-10"/>
                <w:sz w:val="20"/>
                <w:szCs w:val="20"/>
              </w:rPr>
              <w:t>6</w:t>
            </w:r>
          </w:p>
        </w:tc>
        <w:tc>
          <w:tcPr>
            <w:tcW w:w="543" w:type="dxa"/>
            <w:gridSpan w:val="2"/>
          </w:tcPr>
          <w:p w:rsidR="006A77BB" w:rsidRPr="00DA6547" w:rsidRDefault="006A77BB" w:rsidP="00221C7D">
            <w:pPr>
              <w:pStyle w:val="TableParagraph"/>
              <w:spacing w:before="47"/>
              <w:ind w:left="81"/>
              <w:rPr>
                <w:sz w:val="20"/>
                <w:szCs w:val="20"/>
              </w:rPr>
            </w:pPr>
            <w:r w:rsidRPr="00DA6547">
              <w:rPr>
                <w:spacing w:val="-5"/>
                <w:w w:val="105"/>
                <w:sz w:val="20"/>
                <w:szCs w:val="20"/>
              </w:rPr>
              <w:t>25</w:t>
            </w:r>
          </w:p>
        </w:tc>
        <w:tc>
          <w:tcPr>
            <w:tcW w:w="543" w:type="dxa"/>
            <w:gridSpan w:val="2"/>
          </w:tcPr>
          <w:p w:rsidR="006A77BB" w:rsidRPr="00DA6547" w:rsidRDefault="006A77BB" w:rsidP="00221C7D">
            <w:pPr>
              <w:pStyle w:val="TableParagraph"/>
              <w:spacing w:before="60"/>
              <w:ind w:left="79"/>
              <w:rPr>
                <w:sz w:val="20"/>
                <w:szCs w:val="20"/>
              </w:rPr>
            </w:pPr>
            <w:r w:rsidRPr="00DA6547">
              <w:rPr>
                <w:spacing w:val="-5"/>
                <w:sz w:val="20"/>
                <w:szCs w:val="20"/>
              </w:rPr>
              <w:t>3</w:t>
            </w:r>
            <w:r w:rsidR="002D16D7" w:rsidRPr="00DA6547">
              <w:rPr>
                <w:spacing w:val="-5"/>
                <w:sz w:val="20"/>
                <w:szCs w:val="20"/>
              </w:rPr>
              <w:t>8</w:t>
            </w:r>
          </w:p>
        </w:tc>
        <w:tc>
          <w:tcPr>
            <w:tcW w:w="3446" w:type="dxa"/>
          </w:tcPr>
          <w:p w:rsidR="006A77BB" w:rsidRPr="00DA6547" w:rsidRDefault="002D16D7" w:rsidP="00221C7D">
            <w:pPr>
              <w:pStyle w:val="TableParagraph"/>
              <w:ind w:left="84"/>
              <w:rPr>
                <w:sz w:val="20"/>
                <w:szCs w:val="20"/>
              </w:rPr>
            </w:pPr>
            <w:r w:rsidRPr="00DA6547">
              <w:rPr>
                <w:w w:val="90"/>
                <w:sz w:val="20"/>
                <w:szCs w:val="20"/>
              </w:rPr>
              <w:t>KÜLTÜR VE SOSYAL İŞLER MÜD.</w:t>
            </w:r>
          </w:p>
        </w:tc>
        <w:tc>
          <w:tcPr>
            <w:tcW w:w="1985" w:type="dxa"/>
            <w:tcBorders>
              <w:right w:val="single" w:sz="4" w:space="0" w:color="auto"/>
            </w:tcBorders>
          </w:tcPr>
          <w:p w:rsidR="006A77BB" w:rsidRPr="00DA6547" w:rsidRDefault="00074E9C" w:rsidP="00074E9C">
            <w:pPr>
              <w:pStyle w:val="TableParagraph"/>
              <w:ind w:right="33"/>
              <w:jc w:val="right"/>
              <w:rPr>
                <w:sz w:val="20"/>
                <w:szCs w:val="20"/>
              </w:rPr>
            </w:pPr>
            <w:r>
              <w:rPr>
                <w:sz w:val="20"/>
                <w:szCs w:val="20"/>
              </w:rPr>
              <w:t>41.094.651,00</w:t>
            </w:r>
            <w:r w:rsidR="006A77BB" w:rsidRPr="00DA6547">
              <w:rPr>
                <w:sz w:val="20"/>
                <w:szCs w:val="20"/>
              </w:rPr>
              <w:t>-TL</w:t>
            </w:r>
          </w:p>
        </w:tc>
        <w:tc>
          <w:tcPr>
            <w:tcW w:w="1559" w:type="dxa"/>
            <w:tcBorders>
              <w:left w:val="single" w:sz="4" w:space="0" w:color="auto"/>
            </w:tcBorders>
          </w:tcPr>
          <w:p w:rsidR="006A77BB" w:rsidRPr="00DA6547" w:rsidRDefault="00672402" w:rsidP="00221C7D">
            <w:pPr>
              <w:pStyle w:val="TableParagraph"/>
              <w:ind w:right="33"/>
              <w:jc w:val="center"/>
              <w:rPr>
                <w:sz w:val="20"/>
                <w:szCs w:val="20"/>
              </w:rPr>
            </w:pPr>
            <w:r w:rsidRPr="00DA6547">
              <w:rPr>
                <w:sz w:val="20"/>
                <w:szCs w:val="20"/>
              </w:rPr>
              <w:t>%2,31</w:t>
            </w:r>
          </w:p>
        </w:tc>
      </w:tr>
      <w:tr w:rsidR="006A77BB" w:rsidRPr="00DA6547" w:rsidTr="00DA6547">
        <w:trPr>
          <w:trHeight w:val="316"/>
        </w:trPr>
        <w:tc>
          <w:tcPr>
            <w:tcW w:w="605" w:type="dxa"/>
            <w:gridSpan w:val="3"/>
          </w:tcPr>
          <w:p w:rsidR="006A77BB" w:rsidRPr="00DA6547" w:rsidRDefault="006A77BB" w:rsidP="00221C7D">
            <w:pPr>
              <w:pStyle w:val="TableParagraph"/>
              <w:spacing w:before="38"/>
              <w:ind w:left="78"/>
              <w:rPr>
                <w:sz w:val="20"/>
                <w:szCs w:val="20"/>
              </w:rPr>
            </w:pPr>
            <w:r w:rsidRPr="00DA6547">
              <w:rPr>
                <w:spacing w:val="-5"/>
                <w:sz w:val="20"/>
                <w:szCs w:val="20"/>
              </w:rPr>
              <w:t>46</w:t>
            </w:r>
          </w:p>
        </w:tc>
        <w:tc>
          <w:tcPr>
            <w:tcW w:w="533" w:type="dxa"/>
            <w:gridSpan w:val="2"/>
          </w:tcPr>
          <w:p w:rsidR="006A77BB" w:rsidRPr="00DA6547" w:rsidRDefault="006A77BB" w:rsidP="00221C7D">
            <w:pPr>
              <w:pStyle w:val="TableParagraph"/>
              <w:spacing w:before="43"/>
              <w:ind w:left="78"/>
              <w:rPr>
                <w:sz w:val="20"/>
                <w:szCs w:val="20"/>
              </w:rPr>
            </w:pPr>
            <w:r w:rsidRPr="00DA6547">
              <w:rPr>
                <w:spacing w:val="-10"/>
                <w:sz w:val="20"/>
                <w:szCs w:val="20"/>
              </w:rPr>
              <w:t>6</w:t>
            </w:r>
          </w:p>
        </w:tc>
        <w:tc>
          <w:tcPr>
            <w:tcW w:w="543" w:type="dxa"/>
            <w:gridSpan w:val="2"/>
          </w:tcPr>
          <w:p w:rsidR="006A77BB" w:rsidRPr="00DA6547" w:rsidRDefault="006A77BB" w:rsidP="00221C7D">
            <w:pPr>
              <w:pStyle w:val="TableParagraph"/>
              <w:spacing w:before="47"/>
              <w:ind w:left="81"/>
              <w:rPr>
                <w:sz w:val="20"/>
                <w:szCs w:val="20"/>
              </w:rPr>
            </w:pPr>
            <w:r w:rsidRPr="00DA6547">
              <w:rPr>
                <w:spacing w:val="-5"/>
                <w:w w:val="105"/>
                <w:sz w:val="20"/>
                <w:szCs w:val="20"/>
              </w:rPr>
              <w:t>25</w:t>
            </w:r>
          </w:p>
        </w:tc>
        <w:tc>
          <w:tcPr>
            <w:tcW w:w="543" w:type="dxa"/>
            <w:gridSpan w:val="2"/>
          </w:tcPr>
          <w:p w:rsidR="006A77BB" w:rsidRPr="00DA6547" w:rsidRDefault="006A77BB" w:rsidP="00221C7D">
            <w:pPr>
              <w:pStyle w:val="TableParagraph"/>
              <w:spacing w:line="241" w:lineRule="exact"/>
              <w:ind w:left="79"/>
              <w:rPr>
                <w:sz w:val="20"/>
                <w:szCs w:val="20"/>
              </w:rPr>
            </w:pPr>
            <w:r w:rsidRPr="00DA6547">
              <w:rPr>
                <w:spacing w:val="-5"/>
                <w:sz w:val="20"/>
                <w:szCs w:val="20"/>
              </w:rPr>
              <w:t>3</w:t>
            </w:r>
            <w:r w:rsidR="002D16D7" w:rsidRPr="00DA6547">
              <w:rPr>
                <w:spacing w:val="-5"/>
                <w:sz w:val="20"/>
                <w:szCs w:val="20"/>
              </w:rPr>
              <w:t>9</w:t>
            </w:r>
          </w:p>
        </w:tc>
        <w:tc>
          <w:tcPr>
            <w:tcW w:w="3446" w:type="dxa"/>
          </w:tcPr>
          <w:p w:rsidR="006A77BB" w:rsidRPr="00DA6547" w:rsidRDefault="002D16D7" w:rsidP="00221C7D">
            <w:pPr>
              <w:pStyle w:val="TableParagraph"/>
              <w:spacing w:before="51"/>
              <w:ind w:left="79"/>
              <w:rPr>
                <w:sz w:val="20"/>
                <w:szCs w:val="20"/>
              </w:rPr>
            </w:pPr>
            <w:r w:rsidRPr="00DA6547">
              <w:rPr>
                <w:w w:val="90"/>
                <w:sz w:val="20"/>
                <w:szCs w:val="20"/>
              </w:rPr>
              <w:t>RUHSAT VE DENETİM MÜD.</w:t>
            </w:r>
          </w:p>
        </w:tc>
        <w:tc>
          <w:tcPr>
            <w:tcW w:w="1985" w:type="dxa"/>
            <w:tcBorders>
              <w:right w:val="single" w:sz="4" w:space="0" w:color="auto"/>
            </w:tcBorders>
          </w:tcPr>
          <w:p w:rsidR="006A77BB" w:rsidRPr="00DA6547" w:rsidRDefault="00074E9C" w:rsidP="00074E9C">
            <w:pPr>
              <w:pStyle w:val="TableParagraph"/>
              <w:spacing w:before="51"/>
              <w:ind w:right="41"/>
              <w:jc w:val="right"/>
              <w:rPr>
                <w:sz w:val="20"/>
                <w:szCs w:val="20"/>
              </w:rPr>
            </w:pPr>
            <w:r>
              <w:rPr>
                <w:sz w:val="20"/>
                <w:szCs w:val="20"/>
              </w:rPr>
              <w:t>5.612.408,00</w:t>
            </w:r>
            <w:r w:rsidR="006A77BB" w:rsidRPr="00DA6547">
              <w:rPr>
                <w:sz w:val="20"/>
                <w:szCs w:val="20"/>
              </w:rPr>
              <w:t>-TL</w:t>
            </w:r>
          </w:p>
        </w:tc>
        <w:tc>
          <w:tcPr>
            <w:tcW w:w="1559" w:type="dxa"/>
            <w:tcBorders>
              <w:left w:val="single" w:sz="4" w:space="0" w:color="auto"/>
            </w:tcBorders>
          </w:tcPr>
          <w:p w:rsidR="006A77BB" w:rsidRPr="00DA6547" w:rsidRDefault="00672402" w:rsidP="00221C7D">
            <w:pPr>
              <w:pStyle w:val="TableParagraph"/>
              <w:spacing w:before="51"/>
              <w:ind w:right="41"/>
              <w:jc w:val="center"/>
              <w:rPr>
                <w:sz w:val="20"/>
                <w:szCs w:val="20"/>
              </w:rPr>
            </w:pPr>
            <w:r w:rsidRPr="00DA6547">
              <w:rPr>
                <w:sz w:val="20"/>
                <w:szCs w:val="20"/>
              </w:rPr>
              <w:t>%0,29</w:t>
            </w:r>
          </w:p>
        </w:tc>
      </w:tr>
      <w:tr w:rsidR="006A77BB" w:rsidRPr="00DA6547" w:rsidTr="00DA6547">
        <w:trPr>
          <w:trHeight w:val="316"/>
        </w:trPr>
        <w:tc>
          <w:tcPr>
            <w:tcW w:w="605" w:type="dxa"/>
            <w:gridSpan w:val="3"/>
          </w:tcPr>
          <w:p w:rsidR="006A77BB" w:rsidRPr="00DA6547" w:rsidRDefault="006A77BB" w:rsidP="00221C7D">
            <w:pPr>
              <w:pStyle w:val="TableParagraph"/>
              <w:spacing w:before="38"/>
              <w:ind w:left="78"/>
              <w:rPr>
                <w:sz w:val="20"/>
                <w:szCs w:val="20"/>
              </w:rPr>
            </w:pPr>
            <w:r w:rsidRPr="00DA6547">
              <w:rPr>
                <w:spacing w:val="-5"/>
                <w:sz w:val="20"/>
                <w:szCs w:val="20"/>
              </w:rPr>
              <w:t>46</w:t>
            </w:r>
          </w:p>
        </w:tc>
        <w:tc>
          <w:tcPr>
            <w:tcW w:w="533" w:type="dxa"/>
            <w:gridSpan w:val="2"/>
          </w:tcPr>
          <w:p w:rsidR="006A77BB" w:rsidRPr="00DA6547" w:rsidRDefault="006A77BB" w:rsidP="00221C7D">
            <w:pPr>
              <w:pStyle w:val="TableParagraph"/>
              <w:spacing w:before="43"/>
              <w:ind w:left="78"/>
              <w:rPr>
                <w:sz w:val="20"/>
                <w:szCs w:val="20"/>
              </w:rPr>
            </w:pPr>
            <w:r w:rsidRPr="00DA6547">
              <w:rPr>
                <w:spacing w:val="-10"/>
                <w:sz w:val="20"/>
                <w:szCs w:val="20"/>
              </w:rPr>
              <w:t>6</w:t>
            </w:r>
          </w:p>
        </w:tc>
        <w:tc>
          <w:tcPr>
            <w:tcW w:w="543" w:type="dxa"/>
            <w:gridSpan w:val="2"/>
          </w:tcPr>
          <w:p w:rsidR="006A77BB" w:rsidRPr="00DA6547" w:rsidRDefault="006A77BB" w:rsidP="00221C7D">
            <w:pPr>
              <w:pStyle w:val="TableParagraph"/>
              <w:spacing w:before="47"/>
              <w:ind w:left="81"/>
              <w:rPr>
                <w:sz w:val="20"/>
                <w:szCs w:val="20"/>
              </w:rPr>
            </w:pPr>
            <w:r w:rsidRPr="00DA6547">
              <w:rPr>
                <w:spacing w:val="-5"/>
                <w:w w:val="105"/>
                <w:sz w:val="20"/>
                <w:szCs w:val="20"/>
              </w:rPr>
              <w:t>25</w:t>
            </w:r>
          </w:p>
        </w:tc>
        <w:tc>
          <w:tcPr>
            <w:tcW w:w="543" w:type="dxa"/>
            <w:gridSpan w:val="2"/>
          </w:tcPr>
          <w:p w:rsidR="006A77BB" w:rsidRPr="00DA6547" w:rsidRDefault="002D16D7" w:rsidP="00221C7D">
            <w:pPr>
              <w:pStyle w:val="TableParagraph"/>
              <w:spacing w:line="241" w:lineRule="exact"/>
              <w:ind w:left="84"/>
              <w:rPr>
                <w:sz w:val="20"/>
                <w:szCs w:val="20"/>
              </w:rPr>
            </w:pPr>
            <w:r w:rsidRPr="00DA6547">
              <w:rPr>
                <w:sz w:val="20"/>
                <w:szCs w:val="20"/>
              </w:rPr>
              <w:t>40</w:t>
            </w:r>
          </w:p>
        </w:tc>
        <w:tc>
          <w:tcPr>
            <w:tcW w:w="3446" w:type="dxa"/>
          </w:tcPr>
          <w:p w:rsidR="006A77BB" w:rsidRPr="00DA6547" w:rsidRDefault="002D16D7" w:rsidP="00221C7D">
            <w:pPr>
              <w:pStyle w:val="TableParagraph"/>
              <w:spacing w:before="51"/>
              <w:ind w:left="81"/>
              <w:rPr>
                <w:sz w:val="20"/>
                <w:szCs w:val="20"/>
              </w:rPr>
            </w:pPr>
            <w:r w:rsidRPr="00DA6547">
              <w:rPr>
                <w:w w:val="90"/>
                <w:sz w:val="20"/>
                <w:szCs w:val="20"/>
              </w:rPr>
              <w:t>DESTEK HİZMETLERİ</w:t>
            </w:r>
          </w:p>
        </w:tc>
        <w:tc>
          <w:tcPr>
            <w:tcW w:w="1985" w:type="dxa"/>
            <w:tcBorders>
              <w:right w:val="single" w:sz="4" w:space="0" w:color="auto"/>
            </w:tcBorders>
          </w:tcPr>
          <w:p w:rsidR="006A77BB" w:rsidRPr="00DA6547" w:rsidRDefault="00074E9C" w:rsidP="00074E9C">
            <w:pPr>
              <w:pStyle w:val="TableParagraph"/>
              <w:spacing w:before="51"/>
              <w:ind w:right="37"/>
              <w:jc w:val="right"/>
              <w:rPr>
                <w:sz w:val="20"/>
                <w:szCs w:val="20"/>
              </w:rPr>
            </w:pPr>
            <w:r>
              <w:rPr>
                <w:sz w:val="20"/>
                <w:szCs w:val="20"/>
              </w:rPr>
              <w:t>5.329.039,00</w:t>
            </w:r>
            <w:r w:rsidR="006A77BB" w:rsidRPr="00DA6547">
              <w:rPr>
                <w:sz w:val="20"/>
                <w:szCs w:val="20"/>
              </w:rPr>
              <w:t>-TL</w:t>
            </w:r>
          </w:p>
        </w:tc>
        <w:tc>
          <w:tcPr>
            <w:tcW w:w="1559" w:type="dxa"/>
            <w:tcBorders>
              <w:left w:val="single" w:sz="4" w:space="0" w:color="auto"/>
            </w:tcBorders>
          </w:tcPr>
          <w:p w:rsidR="006A77BB" w:rsidRPr="00DA6547" w:rsidRDefault="00672402" w:rsidP="00221C7D">
            <w:pPr>
              <w:pStyle w:val="TableParagraph"/>
              <w:spacing w:before="51"/>
              <w:ind w:right="37"/>
              <w:jc w:val="center"/>
              <w:rPr>
                <w:sz w:val="20"/>
                <w:szCs w:val="20"/>
              </w:rPr>
            </w:pPr>
            <w:r w:rsidRPr="00DA6547">
              <w:rPr>
                <w:sz w:val="20"/>
                <w:szCs w:val="20"/>
              </w:rPr>
              <w:t>%0,68</w:t>
            </w:r>
          </w:p>
        </w:tc>
      </w:tr>
      <w:tr w:rsidR="006A77BB" w:rsidRPr="00DA6547" w:rsidTr="00DA6547">
        <w:trPr>
          <w:trHeight w:val="316"/>
        </w:trPr>
        <w:tc>
          <w:tcPr>
            <w:tcW w:w="605" w:type="dxa"/>
            <w:gridSpan w:val="3"/>
          </w:tcPr>
          <w:p w:rsidR="006A77BB" w:rsidRPr="00DA6547" w:rsidRDefault="006A77BB" w:rsidP="00221C7D">
            <w:pPr>
              <w:pStyle w:val="TableParagraph"/>
              <w:spacing w:before="38"/>
              <w:ind w:left="78"/>
              <w:rPr>
                <w:sz w:val="20"/>
                <w:szCs w:val="20"/>
              </w:rPr>
            </w:pPr>
            <w:r w:rsidRPr="00DA6547">
              <w:rPr>
                <w:spacing w:val="-5"/>
                <w:sz w:val="20"/>
                <w:szCs w:val="20"/>
              </w:rPr>
              <w:t>46</w:t>
            </w:r>
          </w:p>
        </w:tc>
        <w:tc>
          <w:tcPr>
            <w:tcW w:w="533" w:type="dxa"/>
            <w:gridSpan w:val="2"/>
          </w:tcPr>
          <w:p w:rsidR="006A77BB" w:rsidRPr="00DA6547" w:rsidRDefault="006A77BB" w:rsidP="00221C7D">
            <w:pPr>
              <w:pStyle w:val="TableParagraph"/>
              <w:spacing w:before="43"/>
              <w:ind w:left="78"/>
              <w:rPr>
                <w:sz w:val="20"/>
                <w:szCs w:val="20"/>
              </w:rPr>
            </w:pPr>
            <w:r w:rsidRPr="00DA6547">
              <w:rPr>
                <w:spacing w:val="-10"/>
                <w:sz w:val="20"/>
                <w:szCs w:val="20"/>
              </w:rPr>
              <w:t>6</w:t>
            </w:r>
          </w:p>
        </w:tc>
        <w:tc>
          <w:tcPr>
            <w:tcW w:w="543" w:type="dxa"/>
            <w:gridSpan w:val="2"/>
          </w:tcPr>
          <w:p w:rsidR="006A77BB" w:rsidRPr="00DA6547" w:rsidRDefault="006A77BB" w:rsidP="00221C7D">
            <w:pPr>
              <w:pStyle w:val="TableParagraph"/>
              <w:spacing w:before="47"/>
              <w:ind w:left="81"/>
              <w:rPr>
                <w:sz w:val="20"/>
                <w:szCs w:val="20"/>
              </w:rPr>
            </w:pPr>
            <w:r w:rsidRPr="00DA6547">
              <w:rPr>
                <w:spacing w:val="-5"/>
                <w:w w:val="105"/>
                <w:sz w:val="20"/>
                <w:szCs w:val="20"/>
              </w:rPr>
              <w:t>25</w:t>
            </w:r>
          </w:p>
        </w:tc>
        <w:tc>
          <w:tcPr>
            <w:tcW w:w="543" w:type="dxa"/>
            <w:gridSpan w:val="2"/>
          </w:tcPr>
          <w:p w:rsidR="006A77BB" w:rsidRPr="00DA6547" w:rsidRDefault="002D16D7" w:rsidP="00221C7D">
            <w:pPr>
              <w:pStyle w:val="TableParagraph"/>
              <w:spacing w:line="241" w:lineRule="exact"/>
              <w:ind w:left="79"/>
              <w:rPr>
                <w:sz w:val="20"/>
                <w:szCs w:val="20"/>
              </w:rPr>
            </w:pPr>
            <w:r w:rsidRPr="00DA6547">
              <w:rPr>
                <w:spacing w:val="-5"/>
                <w:sz w:val="20"/>
                <w:szCs w:val="20"/>
              </w:rPr>
              <w:t>41</w:t>
            </w:r>
          </w:p>
        </w:tc>
        <w:tc>
          <w:tcPr>
            <w:tcW w:w="3446" w:type="dxa"/>
          </w:tcPr>
          <w:p w:rsidR="006A77BB" w:rsidRPr="00DA6547" w:rsidRDefault="002D16D7" w:rsidP="00221C7D">
            <w:pPr>
              <w:pStyle w:val="TableParagraph"/>
              <w:spacing w:before="51"/>
              <w:ind w:left="85"/>
              <w:rPr>
                <w:sz w:val="20"/>
                <w:szCs w:val="20"/>
              </w:rPr>
            </w:pPr>
            <w:r w:rsidRPr="00DA6547">
              <w:rPr>
                <w:sz w:val="20"/>
                <w:szCs w:val="20"/>
              </w:rPr>
              <w:t>TEMİZLİK İŞLERİ MÜDÜRLÜĞÜ</w:t>
            </w:r>
          </w:p>
        </w:tc>
        <w:tc>
          <w:tcPr>
            <w:tcW w:w="1985" w:type="dxa"/>
            <w:tcBorders>
              <w:right w:val="single" w:sz="4" w:space="0" w:color="auto"/>
            </w:tcBorders>
          </w:tcPr>
          <w:p w:rsidR="006A77BB" w:rsidRPr="00DA6547" w:rsidRDefault="00074E9C" w:rsidP="00074E9C">
            <w:pPr>
              <w:pStyle w:val="TableParagraph"/>
              <w:spacing w:before="51"/>
              <w:ind w:right="40"/>
              <w:jc w:val="right"/>
              <w:rPr>
                <w:sz w:val="20"/>
                <w:szCs w:val="20"/>
              </w:rPr>
            </w:pPr>
            <w:r>
              <w:rPr>
                <w:sz w:val="20"/>
                <w:szCs w:val="20"/>
              </w:rPr>
              <w:t>23.425.149,00</w:t>
            </w:r>
            <w:r w:rsidR="006A77BB" w:rsidRPr="00DA6547">
              <w:rPr>
                <w:sz w:val="20"/>
                <w:szCs w:val="20"/>
              </w:rPr>
              <w:t>-TL</w:t>
            </w:r>
          </w:p>
        </w:tc>
        <w:tc>
          <w:tcPr>
            <w:tcW w:w="1559" w:type="dxa"/>
            <w:tcBorders>
              <w:left w:val="single" w:sz="4" w:space="0" w:color="auto"/>
            </w:tcBorders>
          </w:tcPr>
          <w:p w:rsidR="006A77BB" w:rsidRPr="00DA6547" w:rsidRDefault="00672402" w:rsidP="00221C7D">
            <w:pPr>
              <w:pStyle w:val="TableParagraph"/>
              <w:spacing w:before="51"/>
              <w:ind w:right="40"/>
              <w:jc w:val="center"/>
              <w:rPr>
                <w:sz w:val="20"/>
                <w:szCs w:val="20"/>
              </w:rPr>
            </w:pPr>
            <w:r w:rsidRPr="00DA6547">
              <w:rPr>
                <w:sz w:val="20"/>
                <w:szCs w:val="20"/>
              </w:rPr>
              <w:t>%1,99</w:t>
            </w:r>
          </w:p>
        </w:tc>
      </w:tr>
      <w:tr w:rsidR="006A77BB" w:rsidRPr="00DA6547" w:rsidTr="00DA6547">
        <w:trPr>
          <w:trHeight w:val="316"/>
        </w:trPr>
        <w:tc>
          <w:tcPr>
            <w:tcW w:w="605" w:type="dxa"/>
            <w:gridSpan w:val="3"/>
          </w:tcPr>
          <w:p w:rsidR="006A77BB" w:rsidRPr="00DA6547" w:rsidRDefault="006A77BB" w:rsidP="00221C7D">
            <w:pPr>
              <w:pStyle w:val="TableParagraph"/>
              <w:spacing w:before="38"/>
              <w:ind w:left="78"/>
              <w:rPr>
                <w:sz w:val="20"/>
                <w:szCs w:val="20"/>
              </w:rPr>
            </w:pPr>
            <w:r w:rsidRPr="00DA6547">
              <w:rPr>
                <w:spacing w:val="-5"/>
                <w:sz w:val="20"/>
                <w:szCs w:val="20"/>
              </w:rPr>
              <w:t>46</w:t>
            </w:r>
          </w:p>
        </w:tc>
        <w:tc>
          <w:tcPr>
            <w:tcW w:w="533" w:type="dxa"/>
            <w:gridSpan w:val="2"/>
          </w:tcPr>
          <w:p w:rsidR="006A77BB" w:rsidRPr="00DA6547" w:rsidRDefault="006A77BB" w:rsidP="00221C7D">
            <w:pPr>
              <w:pStyle w:val="TableParagraph"/>
              <w:spacing w:before="43"/>
              <w:ind w:left="78"/>
              <w:rPr>
                <w:sz w:val="20"/>
                <w:szCs w:val="20"/>
              </w:rPr>
            </w:pPr>
            <w:r w:rsidRPr="00DA6547">
              <w:rPr>
                <w:spacing w:val="-10"/>
                <w:sz w:val="20"/>
                <w:szCs w:val="20"/>
              </w:rPr>
              <w:t>6</w:t>
            </w:r>
          </w:p>
        </w:tc>
        <w:tc>
          <w:tcPr>
            <w:tcW w:w="543" w:type="dxa"/>
            <w:gridSpan w:val="2"/>
          </w:tcPr>
          <w:p w:rsidR="006A77BB" w:rsidRPr="00DA6547" w:rsidRDefault="006A77BB" w:rsidP="00221C7D">
            <w:pPr>
              <w:pStyle w:val="TableParagraph"/>
              <w:spacing w:before="47"/>
              <w:ind w:left="81"/>
              <w:rPr>
                <w:sz w:val="20"/>
                <w:szCs w:val="20"/>
              </w:rPr>
            </w:pPr>
            <w:r w:rsidRPr="00DA6547">
              <w:rPr>
                <w:spacing w:val="-5"/>
                <w:w w:val="105"/>
                <w:sz w:val="20"/>
                <w:szCs w:val="20"/>
              </w:rPr>
              <w:t>25</w:t>
            </w:r>
          </w:p>
        </w:tc>
        <w:tc>
          <w:tcPr>
            <w:tcW w:w="543" w:type="dxa"/>
            <w:gridSpan w:val="2"/>
          </w:tcPr>
          <w:p w:rsidR="006A77BB" w:rsidRPr="00DA6547" w:rsidRDefault="006A77BB" w:rsidP="00221C7D">
            <w:pPr>
              <w:pStyle w:val="TableParagraph"/>
              <w:spacing w:before="51"/>
              <w:ind w:left="79"/>
              <w:rPr>
                <w:sz w:val="20"/>
                <w:szCs w:val="20"/>
              </w:rPr>
            </w:pPr>
            <w:r w:rsidRPr="00DA6547">
              <w:rPr>
                <w:spacing w:val="-5"/>
                <w:sz w:val="20"/>
                <w:szCs w:val="20"/>
              </w:rPr>
              <w:t>4</w:t>
            </w:r>
            <w:r w:rsidR="002D16D7" w:rsidRPr="00DA6547">
              <w:rPr>
                <w:spacing w:val="-5"/>
                <w:sz w:val="20"/>
                <w:szCs w:val="20"/>
              </w:rPr>
              <w:t>3</w:t>
            </w:r>
          </w:p>
        </w:tc>
        <w:tc>
          <w:tcPr>
            <w:tcW w:w="3446" w:type="dxa"/>
          </w:tcPr>
          <w:p w:rsidR="006A77BB" w:rsidRPr="00DA6547" w:rsidRDefault="002D16D7" w:rsidP="00221C7D">
            <w:pPr>
              <w:pStyle w:val="TableParagraph"/>
              <w:spacing w:before="51"/>
              <w:ind w:left="80"/>
              <w:rPr>
                <w:sz w:val="20"/>
                <w:szCs w:val="20"/>
              </w:rPr>
            </w:pPr>
            <w:r w:rsidRPr="00DA6547">
              <w:rPr>
                <w:w w:val="90"/>
                <w:sz w:val="20"/>
                <w:szCs w:val="20"/>
              </w:rPr>
              <w:t>TESİSLER MÜDÜRLÜĞÜ</w:t>
            </w:r>
          </w:p>
        </w:tc>
        <w:tc>
          <w:tcPr>
            <w:tcW w:w="1985" w:type="dxa"/>
            <w:tcBorders>
              <w:right w:val="single" w:sz="4" w:space="0" w:color="auto"/>
            </w:tcBorders>
          </w:tcPr>
          <w:p w:rsidR="006A77BB" w:rsidRPr="00DA6547" w:rsidRDefault="00074E9C" w:rsidP="00221C7D">
            <w:pPr>
              <w:pStyle w:val="TableParagraph"/>
              <w:spacing w:before="51"/>
              <w:ind w:right="40"/>
              <w:jc w:val="right"/>
              <w:rPr>
                <w:sz w:val="20"/>
                <w:szCs w:val="20"/>
              </w:rPr>
            </w:pPr>
            <w:r>
              <w:rPr>
                <w:sz w:val="20"/>
                <w:szCs w:val="20"/>
              </w:rPr>
              <w:t>75.048.967,00</w:t>
            </w:r>
            <w:r w:rsidR="006A77BB" w:rsidRPr="00DA6547">
              <w:rPr>
                <w:sz w:val="20"/>
                <w:szCs w:val="20"/>
              </w:rPr>
              <w:t>-TL</w:t>
            </w:r>
          </w:p>
        </w:tc>
        <w:tc>
          <w:tcPr>
            <w:tcW w:w="1559" w:type="dxa"/>
            <w:tcBorders>
              <w:left w:val="single" w:sz="4" w:space="0" w:color="auto"/>
            </w:tcBorders>
          </w:tcPr>
          <w:p w:rsidR="006A77BB" w:rsidRPr="00DA6547" w:rsidRDefault="00672402" w:rsidP="00221C7D">
            <w:pPr>
              <w:pStyle w:val="TableParagraph"/>
              <w:spacing w:before="51"/>
              <w:ind w:right="40"/>
              <w:jc w:val="center"/>
              <w:rPr>
                <w:sz w:val="20"/>
                <w:szCs w:val="20"/>
              </w:rPr>
            </w:pPr>
            <w:r w:rsidRPr="00DA6547">
              <w:rPr>
                <w:sz w:val="20"/>
                <w:szCs w:val="20"/>
              </w:rPr>
              <w:t>%7,22</w:t>
            </w:r>
          </w:p>
        </w:tc>
      </w:tr>
      <w:tr w:rsidR="006A77BB" w:rsidRPr="00DA6547" w:rsidTr="00DA6547">
        <w:trPr>
          <w:trHeight w:val="311"/>
        </w:trPr>
        <w:tc>
          <w:tcPr>
            <w:tcW w:w="605" w:type="dxa"/>
            <w:gridSpan w:val="3"/>
          </w:tcPr>
          <w:p w:rsidR="006A77BB" w:rsidRPr="00DA6547" w:rsidRDefault="006A77BB" w:rsidP="00221C7D">
            <w:pPr>
              <w:pStyle w:val="TableParagraph"/>
              <w:spacing w:before="38"/>
              <w:ind w:left="78"/>
              <w:rPr>
                <w:sz w:val="20"/>
                <w:szCs w:val="20"/>
              </w:rPr>
            </w:pPr>
            <w:r w:rsidRPr="00DA6547">
              <w:rPr>
                <w:spacing w:val="-5"/>
                <w:sz w:val="20"/>
                <w:szCs w:val="20"/>
              </w:rPr>
              <w:t>46</w:t>
            </w:r>
          </w:p>
        </w:tc>
        <w:tc>
          <w:tcPr>
            <w:tcW w:w="533" w:type="dxa"/>
            <w:gridSpan w:val="2"/>
          </w:tcPr>
          <w:p w:rsidR="006A77BB" w:rsidRPr="00DA6547" w:rsidRDefault="006A77BB" w:rsidP="00221C7D">
            <w:pPr>
              <w:pStyle w:val="TableParagraph"/>
              <w:spacing w:before="43"/>
              <w:ind w:left="78"/>
              <w:rPr>
                <w:sz w:val="20"/>
                <w:szCs w:val="20"/>
              </w:rPr>
            </w:pPr>
            <w:r w:rsidRPr="00DA6547">
              <w:rPr>
                <w:spacing w:val="-10"/>
                <w:sz w:val="20"/>
                <w:szCs w:val="20"/>
              </w:rPr>
              <w:t>6</w:t>
            </w:r>
          </w:p>
        </w:tc>
        <w:tc>
          <w:tcPr>
            <w:tcW w:w="543" w:type="dxa"/>
            <w:gridSpan w:val="2"/>
          </w:tcPr>
          <w:p w:rsidR="006A77BB" w:rsidRPr="00DA6547" w:rsidRDefault="006A77BB" w:rsidP="00221C7D">
            <w:pPr>
              <w:pStyle w:val="TableParagraph"/>
              <w:spacing w:before="47"/>
              <w:ind w:left="81"/>
              <w:rPr>
                <w:sz w:val="20"/>
                <w:szCs w:val="20"/>
              </w:rPr>
            </w:pPr>
            <w:r w:rsidRPr="00DA6547">
              <w:rPr>
                <w:spacing w:val="-5"/>
                <w:w w:val="105"/>
                <w:sz w:val="20"/>
                <w:szCs w:val="20"/>
              </w:rPr>
              <w:t>25</w:t>
            </w:r>
          </w:p>
        </w:tc>
        <w:tc>
          <w:tcPr>
            <w:tcW w:w="543" w:type="dxa"/>
            <w:gridSpan w:val="2"/>
          </w:tcPr>
          <w:p w:rsidR="006A77BB" w:rsidRPr="00DA6547" w:rsidRDefault="006A77BB" w:rsidP="00221C7D">
            <w:pPr>
              <w:pStyle w:val="TableParagraph"/>
              <w:spacing w:before="51" w:line="241" w:lineRule="exact"/>
              <w:ind w:left="74"/>
              <w:rPr>
                <w:sz w:val="20"/>
                <w:szCs w:val="20"/>
              </w:rPr>
            </w:pPr>
            <w:r w:rsidRPr="00DA6547">
              <w:rPr>
                <w:spacing w:val="-5"/>
                <w:sz w:val="20"/>
                <w:szCs w:val="20"/>
              </w:rPr>
              <w:t>4</w:t>
            </w:r>
            <w:r w:rsidR="002D16D7" w:rsidRPr="00DA6547">
              <w:rPr>
                <w:spacing w:val="-5"/>
                <w:sz w:val="20"/>
                <w:szCs w:val="20"/>
              </w:rPr>
              <w:t>4</w:t>
            </w:r>
          </w:p>
        </w:tc>
        <w:tc>
          <w:tcPr>
            <w:tcW w:w="3446" w:type="dxa"/>
          </w:tcPr>
          <w:p w:rsidR="006A77BB" w:rsidRPr="00DA6547" w:rsidRDefault="002D16D7" w:rsidP="00221C7D">
            <w:pPr>
              <w:pStyle w:val="TableParagraph"/>
              <w:spacing w:before="51" w:line="241" w:lineRule="exact"/>
              <w:ind w:left="78"/>
              <w:rPr>
                <w:sz w:val="20"/>
                <w:szCs w:val="20"/>
              </w:rPr>
            </w:pPr>
            <w:r w:rsidRPr="00DA6547">
              <w:rPr>
                <w:w w:val="90"/>
                <w:sz w:val="20"/>
                <w:szCs w:val="20"/>
              </w:rPr>
              <w:t>KIRSAL HİZ. VE MUHTARLIK İŞL. MÜD.</w:t>
            </w:r>
          </w:p>
        </w:tc>
        <w:tc>
          <w:tcPr>
            <w:tcW w:w="1985" w:type="dxa"/>
            <w:tcBorders>
              <w:right w:val="single" w:sz="4" w:space="0" w:color="auto"/>
            </w:tcBorders>
          </w:tcPr>
          <w:p w:rsidR="006A77BB" w:rsidRPr="00DA6547" w:rsidRDefault="00614DF0" w:rsidP="00614DF0">
            <w:pPr>
              <w:pStyle w:val="TableParagraph"/>
              <w:spacing w:before="51" w:line="241" w:lineRule="exact"/>
              <w:ind w:right="46"/>
              <w:jc w:val="right"/>
              <w:rPr>
                <w:sz w:val="20"/>
                <w:szCs w:val="20"/>
              </w:rPr>
            </w:pPr>
            <w:r>
              <w:rPr>
                <w:sz w:val="20"/>
                <w:szCs w:val="20"/>
              </w:rPr>
              <w:t>5.385.311,00</w:t>
            </w:r>
            <w:r w:rsidR="006A77BB" w:rsidRPr="00DA6547">
              <w:rPr>
                <w:sz w:val="20"/>
                <w:szCs w:val="20"/>
              </w:rPr>
              <w:t>-TL</w:t>
            </w:r>
          </w:p>
        </w:tc>
        <w:tc>
          <w:tcPr>
            <w:tcW w:w="1559" w:type="dxa"/>
            <w:tcBorders>
              <w:left w:val="single" w:sz="4" w:space="0" w:color="auto"/>
            </w:tcBorders>
          </w:tcPr>
          <w:p w:rsidR="006A77BB" w:rsidRPr="00DA6547" w:rsidRDefault="00672402" w:rsidP="00221C7D">
            <w:pPr>
              <w:pStyle w:val="TableParagraph"/>
              <w:spacing w:before="51" w:line="241" w:lineRule="exact"/>
              <w:ind w:right="46"/>
              <w:jc w:val="center"/>
              <w:rPr>
                <w:sz w:val="20"/>
                <w:szCs w:val="20"/>
              </w:rPr>
            </w:pPr>
            <w:r w:rsidRPr="00DA6547">
              <w:rPr>
                <w:sz w:val="20"/>
                <w:szCs w:val="20"/>
              </w:rPr>
              <w:t>%0,68</w:t>
            </w:r>
          </w:p>
        </w:tc>
      </w:tr>
      <w:tr w:rsidR="006A77BB" w:rsidRPr="00DA6547" w:rsidTr="00DA6547">
        <w:trPr>
          <w:trHeight w:val="316"/>
        </w:trPr>
        <w:tc>
          <w:tcPr>
            <w:tcW w:w="605" w:type="dxa"/>
            <w:gridSpan w:val="3"/>
          </w:tcPr>
          <w:p w:rsidR="006A77BB" w:rsidRPr="00DA6547" w:rsidRDefault="006A77BB" w:rsidP="00221C7D">
            <w:pPr>
              <w:pStyle w:val="TableParagraph"/>
              <w:spacing w:before="38"/>
              <w:ind w:left="78"/>
              <w:rPr>
                <w:sz w:val="20"/>
                <w:szCs w:val="20"/>
              </w:rPr>
            </w:pPr>
            <w:r w:rsidRPr="00DA6547">
              <w:rPr>
                <w:spacing w:val="-5"/>
                <w:sz w:val="20"/>
                <w:szCs w:val="20"/>
              </w:rPr>
              <w:t>46</w:t>
            </w:r>
          </w:p>
        </w:tc>
        <w:tc>
          <w:tcPr>
            <w:tcW w:w="533" w:type="dxa"/>
            <w:gridSpan w:val="2"/>
          </w:tcPr>
          <w:p w:rsidR="006A77BB" w:rsidRPr="00DA6547" w:rsidRDefault="006A77BB" w:rsidP="00221C7D">
            <w:pPr>
              <w:pStyle w:val="TableParagraph"/>
              <w:spacing w:before="43"/>
              <w:ind w:left="78"/>
              <w:rPr>
                <w:sz w:val="20"/>
                <w:szCs w:val="20"/>
              </w:rPr>
            </w:pPr>
            <w:r w:rsidRPr="00DA6547">
              <w:rPr>
                <w:spacing w:val="-10"/>
                <w:sz w:val="20"/>
                <w:szCs w:val="20"/>
              </w:rPr>
              <w:t>6</w:t>
            </w:r>
          </w:p>
        </w:tc>
        <w:tc>
          <w:tcPr>
            <w:tcW w:w="543" w:type="dxa"/>
            <w:gridSpan w:val="2"/>
          </w:tcPr>
          <w:p w:rsidR="006A77BB" w:rsidRPr="00DA6547" w:rsidRDefault="006A77BB" w:rsidP="00221C7D">
            <w:pPr>
              <w:pStyle w:val="TableParagraph"/>
              <w:spacing w:before="47"/>
              <w:ind w:left="81"/>
              <w:rPr>
                <w:sz w:val="20"/>
                <w:szCs w:val="20"/>
              </w:rPr>
            </w:pPr>
            <w:r w:rsidRPr="00DA6547">
              <w:rPr>
                <w:spacing w:val="-5"/>
                <w:w w:val="105"/>
                <w:sz w:val="20"/>
                <w:szCs w:val="20"/>
              </w:rPr>
              <w:t>25</w:t>
            </w:r>
          </w:p>
        </w:tc>
        <w:tc>
          <w:tcPr>
            <w:tcW w:w="543" w:type="dxa"/>
            <w:gridSpan w:val="2"/>
          </w:tcPr>
          <w:p w:rsidR="006A77BB" w:rsidRPr="00DA6547" w:rsidRDefault="006A77BB" w:rsidP="00221C7D">
            <w:pPr>
              <w:pStyle w:val="TableParagraph"/>
              <w:spacing w:before="46"/>
              <w:ind w:left="79"/>
              <w:rPr>
                <w:sz w:val="20"/>
                <w:szCs w:val="20"/>
              </w:rPr>
            </w:pPr>
            <w:r w:rsidRPr="00DA6547">
              <w:rPr>
                <w:spacing w:val="-5"/>
                <w:sz w:val="20"/>
                <w:szCs w:val="20"/>
              </w:rPr>
              <w:t>4</w:t>
            </w:r>
            <w:r w:rsidR="002D16D7" w:rsidRPr="00DA6547">
              <w:rPr>
                <w:spacing w:val="-5"/>
                <w:sz w:val="20"/>
                <w:szCs w:val="20"/>
              </w:rPr>
              <w:t>5</w:t>
            </w:r>
          </w:p>
        </w:tc>
        <w:tc>
          <w:tcPr>
            <w:tcW w:w="3446" w:type="dxa"/>
          </w:tcPr>
          <w:p w:rsidR="006A77BB" w:rsidRPr="00DA6547" w:rsidRDefault="002D16D7" w:rsidP="00221C7D">
            <w:pPr>
              <w:pStyle w:val="TableParagraph"/>
              <w:spacing w:before="51"/>
              <w:ind w:left="74"/>
              <w:rPr>
                <w:sz w:val="20"/>
                <w:szCs w:val="20"/>
              </w:rPr>
            </w:pPr>
            <w:r w:rsidRPr="00DA6547">
              <w:rPr>
                <w:w w:val="90"/>
                <w:sz w:val="20"/>
                <w:szCs w:val="20"/>
              </w:rPr>
              <w:t>SOSYAL YARDIM İŞLERİ MÜDÜRLÜĞÜ</w:t>
            </w:r>
          </w:p>
        </w:tc>
        <w:tc>
          <w:tcPr>
            <w:tcW w:w="1985" w:type="dxa"/>
            <w:tcBorders>
              <w:right w:val="single" w:sz="4" w:space="0" w:color="auto"/>
            </w:tcBorders>
          </w:tcPr>
          <w:p w:rsidR="006A77BB" w:rsidRPr="00DA6547" w:rsidRDefault="00614DF0" w:rsidP="00614DF0">
            <w:pPr>
              <w:pStyle w:val="TableParagraph"/>
              <w:spacing w:before="51"/>
              <w:ind w:right="47"/>
              <w:jc w:val="right"/>
              <w:rPr>
                <w:sz w:val="20"/>
                <w:szCs w:val="20"/>
              </w:rPr>
            </w:pPr>
            <w:r>
              <w:rPr>
                <w:sz w:val="20"/>
                <w:szCs w:val="20"/>
              </w:rPr>
              <w:t>83.633.479,00</w:t>
            </w:r>
            <w:r w:rsidR="006A77BB" w:rsidRPr="00DA6547">
              <w:rPr>
                <w:sz w:val="20"/>
                <w:szCs w:val="20"/>
              </w:rPr>
              <w:t>-TL</w:t>
            </w:r>
          </w:p>
        </w:tc>
        <w:tc>
          <w:tcPr>
            <w:tcW w:w="1559" w:type="dxa"/>
            <w:tcBorders>
              <w:left w:val="single" w:sz="4" w:space="0" w:color="auto"/>
            </w:tcBorders>
          </w:tcPr>
          <w:p w:rsidR="006A77BB" w:rsidRPr="00DA6547" w:rsidRDefault="00672402" w:rsidP="00221C7D">
            <w:pPr>
              <w:pStyle w:val="TableParagraph"/>
              <w:spacing w:before="51"/>
              <w:ind w:right="47"/>
              <w:jc w:val="center"/>
              <w:rPr>
                <w:sz w:val="20"/>
                <w:szCs w:val="20"/>
              </w:rPr>
            </w:pPr>
            <w:r w:rsidRPr="00DA6547">
              <w:rPr>
                <w:sz w:val="20"/>
                <w:szCs w:val="20"/>
              </w:rPr>
              <w:t>%3,87</w:t>
            </w:r>
          </w:p>
        </w:tc>
      </w:tr>
      <w:tr w:rsidR="006A77BB" w:rsidRPr="00DA6547" w:rsidTr="00DA6547">
        <w:trPr>
          <w:trHeight w:val="311"/>
        </w:trPr>
        <w:tc>
          <w:tcPr>
            <w:tcW w:w="605" w:type="dxa"/>
            <w:gridSpan w:val="3"/>
          </w:tcPr>
          <w:p w:rsidR="006A77BB" w:rsidRPr="00DA6547" w:rsidRDefault="006A77BB" w:rsidP="00221C7D">
            <w:pPr>
              <w:pStyle w:val="TableParagraph"/>
              <w:spacing w:before="38"/>
              <w:ind w:left="78"/>
              <w:rPr>
                <w:sz w:val="20"/>
                <w:szCs w:val="20"/>
              </w:rPr>
            </w:pPr>
            <w:r w:rsidRPr="00DA6547">
              <w:rPr>
                <w:spacing w:val="-5"/>
                <w:sz w:val="20"/>
                <w:szCs w:val="20"/>
              </w:rPr>
              <w:t>46</w:t>
            </w:r>
          </w:p>
        </w:tc>
        <w:tc>
          <w:tcPr>
            <w:tcW w:w="533" w:type="dxa"/>
            <w:gridSpan w:val="2"/>
          </w:tcPr>
          <w:p w:rsidR="006A77BB" w:rsidRPr="00DA6547" w:rsidRDefault="006A77BB" w:rsidP="00221C7D">
            <w:pPr>
              <w:pStyle w:val="TableParagraph"/>
              <w:spacing w:before="43"/>
              <w:ind w:left="78"/>
              <w:rPr>
                <w:sz w:val="20"/>
                <w:szCs w:val="20"/>
              </w:rPr>
            </w:pPr>
            <w:r w:rsidRPr="00DA6547">
              <w:rPr>
                <w:spacing w:val="-10"/>
                <w:sz w:val="20"/>
                <w:szCs w:val="20"/>
              </w:rPr>
              <w:t>6</w:t>
            </w:r>
          </w:p>
        </w:tc>
        <w:tc>
          <w:tcPr>
            <w:tcW w:w="543" w:type="dxa"/>
            <w:gridSpan w:val="2"/>
          </w:tcPr>
          <w:p w:rsidR="006A77BB" w:rsidRPr="00DA6547" w:rsidRDefault="006A77BB" w:rsidP="00221C7D">
            <w:pPr>
              <w:pStyle w:val="TableParagraph"/>
              <w:spacing w:before="47"/>
              <w:ind w:left="81"/>
              <w:rPr>
                <w:sz w:val="20"/>
                <w:szCs w:val="20"/>
              </w:rPr>
            </w:pPr>
            <w:r w:rsidRPr="00DA6547">
              <w:rPr>
                <w:spacing w:val="-5"/>
                <w:w w:val="105"/>
                <w:sz w:val="20"/>
                <w:szCs w:val="20"/>
              </w:rPr>
              <w:t>25</w:t>
            </w:r>
          </w:p>
        </w:tc>
        <w:tc>
          <w:tcPr>
            <w:tcW w:w="543" w:type="dxa"/>
            <w:gridSpan w:val="2"/>
          </w:tcPr>
          <w:p w:rsidR="006A77BB" w:rsidRPr="00DA6547" w:rsidRDefault="006A77BB" w:rsidP="00221C7D">
            <w:pPr>
              <w:pStyle w:val="TableParagraph"/>
              <w:spacing w:before="46"/>
              <w:ind w:left="69"/>
              <w:rPr>
                <w:sz w:val="20"/>
                <w:szCs w:val="20"/>
              </w:rPr>
            </w:pPr>
            <w:r w:rsidRPr="00DA6547">
              <w:rPr>
                <w:spacing w:val="-5"/>
                <w:sz w:val="20"/>
                <w:szCs w:val="20"/>
              </w:rPr>
              <w:t>4</w:t>
            </w:r>
            <w:r w:rsidR="002D16D7" w:rsidRPr="00DA6547">
              <w:rPr>
                <w:spacing w:val="-5"/>
                <w:sz w:val="20"/>
                <w:szCs w:val="20"/>
              </w:rPr>
              <w:t>6</w:t>
            </w:r>
          </w:p>
        </w:tc>
        <w:tc>
          <w:tcPr>
            <w:tcW w:w="3446" w:type="dxa"/>
          </w:tcPr>
          <w:p w:rsidR="006A77BB" w:rsidRPr="00DA6547" w:rsidRDefault="002D16D7" w:rsidP="00221C7D">
            <w:pPr>
              <w:pStyle w:val="TableParagraph"/>
              <w:spacing w:before="51" w:line="241" w:lineRule="exact"/>
              <w:ind w:left="76"/>
              <w:rPr>
                <w:sz w:val="20"/>
                <w:szCs w:val="20"/>
              </w:rPr>
            </w:pPr>
            <w:r w:rsidRPr="00DA6547">
              <w:rPr>
                <w:spacing w:val="-4"/>
                <w:sz w:val="20"/>
                <w:szCs w:val="20"/>
              </w:rPr>
              <w:t>İŞLETME VE İŞTİRAKLER MÜD.</w:t>
            </w:r>
          </w:p>
        </w:tc>
        <w:tc>
          <w:tcPr>
            <w:tcW w:w="1985" w:type="dxa"/>
            <w:tcBorders>
              <w:right w:val="single" w:sz="4" w:space="0" w:color="auto"/>
            </w:tcBorders>
          </w:tcPr>
          <w:p w:rsidR="006A77BB" w:rsidRPr="00DA6547" w:rsidRDefault="00614DF0" w:rsidP="00221C7D">
            <w:pPr>
              <w:pStyle w:val="TableParagraph"/>
              <w:spacing w:before="51" w:line="241" w:lineRule="exact"/>
              <w:ind w:right="41"/>
              <w:jc w:val="right"/>
              <w:rPr>
                <w:sz w:val="20"/>
                <w:szCs w:val="20"/>
              </w:rPr>
            </w:pPr>
            <w:r>
              <w:rPr>
                <w:sz w:val="20"/>
                <w:szCs w:val="20"/>
              </w:rPr>
              <w:t>83.647.777</w:t>
            </w:r>
            <w:r w:rsidR="006A77BB" w:rsidRPr="00DA6547">
              <w:rPr>
                <w:sz w:val="20"/>
                <w:szCs w:val="20"/>
              </w:rPr>
              <w:t>.</w:t>
            </w:r>
            <w:r>
              <w:rPr>
                <w:sz w:val="20"/>
                <w:szCs w:val="20"/>
              </w:rPr>
              <w:t>00</w:t>
            </w:r>
            <w:r w:rsidR="006A77BB" w:rsidRPr="00DA6547">
              <w:rPr>
                <w:sz w:val="20"/>
                <w:szCs w:val="20"/>
              </w:rPr>
              <w:t>-TL</w:t>
            </w:r>
          </w:p>
        </w:tc>
        <w:tc>
          <w:tcPr>
            <w:tcW w:w="1559" w:type="dxa"/>
            <w:tcBorders>
              <w:left w:val="single" w:sz="4" w:space="0" w:color="auto"/>
            </w:tcBorders>
          </w:tcPr>
          <w:p w:rsidR="006A77BB" w:rsidRPr="00DA6547" w:rsidRDefault="00672402" w:rsidP="00221C7D">
            <w:pPr>
              <w:pStyle w:val="TableParagraph"/>
              <w:spacing w:before="51" w:line="241" w:lineRule="exact"/>
              <w:ind w:right="41"/>
              <w:jc w:val="center"/>
              <w:rPr>
                <w:sz w:val="20"/>
                <w:szCs w:val="20"/>
              </w:rPr>
            </w:pPr>
            <w:r w:rsidRPr="00DA6547">
              <w:rPr>
                <w:sz w:val="20"/>
                <w:szCs w:val="20"/>
              </w:rPr>
              <w:t>%5,19</w:t>
            </w:r>
          </w:p>
        </w:tc>
      </w:tr>
    </w:tbl>
    <w:p w:rsidR="004F23DC" w:rsidRPr="00DA6547" w:rsidRDefault="004F23DC">
      <w:pPr>
        <w:spacing w:before="127"/>
        <w:ind w:left="884"/>
        <w:rPr>
          <w:sz w:val="21"/>
        </w:rPr>
      </w:pPr>
    </w:p>
    <w:p w:rsidR="00816C85" w:rsidRPr="00DA6547" w:rsidRDefault="0031125A" w:rsidP="00816C85">
      <w:pPr>
        <w:spacing w:before="127"/>
        <w:ind w:left="884"/>
        <w:rPr>
          <w:spacing w:val="-2"/>
          <w:sz w:val="21"/>
        </w:rPr>
      </w:pPr>
      <w:r w:rsidRPr="00DA6547">
        <w:rPr>
          <w:sz w:val="21"/>
        </w:rPr>
        <w:t>ÖdenekveHarcamatahminlerininFonksiyonelSınıflandırmayagöre</w:t>
      </w:r>
      <w:r w:rsidR="005642BC" w:rsidRPr="00DA6547">
        <w:rPr>
          <w:spacing w:val="-2"/>
          <w:sz w:val="21"/>
        </w:rPr>
        <w:t>dağılı</w:t>
      </w:r>
      <w:r w:rsidRPr="00DA6547">
        <w:rPr>
          <w:spacing w:val="-2"/>
          <w:sz w:val="21"/>
        </w:rPr>
        <w:t>mının;</w:t>
      </w:r>
    </w:p>
    <w:p w:rsidR="00C8047A" w:rsidRPr="00DA6547" w:rsidRDefault="00C8047A">
      <w:pPr>
        <w:pStyle w:val="GvdeMetni"/>
        <w:spacing w:before="5"/>
        <w:rPr>
          <w:sz w:val="5"/>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26"/>
        <w:gridCol w:w="4844"/>
        <w:gridCol w:w="2010"/>
        <w:gridCol w:w="1555"/>
      </w:tblGrid>
      <w:tr w:rsidR="00CD496B" w:rsidRPr="00DA6547" w:rsidTr="00221C7D">
        <w:trPr>
          <w:trHeight w:val="306"/>
        </w:trPr>
        <w:tc>
          <w:tcPr>
            <w:tcW w:w="826" w:type="dxa"/>
          </w:tcPr>
          <w:p w:rsidR="00CD496B" w:rsidRPr="00DA6547" w:rsidRDefault="00816C85" w:rsidP="00221C7D">
            <w:pPr>
              <w:pStyle w:val="TableParagraph"/>
              <w:spacing w:before="46" w:line="241" w:lineRule="exact"/>
              <w:ind w:left="50" w:right="4"/>
              <w:jc w:val="center"/>
              <w:rPr>
                <w:sz w:val="20"/>
                <w:szCs w:val="20"/>
              </w:rPr>
            </w:pPr>
            <w:r w:rsidRPr="00DA6547">
              <w:rPr>
                <w:sz w:val="20"/>
                <w:szCs w:val="20"/>
              </w:rPr>
              <w:t>KOD</w:t>
            </w:r>
          </w:p>
        </w:tc>
        <w:tc>
          <w:tcPr>
            <w:tcW w:w="4844" w:type="dxa"/>
          </w:tcPr>
          <w:p w:rsidR="00CD496B" w:rsidRPr="00DA6547" w:rsidRDefault="00816C85" w:rsidP="00221C7D">
            <w:pPr>
              <w:pStyle w:val="TableParagraph"/>
              <w:spacing w:before="46" w:line="241" w:lineRule="exact"/>
              <w:ind w:left="117"/>
              <w:jc w:val="center"/>
              <w:rPr>
                <w:sz w:val="20"/>
                <w:szCs w:val="20"/>
              </w:rPr>
            </w:pPr>
            <w:r w:rsidRPr="00DA6547">
              <w:rPr>
                <w:sz w:val="20"/>
                <w:szCs w:val="20"/>
              </w:rPr>
              <w:t>AÇIKLAMA</w:t>
            </w:r>
          </w:p>
        </w:tc>
        <w:tc>
          <w:tcPr>
            <w:tcW w:w="2010" w:type="dxa"/>
            <w:tcBorders>
              <w:right w:val="single" w:sz="4" w:space="0" w:color="auto"/>
            </w:tcBorders>
          </w:tcPr>
          <w:p w:rsidR="00CD496B" w:rsidRPr="00DA6547" w:rsidRDefault="00816C85" w:rsidP="00221C7D">
            <w:pPr>
              <w:pStyle w:val="TableParagraph"/>
              <w:spacing w:line="231" w:lineRule="exact"/>
              <w:ind w:right="81"/>
              <w:jc w:val="center"/>
              <w:rPr>
                <w:sz w:val="20"/>
                <w:szCs w:val="20"/>
              </w:rPr>
            </w:pPr>
            <w:r w:rsidRPr="00DA6547">
              <w:rPr>
                <w:sz w:val="20"/>
                <w:szCs w:val="20"/>
              </w:rPr>
              <w:t>VERİLEN ÖDENEK</w:t>
            </w:r>
          </w:p>
        </w:tc>
        <w:tc>
          <w:tcPr>
            <w:tcW w:w="1555" w:type="dxa"/>
            <w:tcBorders>
              <w:left w:val="single" w:sz="4" w:space="0" w:color="auto"/>
            </w:tcBorders>
          </w:tcPr>
          <w:p w:rsidR="00CD496B" w:rsidRPr="00DA6547" w:rsidRDefault="00816C85" w:rsidP="00221C7D">
            <w:pPr>
              <w:pStyle w:val="TableParagraph"/>
              <w:spacing w:line="231" w:lineRule="exact"/>
              <w:ind w:right="81"/>
              <w:jc w:val="center"/>
              <w:rPr>
                <w:sz w:val="20"/>
                <w:szCs w:val="20"/>
              </w:rPr>
            </w:pPr>
            <w:r w:rsidRPr="00DA6547">
              <w:rPr>
                <w:sz w:val="20"/>
                <w:szCs w:val="20"/>
              </w:rPr>
              <w:t>BÜTÇEYE ORANI</w:t>
            </w:r>
          </w:p>
        </w:tc>
      </w:tr>
      <w:tr w:rsidR="00816C85" w:rsidRPr="00DA6547" w:rsidTr="00221C7D">
        <w:trPr>
          <w:trHeight w:val="306"/>
        </w:trPr>
        <w:tc>
          <w:tcPr>
            <w:tcW w:w="826" w:type="dxa"/>
          </w:tcPr>
          <w:p w:rsidR="00816C85" w:rsidRPr="00DA6547" w:rsidRDefault="00816C85" w:rsidP="00221C7D">
            <w:pPr>
              <w:pStyle w:val="TableParagraph"/>
              <w:spacing w:before="46" w:line="241" w:lineRule="exact"/>
              <w:ind w:left="50" w:right="4"/>
              <w:jc w:val="center"/>
              <w:rPr>
                <w:sz w:val="20"/>
                <w:szCs w:val="20"/>
              </w:rPr>
            </w:pPr>
            <w:r w:rsidRPr="00DA6547">
              <w:rPr>
                <w:spacing w:val="-5"/>
                <w:w w:val="110"/>
                <w:sz w:val="20"/>
                <w:szCs w:val="20"/>
              </w:rPr>
              <w:t>01</w:t>
            </w:r>
          </w:p>
        </w:tc>
        <w:tc>
          <w:tcPr>
            <w:tcW w:w="4844" w:type="dxa"/>
          </w:tcPr>
          <w:p w:rsidR="00816C85" w:rsidRPr="00DA6547" w:rsidRDefault="00816C85" w:rsidP="00221C7D">
            <w:pPr>
              <w:pStyle w:val="TableParagraph"/>
              <w:spacing w:before="46" w:line="241" w:lineRule="exact"/>
              <w:ind w:left="117"/>
              <w:rPr>
                <w:sz w:val="20"/>
                <w:szCs w:val="20"/>
              </w:rPr>
            </w:pPr>
            <w:r w:rsidRPr="00DA6547">
              <w:rPr>
                <w:w w:val="105"/>
                <w:sz w:val="20"/>
                <w:szCs w:val="20"/>
              </w:rPr>
              <w:t xml:space="preserve">GenelKamu </w:t>
            </w:r>
            <w:r w:rsidRPr="00DA6547">
              <w:rPr>
                <w:spacing w:val="-2"/>
                <w:w w:val="105"/>
                <w:sz w:val="20"/>
                <w:szCs w:val="20"/>
              </w:rPr>
              <w:t>Hizmetleri</w:t>
            </w:r>
          </w:p>
        </w:tc>
        <w:tc>
          <w:tcPr>
            <w:tcW w:w="2010" w:type="dxa"/>
            <w:tcBorders>
              <w:right w:val="single" w:sz="4" w:space="0" w:color="auto"/>
            </w:tcBorders>
          </w:tcPr>
          <w:p w:rsidR="00816C85" w:rsidRPr="00DA6547" w:rsidRDefault="00D010F3" w:rsidP="00221C7D">
            <w:pPr>
              <w:pStyle w:val="TableParagraph"/>
              <w:spacing w:line="231" w:lineRule="exact"/>
              <w:ind w:right="81"/>
              <w:jc w:val="right"/>
              <w:rPr>
                <w:sz w:val="20"/>
                <w:szCs w:val="20"/>
              </w:rPr>
            </w:pPr>
            <w:r>
              <w:rPr>
                <w:sz w:val="20"/>
                <w:szCs w:val="20"/>
              </w:rPr>
              <w:t>815.011.754,00-</w:t>
            </w:r>
            <w:r w:rsidR="00816C85" w:rsidRPr="00DA6547">
              <w:rPr>
                <w:sz w:val="20"/>
                <w:szCs w:val="20"/>
              </w:rPr>
              <w:t>TL</w:t>
            </w:r>
          </w:p>
        </w:tc>
        <w:tc>
          <w:tcPr>
            <w:tcW w:w="1555" w:type="dxa"/>
            <w:tcBorders>
              <w:left w:val="single" w:sz="4" w:space="0" w:color="auto"/>
            </w:tcBorders>
          </w:tcPr>
          <w:p w:rsidR="00816C85" w:rsidRPr="00DA6547" w:rsidRDefault="00816C85" w:rsidP="00221C7D">
            <w:pPr>
              <w:pStyle w:val="TableParagraph"/>
              <w:spacing w:line="231" w:lineRule="exact"/>
              <w:ind w:right="81"/>
              <w:jc w:val="center"/>
              <w:rPr>
                <w:sz w:val="20"/>
                <w:szCs w:val="20"/>
              </w:rPr>
            </w:pPr>
            <w:r w:rsidRPr="00DA6547">
              <w:rPr>
                <w:sz w:val="20"/>
                <w:szCs w:val="20"/>
              </w:rPr>
              <w:t>%56,45</w:t>
            </w:r>
          </w:p>
        </w:tc>
      </w:tr>
      <w:tr w:rsidR="00816C85" w:rsidRPr="00DA6547" w:rsidTr="00221C7D">
        <w:trPr>
          <w:trHeight w:val="306"/>
        </w:trPr>
        <w:tc>
          <w:tcPr>
            <w:tcW w:w="826" w:type="dxa"/>
          </w:tcPr>
          <w:p w:rsidR="00816C85" w:rsidRPr="00DA6547" w:rsidRDefault="00816C85" w:rsidP="00221C7D">
            <w:pPr>
              <w:pStyle w:val="TableParagraph"/>
              <w:spacing w:before="41"/>
              <w:ind w:left="46" w:right="11"/>
              <w:jc w:val="center"/>
              <w:rPr>
                <w:sz w:val="20"/>
                <w:szCs w:val="20"/>
              </w:rPr>
            </w:pPr>
            <w:r w:rsidRPr="00DA6547">
              <w:rPr>
                <w:spacing w:val="-5"/>
                <w:w w:val="105"/>
                <w:sz w:val="20"/>
                <w:szCs w:val="20"/>
              </w:rPr>
              <w:t>03</w:t>
            </w:r>
          </w:p>
        </w:tc>
        <w:tc>
          <w:tcPr>
            <w:tcW w:w="4844" w:type="dxa"/>
          </w:tcPr>
          <w:p w:rsidR="00816C85" w:rsidRPr="00DA6547" w:rsidRDefault="00816C85" w:rsidP="00221C7D">
            <w:pPr>
              <w:pStyle w:val="TableParagraph"/>
              <w:spacing w:before="46" w:line="241" w:lineRule="exact"/>
              <w:ind w:left="111"/>
              <w:rPr>
                <w:sz w:val="20"/>
                <w:szCs w:val="20"/>
              </w:rPr>
            </w:pPr>
            <w:proofErr w:type="spellStart"/>
            <w:proofErr w:type="gramStart"/>
            <w:r w:rsidRPr="00DA6547">
              <w:rPr>
                <w:w w:val="105"/>
                <w:sz w:val="20"/>
                <w:szCs w:val="20"/>
              </w:rPr>
              <w:t>KamuDüzenive</w:t>
            </w:r>
            <w:r w:rsidRPr="00DA6547">
              <w:rPr>
                <w:spacing w:val="-2"/>
                <w:w w:val="105"/>
                <w:sz w:val="20"/>
                <w:szCs w:val="20"/>
              </w:rPr>
              <w:t>Güv</w:t>
            </w:r>
            <w:proofErr w:type="spellEnd"/>
            <w:r w:rsidRPr="00DA6547">
              <w:rPr>
                <w:spacing w:val="-2"/>
                <w:w w:val="105"/>
                <w:sz w:val="20"/>
                <w:szCs w:val="20"/>
              </w:rPr>
              <w:t>.</w:t>
            </w:r>
            <w:proofErr w:type="spellStart"/>
            <w:r w:rsidRPr="00DA6547">
              <w:rPr>
                <w:spacing w:val="-2"/>
                <w:w w:val="105"/>
                <w:sz w:val="20"/>
                <w:szCs w:val="20"/>
              </w:rPr>
              <w:t>Hiz</w:t>
            </w:r>
            <w:proofErr w:type="spellEnd"/>
            <w:proofErr w:type="gramEnd"/>
            <w:r w:rsidRPr="00DA6547">
              <w:rPr>
                <w:spacing w:val="-2"/>
                <w:w w:val="105"/>
                <w:sz w:val="20"/>
                <w:szCs w:val="20"/>
              </w:rPr>
              <w:t>.</w:t>
            </w:r>
          </w:p>
        </w:tc>
        <w:tc>
          <w:tcPr>
            <w:tcW w:w="2010" w:type="dxa"/>
            <w:tcBorders>
              <w:right w:val="single" w:sz="4" w:space="0" w:color="auto"/>
            </w:tcBorders>
          </w:tcPr>
          <w:p w:rsidR="00816C85" w:rsidRPr="00DA6547" w:rsidRDefault="00582E52" w:rsidP="00221C7D">
            <w:pPr>
              <w:pStyle w:val="TableParagraph"/>
              <w:spacing w:line="231" w:lineRule="exact"/>
              <w:ind w:right="84"/>
              <w:jc w:val="right"/>
              <w:rPr>
                <w:sz w:val="20"/>
                <w:szCs w:val="20"/>
              </w:rPr>
            </w:pPr>
            <w:r>
              <w:rPr>
                <w:sz w:val="20"/>
                <w:szCs w:val="20"/>
              </w:rPr>
              <w:t>53.794.88</w:t>
            </w:r>
            <w:r w:rsidR="00D010F3">
              <w:rPr>
                <w:sz w:val="20"/>
                <w:szCs w:val="20"/>
              </w:rPr>
              <w:t>3</w:t>
            </w:r>
            <w:r w:rsidR="00816C85" w:rsidRPr="00DA6547">
              <w:rPr>
                <w:sz w:val="20"/>
                <w:szCs w:val="20"/>
              </w:rPr>
              <w:t>.</w:t>
            </w:r>
            <w:r w:rsidR="00D010F3">
              <w:rPr>
                <w:sz w:val="20"/>
                <w:szCs w:val="20"/>
              </w:rPr>
              <w:t>00</w:t>
            </w:r>
            <w:r w:rsidR="00816C85" w:rsidRPr="00DA6547">
              <w:rPr>
                <w:sz w:val="20"/>
                <w:szCs w:val="20"/>
              </w:rPr>
              <w:t>-TL</w:t>
            </w:r>
          </w:p>
        </w:tc>
        <w:tc>
          <w:tcPr>
            <w:tcW w:w="1555" w:type="dxa"/>
            <w:tcBorders>
              <w:left w:val="single" w:sz="4" w:space="0" w:color="auto"/>
            </w:tcBorders>
          </w:tcPr>
          <w:p w:rsidR="00816C85" w:rsidRPr="00DA6547" w:rsidRDefault="00816C85" w:rsidP="00221C7D">
            <w:pPr>
              <w:pStyle w:val="TableParagraph"/>
              <w:spacing w:line="231" w:lineRule="exact"/>
              <w:ind w:right="84"/>
              <w:jc w:val="center"/>
              <w:rPr>
                <w:sz w:val="20"/>
                <w:szCs w:val="20"/>
              </w:rPr>
            </w:pPr>
            <w:r w:rsidRPr="00DA6547">
              <w:rPr>
                <w:sz w:val="20"/>
                <w:szCs w:val="20"/>
              </w:rPr>
              <w:t>%3,47</w:t>
            </w:r>
          </w:p>
        </w:tc>
      </w:tr>
      <w:tr w:rsidR="00816C85" w:rsidRPr="00DA6547" w:rsidTr="00221C7D">
        <w:trPr>
          <w:trHeight w:val="306"/>
        </w:trPr>
        <w:tc>
          <w:tcPr>
            <w:tcW w:w="826" w:type="dxa"/>
          </w:tcPr>
          <w:p w:rsidR="00816C85" w:rsidRPr="00DA6547" w:rsidRDefault="00816C85" w:rsidP="00221C7D">
            <w:pPr>
              <w:pStyle w:val="TableParagraph"/>
              <w:spacing w:before="41"/>
              <w:ind w:left="46" w:right="11"/>
              <w:jc w:val="center"/>
              <w:rPr>
                <w:sz w:val="20"/>
                <w:szCs w:val="20"/>
              </w:rPr>
            </w:pPr>
            <w:r w:rsidRPr="00DA6547">
              <w:rPr>
                <w:spacing w:val="-5"/>
                <w:w w:val="105"/>
                <w:sz w:val="20"/>
                <w:szCs w:val="20"/>
              </w:rPr>
              <w:t>04</w:t>
            </w:r>
          </w:p>
        </w:tc>
        <w:tc>
          <w:tcPr>
            <w:tcW w:w="4844" w:type="dxa"/>
          </w:tcPr>
          <w:p w:rsidR="00816C85" w:rsidRPr="00DA6547" w:rsidRDefault="00816C85" w:rsidP="00221C7D">
            <w:pPr>
              <w:pStyle w:val="TableParagraph"/>
              <w:spacing w:before="46" w:line="241" w:lineRule="exact"/>
              <w:ind w:left="111"/>
              <w:rPr>
                <w:sz w:val="20"/>
                <w:szCs w:val="20"/>
              </w:rPr>
            </w:pPr>
            <w:proofErr w:type="spellStart"/>
            <w:r w:rsidRPr="00DA6547">
              <w:rPr>
                <w:w w:val="105"/>
                <w:sz w:val="20"/>
                <w:szCs w:val="20"/>
              </w:rPr>
              <w:t>Ekonomiki</w:t>
            </w:r>
            <w:proofErr w:type="spellEnd"/>
            <w:r w:rsidRPr="00DA6547">
              <w:rPr>
                <w:w w:val="105"/>
                <w:sz w:val="20"/>
                <w:szCs w:val="20"/>
              </w:rPr>
              <w:t>§</w:t>
            </w:r>
            <w:proofErr w:type="spellStart"/>
            <w:r w:rsidRPr="00DA6547">
              <w:rPr>
                <w:w w:val="105"/>
                <w:sz w:val="20"/>
                <w:szCs w:val="20"/>
              </w:rPr>
              <w:t>lerve</w:t>
            </w:r>
            <w:r w:rsidRPr="00DA6547">
              <w:rPr>
                <w:spacing w:val="-4"/>
                <w:w w:val="105"/>
                <w:sz w:val="20"/>
                <w:szCs w:val="20"/>
              </w:rPr>
              <w:t>Hiz</w:t>
            </w:r>
            <w:proofErr w:type="spellEnd"/>
            <w:r w:rsidRPr="00DA6547">
              <w:rPr>
                <w:spacing w:val="-4"/>
                <w:w w:val="105"/>
                <w:sz w:val="20"/>
                <w:szCs w:val="20"/>
              </w:rPr>
              <w:t>.</w:t>
            </w:r>
          </w:p>
        </w:tc>
        <w:tc>
          <w:tcPr>
            <w:tcW w:w="2010" w:type="dxa"/>
            <w:tcBorders>
              <w:right w:val="single" w:sz="4" w:space="0" w:color="auto"/>
            </w:tcBorders>
          </w:tcPr>
          <w:p w:rsidR="00816C85" w:rsidRPr="00DA6547" w:rsidRDefault="00D010F3" w:rsidP="00D010F3">
            <w:pPr>
              <w:pStyle w:val="TableParagraph"/>
              <w:spacing w:before="51" w:line="236" w:lineRule="exact"/>
              <w:ind w:right="74"/>
              <w:jc w:val="right"/>
              <w:rPr>
                <w:sz w:val="20"/>
                <w:szCs w:val="20"/>
              </w:rPr>
            </w:pPr>
            <w:r>
              <w:rPr>
                <w:sz w:val="20"/>
                <w:szCs w:val="20"/>
              </w:rPr>
              <w:t>334.722.421,00</w:t>
            </w:r>
            <w:r w:rsidR="00816C85" w:rsidRPr="00DA6547">
              <w:rPr>
                <w:sz w:val="20"/>
                <w:szCs w:val="20"/>
              </w:rPr>
              <w:t>-TL</w:t>
            </w:r>
          </w:p>
        </w:tc>
        <w:tc>
          <w:tcPr>
            <w:tcW w:w="1555" w:type="dxa"/>
            <w:tcBorders>
              <w:left w:val="single" w:sz="4" w:space="0" w:color="auto"/>
            </w:tcBorders>
          </w:tcPr>
          <w:p w:rsidR="00816C85" w:rsidRPr="00DA6547" w:rsidRDefault="00816C85" w:rsidP="00221C7D">
            <w:pPr>
              <w:pStyle w:val="TableParagraph"/>
              <w:spacing w:before="51" w:line="236" w:lineRule="exact"/>
              <w:ind w:right="74"/>
              <w:jc w:val="center"/>
              <w:rPr>
                <w:sz w:val="20"/>
                <w:szCs w:val="20"/>
              </w:rPr>
            </w:pPr>
            <w:r w:rsidRPr="00DA6547">
              <w:rPr>
                <w:sz w:val="20"/>
                <w:szCs w:val="20"/>
              </w:rPr>
              <w:t>%20,98</w:t>
            </w:r>
          </w:p>
        </w:tc>
      </w:tr>
      <w:tr w:rsidR="00816C85" w:rsidRPr="00DA6547" w:rsidTr="00221C7D">
        <w:trPr>
          <w:trHeight w:val="302"/>
        </w:trPr>
        <w:tc>
          <w:tcPr>
            <w:tcW w:w="826" w:type="dxa"/>
          </w:tcPr>
          <w:p w:rsidR="00816C85" w:rsidRPr="00DA6547" w:rsidRDefault="00816C85" w:rsidP="00221C7D">
            <w:pPr>
              <w:pStyle w:val="TableParagraph"/>
              <w:spacing w:before="41" w:line="241" w:lineRule="exact"/>
              <w:ind w:left="46" w:right="14"/>
              <w:jc w:val="center"/>
              <w:rPr>
                <w:sz w:val="20"/>
                <w:szCs w:val="20"/>
              </w:rPr>
            </w:pPr>
            <w:r w:rsidRPr="00DA6547">
              <w:rPr>
                <w:spacing w:val="-5"/>
                <w:w w:val="105"/>
                <w:sz w:val="20"/>
                <w:szCs w:val="20"/>
              </w:rPr>
              <w:t>05</w:t>
            </w:r>
          </w:p>
        </w:tc>
        <w:tc>
          <w:tcPr>
            <w:tcW w:w="4844" w:type="dxa"/>
          </w:tcPr>
          <w:p w:rsidR="00816C85" w:rsidRPr="00DA6547" w:rsidRDefault="00816C85" w:rsidP="00221C7D">
            <w:pPr>
              <w:pStyle w:val="TableParagraph"/>
              <w:spacing w:before="46" w:line="236" w:lineRule="exact"/>
              <w:ind w:left="116"/>
              <w:rPr>
                <w:sz w:val="20"/>
                <w:szCs w:val="20"/>
              </w:rPr>
            </w:pPr>
            <w:r w:rsidRPr="00DA6547">
              <w:rPr>
                <w:sz w:val="20"/>
                <w:szCs w:val="20"/>
              </w:rPr>
              <w:t>ÇevreKoruma</w:t>
            </w:r>
            <w:r w:rsidRPr="00DA6547">
              <w:rPr>
                <w:spacing w:val="-2"/>
                <w:sz w:val="20"/>
                <w:szCs w:val="20"/>
              </w:rPr>
              <w:t>Hizmetleri</w:t>
            </w:r>
          </w:p>
        </w:tc>
        <w:tc>
          <w:tcPr>
            <w:tcW w:w="2010" w:type="dxa"/>
            <w:tcBorders>
              <w:right w:val="single" w:sz="4" w:space="0" w:color="auto"/>
            </w:tcBorders>
          </w:tcPr>
          <w:p w:rsidR="00816C85" w:rsidRPr="00DA6547" w:rsidRDefault="00D010F3" w:rsidP="00221C7D">
            <w:pPr>
              <w:pStyle w:val="TableParagraph"/>
              <w:spacing w:before="51" w:line="231" w:lineRule="exact"/>
              <w:ind w:right="76"/>
              <w:jc w:val="right"/>
              <w:rPr>
                <w:sz w:val="20"/>
                <w:szCs w:val="20"/>
              </w:rPr>
            </w:pPr>
            <w:r>
              <w:rPr>
                <w:sz w:val="20"/>
                <w:szCs w:val="20"/>
              </w:rPr>
              <w:t>23.425.149,00</w:t>
            </w:r>
            <w:r w:rsidR="00816C85" w:rsidRPr="00DA6547">
              <w:rPr>
                <w:sz w:val="20"/>
                <w:szCs w:val="20"/>
              </w:rPr>
              <w:t>-TL</w:t>
            </w:r>
          </w:p>
        </w:tc>
        <w:tc>
          <w:tcPr>
            <w:tcW w:w="1555" w:type="dxa"/>
            <w:tcBorders>
              <w:left w:val="single" w:sz="4" w:space="0" w:color="auto"/>
            </w:tcBorders>
          </w:tcPr>
          <w:p w:rsidR="00816C85" w:rsidRPr="00DA6547" w:rsidRDefault="00816C85" w:rsidP="00221C7D">
            <w:pPr>
              <w:pStyle w:val="TableParagraph"/>
              <w:spacing w:before="51" w:line="231" w:lineRule="exact"/>
              <w:ind w:right="76"/>
              <w:jc w:val="center"/>
              <w:rPr>
                <w:sz w:val="20"/>
                <w:szCs w:val="20"/>
              </w:rPr>
            </w:pPr>
            <w:r w:rsidRPr="00DA6547">
              <w:rPr>
                <w:sz w:val="20"/>
                <w:szCs w:val="20"/>
              </w:rPr>
              <w:t>%1,99</w:t>
            </w:r>
          </w:p>
        </w:tc>
      </w:tr>
      <w:tr w:rsidR="00816C85" w:rsidRPr="00DA6547" w:rsidTr="00221C7D">
        <w:trPr>
          <w:trHeight w:val="302"/>
        </w:trPr>
        <w:tc>
          <w:tcPr>
            <w:tcW w:w="826" w:type="dxa"/>
          </w:tcPr>
          <w:p w:rsidR="00816C85" w:rsidRPr="00DA6547" w:rsidRDefault="00816C85" w:rsidP="00221C7D">
            <w:pPr>
              <w:pStyle w:val="TableParagraph"/>
              <w:spacing w:before="46" w:line="236" w:lineRule="exact"/>
              <w:ind w:left="46" w:right="11"/>
              <w:jc w:val="center"/>
              <w:rPr>
                <w:sz w:val="20"/>
                <w:szCs w:val="20"/>
              </w:rPr>
            </w:pPr>
            <w:r w:rsidRPr="00DA6547">
              <w:rPr>
                <w:spacing w:val="-5"/>
                <w:w w:val="105"/>
                <w:sz w:val="20"/>
                <w:szCs w:val="20"/>
              </w:rPr>
              <w:t>06</w:t>
            </w:r>
          </w:p>
        </w:tc>
        <w:tc>
          <w:tcPr>
            <w:tcW w:w="4844" w:type="dxa"/>
          </w:tcPr>
          <w:p w:rsidR="00816C85" w:rsidRPr="00DA6547" w:rsidRDefault="00816C85" w:rsidP="00221C7D">
            <w:pPr>
              <w:pStyle w:val="TableParagraph"/>
              <w:spacing w:before="46" w:line="236" w:lineRule="exact"/>
              <w:ind w:left="108"/>
              <w:rPr>
                <w:sz w:val="20"/>
                <w:szCs w:val="20"/>
              </w:rPr>
            </w:pPr>
            <w:r w:rsidRPr="00DA6547">
              <w:rPr>
                <w:w w:val="105"/>
                <w:sz w:val="20"/>
                <w:szCs w:val="20"/>
              </w:rPr>
              <w:t>İskanveToplumRefah1</w:t>
            </w:r>
            <w:r w:rsidRPr="00DA6547">
              <w:rPr>
                <w:spacing w:val="-4"/>
                <w:w w:val="105"/>
                <w:sz w:val="20"/>
                <w:szCs w:val="20"/>
              </w:rPr>
              <w:t>Hiz.</w:t>
            </w:r>
          </w:p>
        </w:tc>
        <w:tc>
          <w:tcPr>
            <w:tcW w:w="2010" w:type="dxa"/>
            <w:tcBorders>
              <w:right w:val="single" w:sz="4" w:space="0" w:color="auto"/>
            </w:tcBorders>
          </w:tcPr>
          <w:p w:rsidR="00816C85" w:rsidRPr="00DA6547" w:rsidRDefault="00D010F3" w:rsidP="00221C7D">
            <w:pPr>
              <w:pStyle w:val="TableParagraph"/>
              <w:spacing w:before="51" w:line="231" w:lineRule="exact"/>
              <w:ind w:right="98"/>
              <w:jc w:val="right"/>
              <w:rPr>
                <w:sz w:val="20"/>
                <w:szCs w:val="20"/>
              </w:rPr>
            </w:pPr>
            <w:r>
              <w:rPr>
                <w:sz w:val="20"/>
                <w:szCs w:val="20"/>
              </w:rPr>
              <w:t>91.948.953,00</w:t>
            </w:r>
            <w:r w:rsidR="00816C85" w:rsidRPr="00DA6547">
              <w:rPr>
                <w:sz w:val="20"/>
                <w:szCs w:val="20"/>
              </w:rPr>
              <w:t>-TL</w:t>
            </w:r>
          </w:p>
        </w:tc>
        <w:tc>
          <w:tcPr>
            <w:tcW w:w="1555" w:type="dxa"/>
            <w:tcBorders>
              <w:left w:val="single" w:sz="4" w:space="0" w:color="auto"/>
            </w:tcBorders>
          </w:tcPr>
          <w:p w:rsidR="00816C85" w:rsidRPr="00DA6547" w:rsidRDefault="00816C85" w:rsidP="00221C7D">
            <w:pPr>
              <w:pStyle w:val="TableParagraph"/>
              <w:spacing w:before="51" w:line="231" w:lineRule="exact"/>
              <w:ind w:right="98"/>
              <w:jc w:val="center"/>
              <w:rPr>
                <w:sz w:val="20"/>
                <w:szCs w:val="20"/>
              </w:rPr>
            </w:pPr>
            <w:r w:rsidRPr="00DA6547">
              <w:rPr>
                <w:sz w:val="20"/>
                <w:szCs w:val="20"/>
              </w:rPr>
              <w:t>%8,69</w:t>
            </w:r>
          </w:p>
        </w:tc>
      </w:tr>
      <w:tr w:rsidR="00816C85" w:rsidRPr="00DA6547" w:rsidTr="00221C7D">
        <w:trPr>
          <w:trHeight w:val="302"/>
        </w:trPr>
        <w:tc>
          <w:tcPr>
            <w:tcW w:w="826" w:type="dxa"/>
          </w:tcPr>
          <w:p w:rsidR="00816C85" w:rsidRPr="00DA6547" w:rsidRDefault="00816C85" w:rsidP="00221C7D">
            <w:pPr>
              <w:pStyle w:val="TableParagraph"/>
              <w:spacing w:before="46" w:line="236" w:lineRule="exact"/>
              <w:ind w:left="46" w:right="19"/>
              <w:jc w:val="center"/>
              <w:rPr>
                <w:sz w:val="20"/>
                <w:szCs w:val="20"/>
              </w:rPr>
            </w:pPr>
            <w:r w:rsidRPr="00DA6547">
              <w:rPr>
                <w:spacing w:val="-5"/>
                <w:w w:val="105"/>
                <w:sz w:val="20"/>
                <w:szCs w:val="20"/>
              </w:rPr>
              <w:t>07</w:t>
            </w:r>
          </w:p>
        </w:tc>
        <w:tc>
          <w:tcPr>
            <w:tcW w:w="4844" w:type="dxa"/>
          </w:tcPr>
          <w:p w:rsidR="00816C85" w:rsidRPr="00DA6547" w:rsidRDefault="00816C85" w:rsidP="00221C7D">
            <w:pPr>
              <w:pStyle w:val="TableParagraph"/>
              <w:spacing w:before="46" w:line="236" w:lineRule="exact"/>
              <w:ind w:left="107"/>
              <w:rPr>
                <w:sz w:val="20"/>
                <w:szCs w:val="20"/>
              </w:rPr>
            </w:pPr>
            <w:r w:rsidRPr="00DA6547">
              <w:rPr>
                <w:w w:val="105"/>
                <w:sz w:val="20"/>
                <w:szCs w:val="20"/>
              </w:rPr>
              <w:t>Sa</w:t>
            </w:r>
            <w:r w:rsidR="00A521CF">
              <w:rPr>
                <w:w w:val="105"/>
                <w:sz w:val="20"/>
                <w:szCs w:val="20"/>
              </w:rPr>
              <w:t>ğlık</w:t>
            </w:r>
            <w:r w:rsidRPr="00DA6547">
              <w:rPr>
                <w:spacing w:val="-2"/>
                <w:w w:val="105"/>
                <w:sz w:val="20"/>
                <w:szCs w:val="20"/>
              </w:rPr>
              <w:t>Hizmetleri</w:t>
            </w:r>
          </w:p>
        </w:tc>
        <w:tc>
          <w:tcPr>
            <w:tcW w:w="2010" w:type="dxa"/>
            <w:tcBorders>
              <w:right w:val="single" w:sz="4" w:space="0" w:color="auto"/>
            </w:tcBorders>
          </w:tcPr>
          <w:p w:rsidR="00816C85" w:rsidRPr="00DA6547" w:rsidRDefault="00816C85" w:rsidP="00221C7D">
            <w:pPr>
              <w:pStyle w:val="TableParagraph"/>
              <w:spacing w:before="51" w:line="231" w:lineRule="exact"/>
              <w:ind w:right="96"/>
              <w:jc w:val="right"/>
              <w:rPr>
                <w:sz w:val="20"/>
                <w:szCs w:val="20"/>
              </w:rPr>
            </w:pPr>
            <w:r w:rsidRPr="00DA6547">
              <w:rPr>
                <w:sz w:val="20"/>
                <w:szCs w:val="20"/>
              </w:rPr>
              <w:t>0,00.-TL</w:t>
            </w:r>
          </w:p>
        </w:tc>
        <w:tc>
          <w:tcPr>
            <w:tcW w:w="1555" w:type="dxa"/>
            <w:tcBorders>
              <w:left w:val="single" w:sz="4" w:space="0" w:color="auto"/>
            </w:tcBorders>
          </w:tcPr>
          <w:p w:rsidR="00816C85" w:rsidRPr="00DA6547" w:rsidRDefault="00816C85" w:rsidP="00221C7D">
            <w:pPr>
              <w:pStyle w:val="TableParagraph"/>
              <w:spacing w:before="51" w:line="231" w:lineRule="exact"/>
              <w:ind w:right="96"/>
              <w:jc w:val="center"/>
              <w:rPr>
                <w:sz w:val="20"/>
                <w:szCs w:val="20"/>
              </w:rPr>
            </w:pPr>
            <w:r w:rsidRPr="00DA6547">
              <w:rPr>
                <w:sz w:val="20"/>
                <w:szCs w:val="20"/>
              </w:rPr>
              <w:t>%0</w:t>
            </w:r>
          </w:p>
        </w:tc>
      </w:tr>
      <w:tr w:rsidR="00816C85" w:rsidRPr="00DA6547" w:rsidTr="00221C7D">
        <w:trPr>
          <w:trHeight w:val="306"/>
        </w:trPr>
        <w:tc>
          <w:tcPr>
            <w:tcW w:w="826" w:type="dxa"/>
          </w:tcPr>
          <w:p w:rsidR="00816C85" w:rsidRPr="00DA6547" w:rsidRDefault="00816C85" w:rsidP="00221C7D">
            <w:pPr>
              <w:pStyle w:val="TableParagraph"/>
              <w:spacing w:before="46" w:line="241" w:lineRule="exact"/>
              <w:ind w:left="46" w:right="30"/>
              <w:jc w:val="center"/>
              <w:rPr>
                <w:sz w:val="20"/>
                <w:szCs w:val="20"/>
              </w:rPr>
            </w:pPr>
            <w:r w:rsidRPr="00DA6547">
              <w:rPr>
                <w:spacing w:val="-5"/>
                <w:w w:val="105"/>
                <w:sz w:val="20"/>
                <w:szCs w:val="20"/>
              </w:rPr>
              <w:t>08</w:t>
            </w:r>
          </w:p>
        </w:tc>
        <w:tc>
          <w:tcPr>
            <w:tcW w:w="4844" w:type="dxa"/>
          </w:tcPr>
          <w:p w:rsidR="00816C85" w:rsidRPr="00DA6547" w:rsidRDefault="00816C85" w:rsidP="00221C7D">
            <w:pPr>
              <w:pStyle w:val="TableParagraph"/>
              <w:spacing w:before="51" w:line="236" w:lineRule="exact"/>
              <w:ind w:left="106"/>
              <w:rPr>
                <w:sz w:val="20"/>
                <w:szCs w:val="20"/>
              </w:rPr>
            </w:pPr>
            <w:proofErr w:type="gramStart"/>
            <w:r w:rsidRPr="00DA6547">
              <w:rPr>
                <w:w w:val="105"/>
                <w:sz w:val="20"/>
                <w:szCs w:val="20"/>
              </w:rPr>
              <w:t>Dinlenme,</w:t>
            </w:r>
            <w:proofErr w:type="spellStart"/>
            <w:r w:rsidRPr="00DA6547">
              <w:rPr>
                <w:w w:val="105"/>
                <w:sz w:val="20"/>
                <w:szCs w:val="20"/>
              </w:rPr>
              <w:t>KültveDin</w:t>
            </w:r>
            <w:r w:rsidRPr="00DA6547">
              <w:rPr>
                <w:spacing w:val="-2"/>
                <w:w w:val="105"/>
                <w:sz w:val="20"/>
                <w:szCs w:val="20"/>
              </w:rPr>
              <w:t>Hizm</w:t>
            </w:r>
            <w:proofErr w:type="spellEnd"/>
            <w:proofErr w:type="gramEnd"/>
            <w:r w:rsidRPr="00DA6547">
              <w:rPr>
                <w:spacing w:val="-2"/>
                <w:w w:val="105"/>
                <w:sz w:val="20"/>
                <w:szCs w:val="20"/>
              </w:rPr>
              <w:t>.</w:t>
            </w:r>
          </w:p>
        </w:tc>
        <w:tc>
          <w:tcPr>
            <w:tcW w:w="2010" w:type="dxa"/>
            <w:tcBorders>
              <w:right w:val="single" w:sz="4" w:space="0" w:color="auto"/>
            </w:tcBorders>
          </w:tcPr>
          <w:p w:rsidR="00816C85" w:rsidRPr="00DA6547" w:rsidRDefault="00D010F3" w:rsidP="00D010F3">
            <w:pPr>
              <w:pStyle w:val="TableParagraph"/>
              <w:spacing w:line="231" w:lineRule="exact"/>
              <w:ind w:right="73"/>
              <w:jc w:val="right"/>
              <w:rPr>
                <w:sz w:val="20"/>
                <w:szCs w:val="20"/>
              </w:rPr>
            </w:pPr>
            <w:r>
              <w:rPr>
                <w:sz w:val="20"/>
                <w:szCs w:val="20"/>
              </w:rPr>
              <w:t>96.963.361,00</w:t>
            </w:r>
            <w:r w:rsidR="00816C85" w:rsidRPr="00DA6547">
              <w:rPr>
                <w:sz w:val="20"/>
                <w:szCs w:val="20"/>
              </w:rPr>
              <w:t>-TL</w:t>
            </w:r>
          </w:p>
        </w:tc>
        <w:tc>
          <w:tcPr>
            <w:tcW w:w="1555" w:type="dxa"/>
            <w:tcBorders>
              <w:left w:val="single" w:sz="4" w:space="0" w:color="auto"/>
            </w:tcBorders>
          </w:tcPr>
          <w:p w:rsidR="00816C85" w:rsidRPr="00DA6547" w:rsidRDefault="00816C85" w:rsidP="00221C7D">
            <w:pPr>
              <w:pStyle w:val="TableParagraph"/>
              <w:spacing w:line="231" w:lineRule="exact"/>
              <w:ind w:right="73"/>
              <w:jc w:val="center"/>
              <w:rPr>
                <w:sz w:val="20"/>
                <w:szCs w:val="20"/>
              </w:rPr>
            </w:pPr>
            <w:r w:rsidRPr="00DA6547">
              <w:rPr>
                <w:sz w:val="20"/>
                <w:szCs w:val="20"/>
              </w:rPr>
              <w:t>%4,49</w:t>
            </w:r>
          </w:p>
        </w:tc>
      </w:tr>
      <w:tr w:rsidR="00816C85" w:rsidRPr="00DA6547" w:rsidTr="00221C7D">
        <w:trPr>
          <w:trHeight w:val="306"/>
        </w:trPr>
        <w:tc>
          <w:tcPr>
            <w:tcW w:w="826" w:type="dxa"/>
          </w:tcPr>
          <w:p w:rsidR="00816C85" w:rsidRPr="00DA6547" w:rsidRDefault="00816C85" w:rsidP="00221C7D">
            <w:pPr>
              <w:pStyle w:val="TableParagraph"/>
              <w:spacing w:before="46" w:line="241" w:lineRule="exact"/>
              <w:ind w:left="46" w:right="19"/>
              <w:jc w:val="center"/>
              <w:rPr>
                <w:sz w:val="20"/>
                <w:szCs w:val="20"/>
              </w:rPr>
            </w:pPr>
            <w:r w:rsidRPr="00DA6547">
              <w:rPr>
                <w:spacing w:val="-5"/>
                <w:w w:val="105"/>
                <w:sz w:val="20"/>
                <w:szCs w:val="20"/>
              </w:rPr>
              <w:t>09</w:t>
            </w:r>
          </w:p>
        </w:tc>
        <w:tc>
          <w:tcPr>
            <w:tcW w:w="4844" w:type="dxa"/>
          </w:tcPr>
          <w:p w:rsidR="00816C85" w:rsidRPr="00DA6547" w:rsidRDefault="00816C85" w:rsidP="00221C7D">
            <w:pPr>
              <w:pStyle w:val="TableParagraph"/>
              <w:spacing w:before="46" w:line="241" w:lineRule="exact"/>
              <w:ind w:left="101"/>
              <w:rPr>
                <w:sz w:val="20"/>
                <w:szCs w:val="20"/>
              </w:rPr>
            </w:pPr>
            <w:r w:rsidRPr="00DA6547">
              <w:rPr>
                <w:w w:val="105"/>
                <w:sz w:val="20"/>
                <w:szCs w:val="20"/>
              </w:rPr>
              <w:t>Eğitim</w:t>
            </w:r>
            <w:r w:rsidRPr="00DA6547">
              <w:rPr>
                <w:spacing w:val="-2"/>
                <w:w w:val="105"/>
                <w:sz w:val="20"/>
                <w:szCs w:val="20"/>
              </w:rPr>
              <w:t>Hizmetleri</w:t>
            </w:r>
          </w:p>
        </w:tc>
        <w:tc>
          <w:tcPr>
            <w:tcW w:w="2010" w:type="dxa"/>
            <w:tcBorders>
              <w:right w:val="single" w:sz="4" w:space="0" w:color="auto"/>
            </w:tcBorders>
          </w:tcPr>
          <w:p w:rsidR="00816C85" w:rsidRPr="00DA6547" w:rsidRDefault="00816C85" w:rsidP="00221C7D">
            <w:pPr>
              <w:pStyle w:val="TableParagraph"/>
              <w:spacing w:line="231" w:lineRule="exact"/>
              <w:ind w:right="88"/>
              <w:jc w:val="right"/>
              <w:rPr>
                <w:sz w:val="20"/>
                <w:szCs w:val="20"/>
              </w:rPr>
            </w:pPr>
            <w:r w:rsidRPr="00DA6547">
              <w:rPr>
                <w:sz w:val="20"/>
                <w:szCs w:val="20"/>
              </w:rPr>
              <w:t>0,00.-TL</w:t>
            </w:r>
          </w:p>
        </w:tc>
        <w:tc>
          <w:tcPr>
            <w:tcW w:w="1555" w:type="dxa"/>
            <w:tcBorders>
              <w:left w:val="single" w:sz="4" w:space="0" w:color="auto"/>
            </w:tcBorders>
          </w:tcPr>
          <w:p w:rsidR="00816C85" w:rsidRPr="00DA6547" w:rsidRDefault="00816C85" w:rsidP="00221C7D">
            <w:pPr>
              <w:pStyle w:val="TableParagraph"/>
              <w:spacing w:line="231" w:lineRule="exact"/>
              <w:ind w:right="88"/>
              <w:jc w:val="center"/>
              <w:rPr>
                <w:sz w:val="20"/>
                <w:szCs w:val="20"/>
              </w:rPr>
            </w:pPr>
            <w:r w:rsidRPr="00DA6547">
              <w:rPr>
                <w:sz w:val="20"/>
                <w:szCs w:val="20"/>
              </w:rPr>
              <w:t>%0</w:t>
            </w:r>
          </w:p>
        </w:tc>
      </w:tr>
      <w:tr w:rsidR="00816C85" w:rsidRPr="00DA6547" w:rsidTr="00221C7D">
        <w:trPr>
          <w:trHeight w:val="311"/>
        </w:trPr>
        <w:tc>
          <w:tcPr>
            <w:tcW w:w="826" w:type="dxa"/>
          </w:tcPr>
          <w:p w:rsidR="00816C85" w:rsidRPr="00DA6547" w:rsidRDefault="00816C85" w:rsidP="00221C7D">
            <w:pPr>
              <w:pStyle w:val="TableParagraph"/>
              <w:spacing w:before="46"/>
              <w:ind w:left="46" w:right="28"/>
              <w:jc w:val="center"/>
              <w:rPr>
                <w:sz w:val="20"/>
                <w:szCs w:val="20"/>
              </w:rPr>
            </w:pPr>
            <w:r w:rsidRPr="00DA6547">
              <w:rPr>
                <w:spacing w:val="-5"/>
                <w:w w:val="105"/>
                <w:sz w:val="20"/>
                <w:szCs w:val="20"/>
              </w:rPr>
              <w:t>10</w:t>
            </w:r>
          </w:p>
        </w:tc>
        <w:tc>
          <w:tcPr>
            <w:tcW w:w="4844" w:type="dxa"/>
          </w:tcPr>
          <w:p w:rsidR="00816C85" w:rsidRPr="00DA6547" w:rsidRDefault="00816C85" w:rsidP="00221C7D">
            <w:pPr>
              <w:pStyle w:val="TableParagraph"/>
              <w:spacing w:before="51" w:line="241" w:lineRule="exact"/>
              <w:ind w:left="107"/>
              <w:rPr>
                <w:sz w:val="20"/>
                <w:szCs w:val="20"/>
              </w:rPr>
            </w:pPr>
            <w:proofErr w:type="spellStart"/>
            <w:proofErr w:type="gramStart"/>
            <w:r w:rsidRPr="00DA6547">
              <w:rPr>
                <w:w w:val="105"/>
                <w:sz w:val="20"/>
                <w:szCs w:val="20"/>
              </w:rPr>
              <w:t>SosyalGüv</w:t>
            </w:r>
            <w:proofErr w:type="spellEnd"/>
            <w:r w:rsidRPr="00DA6547">
              <w:rPr>
                <w:w w:val="105"/>
                <w:sz w:val="20"/>
                <w:szCs w:val="20"/>
              </w:rPr>
              <w:t>.</w:t>
            </w:r>
            <w:proofErr w:type="spellStart"/>
            <w:r w:rsidRPr="00DA6547">
              <w:rPr>
                <w:w w:val="105"/>
                <w:sz w:val="20"/>
                <w:szCs w:val="20"/>
              </w:rPr>
              <w:t>veSos</w:t>
            </w:r>
            <w:proofErr w:type="spellEnd"/>
            <w:proofErr w:type="gramEnd"/>
            <w:r w:rsidRPr="00DA6547">
              <w:rPr>
                <w:w w:val="105"/>
                <w:sz w:val="20"/>
                <w:szCs w:val="20"/>
              </w:rPr>
              <w:t>.Yar.</w:t>
            </w:r>
            <w:proofErr w:type="spellStart"/>
            <w:r w:rsidRPr="00DA6547">
              <w:rPr>
                <w:spacing w:val="-4"/>
                <w:w w:val="105"/>
                <w:sz w:val="20"/>
                <w:szCs w:val="20"/>
              </w:rPr>
              <w:t>Hiz</w:t>
            </w:r>
            <w:proofErr w:type="spellEnd"/>
            <w:r w:rsidRPr="00DA6547">
              <w:rPr>
                <w:spacing w:val="-4"/>
                <w:w w:val="105"/>
                <w:sz w:val="20"/>
                <w:szCs w:val="20"/>
              </w:rPr>
              <w:t>.</w:t>
            </w:r>
          </w:p>
        </w:tc>
        <w:tc>
          <w:tcPr>
            <w:tcW w:w="2010" w:type="dxa"/>
            <w:tcBorders>
              <w:right w:val="single" w:sz="4" w:space="0" w:color="auto"/>
            </w:tcBorders>
          </w:tcPr>
          <w:p w:rsidR="00816C85" w:rsidRPr="00DA6547" w:rsidRDefault="00D010F3" w:rsidP="00221C7D">
            <w:pPr>
              <w:pStyle w:val="TableParagraph"/>
              <w:spacing w:line="236" w:lineRule="exact"/>
              <w:ind w:right="86"/>
              <w:jc w:val="right"/>
              <w:rPr>
                <w:sz w:val="20"/>
                <w:szCs w:val="20"/>
              </w:rPr>
            </w:pPr>
            <w:r>
              <w:rPr>
                <w:sz w:val="20"/>
                <w:szCs w:val="20"/>
              </w:rPr>
              <w:t>84.133.479,00</w:t>
            </w:r>
            <w:r w:rsidR="00816C85" w:rsidRPr="00DA6547">
              <w:rPr>
                <w:sz w:val="20"/>
                <w:szCs w:val="20"/>
              </w:rPr>
              <w:t>-TL</w:t>
            </w:r>
          </w:p>
        </w:tc>
        <w:tc>
          <w:tcPr>
            <w:tcW w:w="1555" w:type="dxa"/>
            <w:tcBorders>
              <w:left w:val="single" w:sz="4" w:space="0" w:color="auto"/>
            </w:tcBorders>
          </w:tcPr>
          <w:p w:rsidR="00816C85" w:rsidRPr="00DA6547" w:rsidRDefault="00816C85" w:rsidP="00221C7D">
            <w:pPr>
              <w:pStyle w:val="TableParagraph"/>
              <w:spacing w:line="236" w:lineRule="exact"/>
              <w:ind w:right="86"/>
              <w:jc w:val="center"/>
              <w:rPr>
                <w:sz w:val="20"/>
                <w:szCs w:val="20"/>
              </w:rPr>
            </w:pPr>
            <w:r w:rsidRPr="00DA6547">
              <w:rPr>
                <w:sz w:val="20"/>
                <w:szCs w:val="20"/>
              </w:rPr>
              <w:t>%3,93</w:t>
            </w:r>
          </w:p>
        </w:tc>
      </w:tr>
    </w:tbl>
    <w:p w:rsidR="00C8047A" w:rsidRPr="00DA6547" w:rsidRDefault="0031125A">
      <w:pPr>
        <w:pStyle w:val="GvdeMetni"/>
        <w:spacing w:before="97"/>
        <w:ind w:left="870"/>
      </w:pPr>
      <w:r w:rsidRPr="00DA6547">
        <w:t>Te</w:t>
      </w:r>
      <w:r w:rsidRPr="00DA6547">
        <w:rPr>
          <w:spacing w:val="2"/>
        </w:rPr>
        <w:t>ş</w:t>
      </w:r>
      <w:r w:rsidRPr="00DA6547">
        <w:t>kilettiğivetoplam</w:t>
      </w:r>
      <w:r w:rsidR="007301E3">
        <w:t>1.500</w:t>
      </w:r>
      <w:r w:rsidRPr="00DA6547">
        <w:t>.000.000,00TL</w:t>
      </w:r>
      <w:r w:rsidRPr="00DA6547">
        <w:rPr>
          <w:spacing w:val="-2"/>
        </w:rPr>
        <w:t>olduğu,</w:t>
      </w:r>
    </w:p>
    <w:p w:rsidR="004F23DC" w:rsidRPr="00DA6547" w:rsidRDefault="004F23DC" w:rsidP="004F23DC">
      <w:pPr>
        <w:pStyle w:val="GvdeMetni"/>
        <w:spacing w:before="89" w:line="238" w:lineRule="exact"/>
        <w:ind w:left="883"/>
      </w:pPr>
    </w:p>
    <w:p w:rsidR="004B240F" w:rsidRPr="00DA6547" w:rsidRDefault="004B240F" w:rsidP="004F23DC">
      <w:pPr>
        <w:pStyle w:val="GvdeMetni"/>
        <w:spacing w:before="89" w:line="238" w:lineRule="exact"/>
        <w:ind w:left="883"/>
        <w:rPr>
          <w:spacing w:val="-2"/>
        </w:rPr>
      </w:pPr>
      <w:r w:rsidRPr="00DA6547">
        <w:t>Bütç</w:t>
      </w:r>
      <w:r w:rsidR="0031125A" w:rsidRPr="00DA6547">
        <w:t>eninFinansmantipi</w:t>
      </w:r>
      <w:r w:rsidRPr="00DA6547">
        <w:rPr>
          <w:spacing w:val="-2"/>
        </w:rPr>
        <w:t>sını</w:t>
      </w:r>
      <w:r w:rsidR="0031125A" w:rsidRPr="00DA6547">
        <w:rPr>
          <w:spacing w:val="-2"/>
        </w:rPr>
        <w:t>fland</w:t>
      </w:r>
      <w:r w:rsidRPr="00DA6547">
        <w:rPr>
          <w:spacing w:val="-2"/>
        </w:rPr>
        <w:t>ırmasının</w:t>
      </w: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26"/>
        <w:gridCol w:w="4844"/>
        <w:gridCol w:w="2000"/>
        <w:gridCol w:w="1565"/>
      </w:tblGrid>
      <w:tr w:rsidR="004F23DC" w:rsidRPr="00DA6547" w:rsidTr="00221C7D">
        <w:trPr>
          <w:trHeight w:val="311"/>
        </w:trPr>
        <w:tc>
          <w:tcPr>
            <w:tcW w:w="826" w:type="dxa"/>
          </w:tcPr>
          <w:p w:rsidR="004F23DC" w:rsidRPr="00DA6547" w:rsidRDefault="004F23DC" w:rsidP="00221C7D">
            <w:pPr>
              <w:pStyle w:val="TableParagraph"/>
              <w:spacing w:before="46"/>
              <w:ind w:left="46" w:right="28"/>
              <w:jc w:val="center"/>
              <w:rPr>
                <w:sz w:val="20"/>
                <w:szCs w:val="20"/>
              </w:rPr>
            </w:pPr>
            <w:r w:rsidRPr="00DA6547">
              <w:rPr>
                <w:spacing w:val="-5"/>
                <w:w w:val="105"/>
                <w:sz w:val="20"/>
                <w:szCs w:val="20"/>
              </w:rPr>
              <w:t>05</w:t>
            </w:r>
          </w:p>
        </w:tc>
        <w:tc>
          <w:tcPr>
            <w:tcW w:w="4844" w:type="dxa"/>
          </w:tcPr>
          <w:p w:rsidR="004F23DC" w:rsidRPr="00DA6547" w:rsidRDefault="004F23DC" w:rsidP="00221C7D">
            <w:pPr>
              <w:pStyle w:val="TableParagraph"/>
              <w:spacing w:before="51" w:line="241" w:lineRule="exact"/>
              <w:ind w:left="107"/>
              <w:rPr>
                <w:sz w:val="20"/>
                <w:szCs w:val="20"/>
              </w:rPr>
            </w:pPr>
            <w:r w:rsidRPr="00DA6547">
              <w:rPr>
                <w:sz w:val="20"/>
                <w:szCs w:val="20"/>
              </w:rPr>
              <w:t>Mahalli</w:t>
            </w:r>
            <w:r w:rsidRPr="00DA6547">
              <w:rPr>
                <w:spacing w:val="-2"/>
                <w:sz w:val="20"/>
                <w:szCs w:val="20"/>
              </w:rPr>
              <w:t>idareler</w:t>
            </w:r>
          </w:p>
        </w:tc>
        <w:tc>
          <w:tcPr>
            <w:tcW w:w="2000" w:type="dxa"/>
            <w:tcBorders>
              <w:right w:val="single" w:sz="4" w:space="0" w:color="auto"/>
            </w:tcBorders>
          </w:tcPr>
          <w:p w:rsidR="004F23DC" w:rsidRPr="00DA6547" w:rsidRDefault="00C86A91" w:rsidP="00221C7D">
            <w:pPr>
              <w:pStyle w:val="TableParagraph"/>
              <w:spacing w:line="236" w:lineRule="exact"/>
              <w:ind w:right="86"/>
              <w:jc w:val="right"/>
              <w:rPr>
                <w:sz w:val="20"/>
                <w:szCs w:val="20"/>
              </w:rPr>
            </w:pPr>
            <w:r>
              <w:rPr>
                <w:sz w:val="20"/>
                <w:szCs w:val="20"/>
              </w:rPr>
              <w:t>1.500</w:t>
            </w:r>
            <w:r w:rsidR="004F23DC" w:rsidRPr="00DA6547">
              <w:rPr>
                <w:sz w:val="20"/>
                <w:szCs w:val="20"/>
              </w:rPr>
              <w:t>.000.000,00.-TL</w:t>
            </w:r>
          </w:p>
        </w:tc>
        <w:tc>
          <w:tcPr>
            <w:tcW w:w="1565" w:type="dxa"/>
            <w:tcBorders>
              <w:left w:val="single" w:sz="4" w:space="0" w:color="auto"/>
            </w:tcBorders>
          </w:tcPr>
          <w:p w:rsidR="004F23DC" w:rsidRPr="00DA6547" w:rsidRDefault="004F23DC" w:rsidP="00221C7D">
            <w:pPr>
              <w:pStyle w:val="TableParagraph"/>
              <w:spacing w:line="236" w:lineRule="exact"/>
              <w:ind w:right="86"/>
              <w:jc w:val="center"/>
              <w:rPr>
                <w:sz w:val="20"/>
                <w:szCs w:val="20"/>
              </w:rPr>
            </w:pPr>
            <w:r w:rsidRPr="00DA6547">
              <w:rPr>
                <w:sz w:val="20"/>
                <w:szCs w:val="20"/>
              </w:rPr>
              <w:t>%</w:t>
            </w:r>
            <w:r w:rsidR="0003226B" w:rsidRPr="00DA6547">
              <w:rPr>
                <w:sz w:val="20"/>
                <w:szCs w:val="20"/>
              </w:rPr>
              <w:t>100</w:t>
            </w:r>
          </w:p>
        </w:tc>
      </w:tr>
    </w:tbl>
    <w:p w:rsidR="004F23DC" w:rsidRPr="003C73F8" w:rsidRDefault="004B240F" w:rsidP="003C73F8">
      <w:pPr>
        <w:pStyle w:val="GvdeMetni"/>
        <w:spacing w:before="84"/>
        <w:ind w:left="858"/>
        <w:rPr>
          <w:spacing w:val="-4"/>
        </w:rPr>
      </w:pPr>
      <w:r w:rsidRPr="00DA6547">
        <w:rPr>
          <w:spacing w:val="-4"/>
        </w:rPr>
        <w:t>Şeklinde olduğu,</w:t>
      </w:r>
    </w:p>
    <w:p w:rsidR="00C8047A" w:rsidRPr="00DA6547" w:rsidRDefault="0031125A">
      <w:pPr>
        <w:pStyle w:val="GvdeMetni"/>
        <w:spacing w:before="84"/>
        <w:ind w:left="858"/>
      </w:pPr>
      <w:r w:rsidRPr="00DA6547">
        <w:rPr>
          <w:spacing w:val="-4"/>
        </w:rPr>
        <w:t>Ekonomiksınıflandırmadüzeyindeise;</w:t>
      </w:r>
    </w:p>
    <w:p w:rsidR="00C8047A" w:rsidRPr="00DA6547" w:rsidRDefault="00C8047A">
      <w:pPr>
        <w:pStyle w:val="GvdeMetni"/>
        <w:spacing w:before="4"/>
        <w:rPr>
          <w:sz w:val="5"/>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98"/>
        <w:gridCol w:w="4872"/>
        <w:gridCol w:w="2000"/>
        <w:gridCol w:w="1543"/>
      </w:tblGrid>
      <w:tr w:rsidR="00816C85" w:rsidRPr="00DA6547" w:rsidTr="00221C7D">
        <w:trPr>
          <w:trHeight w:val="306"/>
        </w:trPr>
        <w:tc>
          <w:tcPr>
            <w:tcW w:w="798" w:type="dxa"/>
          </w:tcPr>
          <w:p w:rsidR="00816C85" w:rsidRPr="00DA6547" w:rsidRDefault="00816C85" w:rsidP="00221C7D">
            <w:pPr>
              <w:pStyle w:val="TableParagraph"/>
              <w:spacing w:before="46" w:line="241" w:lineRule="exact"/>
              <w:ind w:left="50" w:right="4"/>
              <w:jc w:val="center"/>
              <w:rPr>
                <w:sz w:val="20"/>
                <w:szCs w:val="20"/>
              </w:rPr>
            </w:pPr>
            <w:r w:rsidRPr="00DA6547">
              <w:rPr>
                <w:sz w:val="20"/>
                <w:szCs w:val="20"/>
              </w:rPr>
              <w:t>KOD</w:t>
            </w:r>
          </w:p>
        </w:tc>
        <w:tc>
          <w:tcPr>
            <w:tcW w:w="4872" w:type="dxa"/>
          </w:tcPr>
          <w:p w:rsidR="00816C85" w:rsidRPr="00DA6547" w:rsidRDefault="00816C85" w:rsidP="00221C7D">
            <w:pPr>
              <w:pStyle w:val="TableParagraph"/>
              <w:spacing w:before="46" w:line="241" w:lineRule="exact"/>
              <w:ind w:left="117"/>
              <w:jc w:val="center"/>
              <w:rPr>
                <w:sz w:val="20"/>
                <w:szCs w:val="20"/>
              </w:rPr>
            </w:pPr>
            <w:r w:rsidRPr="00DA6547">
              <w:rPr>
                <w:sz w:val="20"/>
                <w:szCs w:val="20"/>
              </w:rPr>
              <w:t>AÇIKLAMA</w:t>
            </w:r>
          </w:p>
        </w:tc>
        <w:tc>
          <w:tcPr>
            <w:tcW w:w="2000" w:type="dxa"/>
            <w:tcBorders>
              <w:right w:val="single" w:sz="4" w:space="0" w:color="auto"/>
            </w:tcBorders>
          </w:tcPr>
          <w:p w:rsidR="00816C85" w:rsidRPr="00DA6547" w:rsidRDefault="00816C85" w:rsidP="00221C7D">
            <w:pPr>
              <w:pStyle w:val="TableParagraph"/>
              <w:spacing w:line="231" w:lineRule="exact"/>
              <w:ind w:right="81"/>
              <w:jc w:val="center"/>
              <w:rPr>
                <w:sz w:val="20"/>
                <w:szCs w:val="20"/>
              </w:rPr>
            </w:pPr>
            <w:r w:rsidRPr="00DA6547">
              <w:rPr>
                <w:sz w:val="20"/>
                <w:szCs w:val="20"/>
              </w:rPr>
              <w:t>VERİLEN ÖDENEK</w:t>
            </w:r>
          </w:p>
        </w:tc>
        <w:tc>
          <w:tcPr>
            <w:tcW w:w="1543" w:type="dxa"/>
            <w:tcBorders>
              <w:left w:val="single" w:sz="4" w:space="0" w:color="auto"/>
            </w:tcBorders>
          </w:tcPr>
          <w:p w:rsidR="00816C85" w:rsidRPr="00DA6547" w:rsidRDefault="00816C85" w:rsidP="00221C7D">
            <w:pPr>
              <w:pStyle w:val="TableParagraph"/>
              <w:spacing w:line="231" w:lineRule="exact"/>
              <w:ind w:right="81"/>
              <w:jc w:val="center"/>
              <w:rPr>
                <w:sz w:val="20"/>
                <w:szCs w:val="20"/>
              </w:rPr>
            </w:pPr>
            <w:r w:rsidRPr="00DA6547">
              <w:rPr>
                <w:sz w:val="20"/>
                <w:szCs w:val="20"/>
              </w:rPr>
              <w:t>BÜTÇEYE ORANI</w:t>
            </w:r>
          </w:p>
        </w:tc>
      </w:tr>
      <w:tr w:rsidR="00816C85" w:rsidRPr="00DA6547" w:rsidTr="00221C7D">
        <w:trPr>
          <w:trHeight w:val="306"/>
        </w:trPr>
        <w:tc>
          <w:tcPr>
            <w:tcW w:w="798" w:type="dxa"/>
          </w:tcPr>
          <w:p w:rsidR="00816C85" w:rsidRPr="00DA6547" w:rsidRDefault="00816C85" w:rsidP="00221C7D">
            <w:pPr>
              <w:pStyle w:val="TableParagraph"/>
              <w:spacing w:before="41"/>
              <w:ind w:left="17" w:right="11"/>
              <w:jc w:val="center"/>
              <w:rPr>
                <w:sz w:val="21"/>
              </w:rPr>
            </w:pPr>
            <w:r w:rsidRPr="00DA6547">
              <w:rPr>
                <w:spacing w:val="-5"/>
                <w:w w:val="105"/>
                <w:sz w:val="21"/>
              </w:rPr>
              <w:t>01</w:t>
            </w:r>
          </w:p>
        </w:tc>
        <w:tc>
          <w:tcPr>
            <w:tcW w:w="4872" w:type="dxa"/>
          </w:tcPr>
          <w:p w:rsidR="00816C85" w:rsidRPr="00DA6547" w:rsidRDefault="00816C85" w:rsidP="00221C7D">
            <w:pPr>
              <w:pStyle w:val="TableParagraph"/>
              <w:spacing w:before="46" w:line="241" w:lineRule="exact"/>
              <w:ind w:left="120"/>
              <w:rPr>
                <w:sz w:val="21"/>
              </w:rPr>
            </w:pPr>
            <w:r w:rsidRPr="00DA6547">
              <w:rPr>
                <w:spacing w:val="-2"/>
                <w:w w:val="105"/>
                <w:sz w:val="21"/>
              </w:rPr>
              <w:t>PersonelGiderleri</w:t>
            </w:r>
          </w:p>
        </w:tc>
        <w:tc>
          <w:tcPr>
            <w:tcW w:w="2000" w:type="dxa"/>
            <w:tcBorders>
              <w:right w:val="single" w:sz="4" w:space="0" w:color="auto"/>
            </w:tcBorders>
          </w:tcPr>
          <w:p w:rsidR="00816C85" w:rsidRPr="00DA6547" w:rsidRDefault="00C86A91" w:rsidP="00C86A91">
            <w:pPr>
              <w:pStyle w:val="TableParagraph"/>
              <w:spacing w:line="231" w:lineRule="exact"/>
              <w:ind w:right="87"/>
              <w:jc w:val="right"/>
              <w:rPr>
                <w:sz w:val="21"/>
              </w:rPr>
            </w:pPr>
            <w:r>
              <w:rPr>
                <w:spacing w:val="-2"/>
                <w:sz w:val="21"/>
              </w:rPr>
              <w:t>200.080.714,00</w:t>
            </w:r>
            <w:r w:rsidR="00816C85" w:rsidRPr="00DA6547">
              <w:rPr>
                <w:spacing w:val="-2"/>
                <w:sz w:val="21"/>
              </w:rPr>
              <w:t>-TL</w:t>
            </w:r>
          </w:p>
        </w:tc>
        <w:tc>
          <w:tcPr>
            <w:tcW w:w="1543" w:type="dxa"/>
            <w:tcBorders>
              <w:left w:val="single" w:sz="4" w:space="0" w:color="auto"/>
            </w:tcBorders>
          </w:tcPr>
          <w:p w:rsidR="00816C85" w:rsidRPr="00DA6547" w:rsidRDefault="00816C85" w:rsidP="00221C7D">
            <w:pPr>
              <w:pStyle w:val="TableParagraph"/>
              <w:spacing w:line="231" w:lineRule="exact"/>
              <w:ind w:right="81"/>
              <w:jc w:val="center"/>
              <w:rPr>
                <w:sz w:val="20"/>
                <w:szCs w:val="20"/>
              </w:rPr>
            </w:pPr>
            <w:r w:rsidRPr="00DA6547">
              <w:rPr>
                <w:sz w:val="20"/>
                <w:szCs w:val="20"/>
              </w:rPr>
              <w:t>%</w:t>
            </w:r>
            <w:r w:rsidR="00002C70" w:rsidRPr="00DA6547">
              <w:rPr>
                <w:sz w:val="20"/>
                <w:szCs w:val="20"/>
              </w:rPr>
              <w:t>1</w:t>
            </w:r>
            <w:r w:rsidR="00B74D1F" w:rsidRPr="00DA6547">
              <w:rPr>
                <w:sz w:val="20"/>
                <w:szCs w:val="20"/>
              </w:rPr>
              <w:t>2,87</w:t>
            </w:r>
          </w:p>
        </w:tc>
      </w:tr>
      <w:tr w:rsidR="00816C85" w:rsidRPr="00DA6547" w:rsidTr="00221C7D">
        <w:trPr>
          <w:trHeight w:val="302"/>
        </w:trPr>
        <w:tc>
          <w:tcPr>
            <w:tcW w:w="798" w:type="dxa"/>
          </w:tcPr>
          <w:p w:rsidR="00816C85" w:rsidRPr="00DA6547" w:rsidRDefault="00816C85" w:rsidP="00221C7D">
            <w:pPr>
              <w:pStyle w:val="TableParagraph"/>
              <w:spacing w:before="41" w:line="241" w:lineRule="exact"/>
              <w:ind w:left="13" w:right="11"/>
              <w:jc w:val="center"/>
              <w:rPr>
                <w:sz w:val="21"/>
              </w:rPr>
            </w:pPr>
            <w:r w:rsidRPr="00DA6547">
              <w:rPr>
                <w:spacing w:val="-5"/>
                <w:w w:val="105"/>
                <w:sz w:val="21"/>
              </w:rPr>
              <w:t>02</w:t>
            </w:r>
          </w:p>
        </w:tc>
        <w:tc>
          <w:tcPr>
            <w:tcW w:w="4872" w:type="dxa"/>
          </w:tcPr>
          <w:p w:rsidR="00816C85" w:rsidRPr="00DA6547" w:rsidRDefault="00816C85" w:rsidP="00221C7D">
            <w:pPr>
              <w:pStyle w:val="TableParagraph"/>
              <w:spacing w:before="46" w:line="236" w:lineRule="exact"/>
              <w:ind w:left="120"/>
              <w:rPr>
                <w:sz w:val="21"/>
              </w:rPr>
            </w:pPr>
            <w:proofErr w:type="gramStart"/>
            <w:r w:rsidRPr="00DA6547">
              <w:rPr>
                <w:w w:val="105"/>
                <w:sz w:val="21"/>
              </w:rPr>
              <w:t>Sos.</w:t>
            </w:r>
            <w:proofErr w:type="spellStart"/>
            <w:r w:rsidRPr="00DA6547">
              <w:rPr>
                <w:w w:val="105"/>
                <w:sz w:val="21"/>
              </w:rPr>
              <w:t>Güv</w:t>
            </w:r>
            <w:proofErr w:type="spellEnd"/>
            <w:proofErr w:type="gramEnd"/>
            <w:r w:rsidRPr="00DA6547">
              <w:rPr>
                <w:w w:val="105"/>
                <w:sz w:val="21"/>
              </w:rPr>
              <w:t xml:space="preserve">.Kur.Dev.Primi </w:t>
            </w:r>
            <w:proofErr w:type="spellStart"/>
            <w:r w:rsidRPr="00DA6547">
              <w:rPr>
                <w:spacing w:val="-4"/>
                <w:w w:val="105"/>
                <w:sz w:val="21"/>
              </w:rPr>
              <w:t>Gid</w:t>
            </w:r>
            <w:proofErr w:type="spellEnd"/>
            <w:r w:rsidRPr="00DA6547">
              <w:rPr>
                <w:spacing w:val="-4"/>
                <w:w w:val="105"/>
                <w:sz w:val="21"/>
              </w:rPr>
              <w:t>.</w:t>
            </w:r>
          </w:p>
        </w:tc>
        <w:tc>
          <w:tcPr>
            <w:tcW w:w="2000" w:type="dxa"/>
            <w:tcBorders>
              <w:right w:val="single" w:sz="4" w:space="0" w:color="auto"/>
            </w:tcBorders>
          </w:tcPr>
          <w:p w:rsidR="00816C85" w:rsidRPr="00DA6547" w:rsidRDefault="00C86A91" w:rsidP="00221C7D">
            <w:pPr>
              <w:pStyle w:val="TableParagraph"/>
              <w:spacing w:line="226" w:lineRule="exact"/>
              <w:ind w:right="90"/>
              <w:jc w:val="right"/>
              <w:rPr>
                <w:sz w:val="21"/>
              </w:rPr>
            </w:pPr>
            <w:r>
              <w:rPr>
                <w:spacing w:val="-2"/>
                <w:sz w:val="21"/>
              </w:rPr>
              <w:t>27.559.248,00</w:t>
            </w:r>
            <w:r w:rsidR="00816C85" w:rsidRPr="00DA6547">
              <w:rPr>
                <w:spacing w:val="-2"/>
                <w:sz w:val="21"/>
              </w:rPr>
              <w:t>-TL</w:t>
            </w:r>
          </w:p>
        </w:tc>
        <w:tc>
          <w:tcPr>
            <w:tcW w:w="1543" w:type="dxa"/>
            <w:tcBorders>
              <w:left w:val="single" w:sz="4" w:space="0" w:color="auto"/>
            </w:tcBorders>
          </w:tcPr>
          <w:p w:rsidR="00816C85" w:rsidRPr="00DA6547" w:rsidRDefault="00816C85" w:rsidP="00221C7D">
            <w:pPr>
              <w:pStyle w:val="TableParagraph"/>
              <w:spacing w:line="231" w:lineRule="exact"/>
              <w:ind w:right="84"/>
              <w:jc w:val="center"/>
              <w:rPr>
                <w:sz w:val="20"/>
                <w:szCs w:val="20"/>
              </w:rPr>
            </w:pPr>
            <w:r w:rsidRPr="00DA6547">
              <w:rPr>
                <w:sz w:val="20"/>
                <w:szCs w:val="20"/>
              </w:rPr>
              <w:t>%</w:t>
            </w:r>
            <w:r w:rsidR="00002C70" w:rsidRPr="00DA6547">
              <w:rPr>
                <w:sz w:val="20"/>
                <w:szCs w:val="20"/>
              </w:rPr>
              <w:t>1,8</w:t>
            </w:r>
            <w:r w:rsidR="00B74D1F" w:rsidRPr="00DA6547">
              <w:rPr>
                <w:sz w:val="20"/>
                <w:szCs w:val="20"/>
              </w:rPr>
              <w:t>1</w:t>
            </w:r>
          </w:p>
        </w:tc>
      </w:tr>
      <w:tr w:rsidR="00816C85" w:rsidRPr="00DA6547" w:rsidTr="00221C7D">
        <w:trPr>
          <w:trHeight w:val="306"/>
        </w:trPr>
        <w:tc>
          <w:tcPr>
            <w:tcW w:w="798" w:type="dxa"/>
          </w:tcPr>
          <w:p w:rsidR="00816C85" w:rsidRPr="00DA6547" w:rsidRDefault="00816C85" w:rsidP="00221C7D">
            <w:pPr>
              <w:pStyle w:val="TableParagraph"/>
              <w:spacing w:before="41"/>
              <w:ind w:left="17" w:right="11"/>
              <w:jc w:val="center"/>
              <w:rPr>
                <w:sz w:val="21"/>
              </w:rPr>
            </w:pPr>
            <w:r w:rsidRPr="00DA6547">
              <w:rPr>
                <w:spacing w:val="-5"/>
                <w:w w:val="105"/>
                <w:sz w:val="21"/>
              </w:rPr>
              <w:t>03</w:t>
            </w:r>
          </w:p>
        </w:tc>
        <w:tc>
          <w:tcPr>
            <w:tcW w:w="4872" w:type="dxa"/>
          </w:tcPr>
          <w:p w:rsidR="00816C85" w:rsidRPr="00DA6547" w:rsidRDefault="00816C85" w:rsidP="00221C7D">
            <w:pPr>
              <w:pStyle w:val="TableParagraph"/>
              <w:spacing w:before="46" w:line="241" w:lineRule="exact"/>
              <w:ind w:left="116"/>
              <w:rPr>
                <w:sz w:val="21"/>
              </w:rPr>
            </w:pPr>
            <w:r w:rsidRPr="00DA6547">
              <w:rPr>
                <w:w w:val="105"/>
                <w:sz w:val="21"/>
              </w:rPr>
              <w:t xml:space="preserve">Mal </w:t>
            </w:r>
            <w:proofErr w:type="spellStart"/>
            <w:r w:rsidRPr="00DA6547">
              <w:rPr>
                <w:w w:val="105"/>
                <w:sz w:val="21"/>
              </w:rPr>
              <w:t>ve</w:t>
            </w:r>
            <w:r w:rsidR="00FA3B4D">
              <w:rPr>
                <w:w w:val="105"/>
                <w:sz w:val="21"/>
              </w:rPr>
              <w:t>Hizmet</w:t>
            </w:r>
            <w:proofErr w:type="spellEnd"/>
            <w:r w:rsidR="00FA3B4D">
              <w:rPr>
                <w:w w:val="105"/>
                <w:sz w:val="21"/>
              </w:rPr>
              <w:t xml:space="preserve"> </w:t>
            </w:r>
            <w:proofErr w:type="spellStart"/>
            <w:r w:rsidR="00FA3B4D">
              <w:rPr>
                <w:w w:val="105"/>
                <w:sz w:val="21"/>
              </w:rPr>
              <w:t>Alı</w:t>
            </w:r>
            <w:r w:rsidRPr="00DA6547">
              <w:rPr>
                <w:w w:val="105"/>
                <w:sz w:val="21"/>
              </w:rPr>
              <w:t>m</w:t>
            </w:r>
            <w:r w:rsidRPr="00DA6547">
              <w:rPr>
                <w:spacing w:val="-4"/>
                <w:w w:val="105"/>
                <w:sz w:val="21"/>
              </w:rPr>
              <w:t>Gid</w:t>
            </w:r>
            <w:proofErr w:type="spellEnd"/>
            <w:r w:rsidRPr="00DA6547">
              <w:rPr>
                <w:spacing w:val="-4"/>
                <w:w w:val="105"/>
                <w:sz w:val="21"/>
              </w:rPr>
              <w:t>.</w:t>
            </w:r>
          </w:p>
        </w:tc>
        <w:tc>
          <w:tcPr>
            <w:tcW w:w="2000" w:type="dxa"/>
            <w:tcBorders>
              <w:right w:val="single" w:sz="4" w:space="0" w:color="auto"/>
            </w:tcBorders>
          </w:tcPr>
          <w:p w:rsidR="00816C85" w:rsidRPr="00DA6547" w:rsidRDefault="00C86A91" w:rsidP="00221C7D">
            <w:pPr>
              <w:pStyle w:val="TableParagraph"/>
              <w:spacing w:line="231" w:lineRule="exact"/>
              <w:ind w:right="91"/>
              <w:jc w:val="right"/>
              <w:rPr>
                <w:sz w:val="21"/>
              </w:rPr>
            </w:pPr>
            <w:r>
              <w:rPr>
                <w:spacing w:val="-2"/>
                <w:sz w:val="21"/>
              </w:rPr>
              <w:t>823.273.170,00-</w:t>
            </w:r>
            <w:r w:rsidR="00816C85" w:rsidRPr="00DA6547">
              <w:rPr>
                <w:spacing w:val="-2"/>
                <w:sz w:val="21"/>
              </w:rPr>
              <w:t>TL</w:t>
            </w:r>
          </w:p>
        </w:tc>
        <w:tc>
          <w:tcPr>
            <w:tcW w:w="1543" w:type="dxa"/>
            <w:tcBorders>
              <w:left w:val="single" w:sz="4" w:space="0" w:color="auto"/>
            </w:tcBorders>
          </w:tcPr>
          <w:p w:rsidR="00816C85" w:rsidRPr="00DA6547" w:rsidRDefault="00816C85" w:rsidP="00221C7D">
            <w:pPr>
              <w:pStyle w:val="TableParagraph"/>
              <w:spacing w:before="51" w:line="236" w:lineRule="exact"/>
              <w:ind w:right="74"/>
              <w:jc w:val="center"/>
              <w:rPr>
                <w:sz w:val="20"/>
                <w:szCs w:val="20"/>
              </w:rPr>
            </w:pPr>
            <w:r w:rsidRPr="00DA6547">
              <w:rPr>
                <w:sz w:val="20"/>
                <w:szCs w:val="20"/>
              </w:rPr>
              <w:t>%</w:t>
            </w:r>
            <w:r w:rsidR="00B74D1F" w:rsidRPr="00DA6547">
              <w:rPr>
                <w:sz w:val="20"/>
                <w:szCs w:val="20"/>
              </w:rPr>
              <w:t>56,48</w:t>
            </w:r>
          </w:p>
        </w:tc>
      </w:tr>
      <w:tr w:rsidR="00816C85" w:rsidRPr="00DA6547" w:rsidTr="00221C7D">
        <w:trPr>
          <w:trHeight w:val="302"/>
        </w:trPr>
        <w:tc>
          <w:tcPr>
            <w:tcW w:w="798" w:type="dxa"/>
          </w:tcPr>
          <w:p w:rsidR="00816C85" w:rsidRPr="00DA6547" w:rsidRDefault="00816C85" w:rsidP="00221C7D">
            <w:pPr>
              <w:pStyle w:val="TableParagraph"/>
              <w:spacing w:before="36"/>
              <w:ind w:left="10" w:right="11"/>
              <w:jc w:val="center"/>
              <w:rPr>
                <w:sz w:val="21"/>
              </w:rPr>
            </w:pPr>
            <w:r w:rsidRPr="00DA6547">
              <w:rPr>
                <w:spacing w:val="-5"/>
                <w:w w:val="105"/>
                <w:sz w:val="21"/>
              </w:rPr>
              <w:t>04</w:t>
            </w:r>
          </w:p>
        </w:tc>
        <w:tc>
          <w:tcPr>
            <w:tcW w:w="4872" w:type="dxa"/>
          </w:tcPr>
          <w:p w:rsidR="00816C85" w:rsidRPr="00DA6547" w:rsidRDefault="00816C85" w:rsidP="00221C7D">
            <w:pPr>
              <w:pStyle w:val="TableParagraph"/>
              <w:spacing w:before="41" w:line="241" w:lineRule="exact"/>
              <w:ind w:left="116"/>
              <w:rPr>
                <w:sz w:val="21"/>
              </w:rPr>
            </w:pPr>
            <w:r w:rsidRPr="00DA6547">
              <w:rPr>
                <w:w w:val="105"/>
                <w:sz w:val="21"/>
              </w:rPr>
              <w:t>Faiz</w:t>
            </w:r>
            <w:r w:rsidRPr="00DA6547">
              <w:rPr>
                <w:spacing w:val="-2"/>
                <w:w w:val="105"/>
                <w:sz w:val="21"/>
              </w:rPr>
              <w:t>Giderleri</w:t>
            </w:r>
          </w:p>
        </w:tc>
        <w:tc>
          <w:tcPr>
            <w:tcW w:w="2000" w:type="dxa"/>
            <w:tcBorders>
              <w:right w:val="single" w:sz="4" w:space="0" w:color="auto"/>
            </w:tcBorders>
          </w:tcPr>
          <w:p w:rsidR="00816C85" w:rsidRPr="00DA6547" w:rsidRDefault="00C86A91" w:rsidP="00C86A91">
            <w:pPr>
              <w:pStyle w:val="TableParagraph"/>
              <w:spacing w:before="46" w:line="236" w:lineRule="exact"/>
              <w:ind w:right="80"/>
              <w:jc w:val="right"/>
              <w:rPr>
                <w:sz w:val="21"/>
              </w:rPr>
            </w:pPr>
            <w:r>
              <w:rPr>
                <w:sz w:val="21"/>
              </w:rPr>
              <w:t>5.000.000,00</w:t>
            </w:r>
            <w:r w:rsidR="00816C85" w:rsidRPr="00DA6547">
              <w:rPr>
                <w:sz w:val="21"/>
              </w:rPr>
              <w:t>-TL</w:t>
            </w:r>
          </w:p>
        </w:tc>
        <w:tc>
          <w:tcPr>
            <w:tcW w:w="1543" w:type="dxa"/>
            <w:tcBorders>
              <w:left w:val="single" w:sz="4" w:space="0" w:color="auto"/>
            </w:tcBorders>
          </w:tcPr>
          <w:p w:rsidR="00816C85" w:rsidRPr="00DA6547" w:rsidRDefault="00816C85" w:rsidP="00221C7D">
            <w:pPr>
              <w:pStyle w:val="TableParagraph"/>
              <w:spacing w:before="51" w:line="231" w:lineRule="exact"/>
              <w:ind w:right="76"/>
              <w:jc w:val="center"/>
              <w:rPr>
                <w:sz w:val="20"/>
                <w:szCs w:val="20"/>
              </w:rPr>
            </w:pPr>
            <w:r w:rsidRPr="00DA6547">
              <w:rPr>
                <w:sz w:val="20"/>
                <w:szCs w:val="20"/>
              </w:rPr>
              <w:t>%</w:t>
            </w:r>
            <w:r w:rsidR="00002C70" w:rsidRPr="00DA6547">
              <w:rPr>
                <w:sz w:val="20"/>
                <w:szCs w:val="20"/>
              </w:rPr>
              <w:t>0,8</w:t>
            </w:r>
            <w:r w:rsidR="00B74D1F" w:rsidRPr="00DA6547">
              <w:rPr>
                <w:sz w:val="20"/>
                <w:szCs w:val="20"/>
              </w:rPr>
              <w:t>3</w:t>
            </w:r>
          </w:p>
        </w:tc>
      </w:tr>
      <w:tr w:rsidR="00816C85" w:rsidRPr="00DA6547" w:rsidTr="00221C7D">
        <w:trPr>
          <w:trHeight w:val="297"/>
        </w:trPr>
        <w:tc>
          <w:tcPr>
            <w:tcW w:w="798" w:type="dxa"/>
          </w:tcPr>
          <w:p w:rsidR="00816C85" w:rsidRPr="00DA6547" w:rsidRDefault="00816C85" w:rsidP="00221C7D">
            <w:pPr>
              <w:pStyle w:val="TableParagraph"/>
              <w:spacing w:before="36" w:line="241" w:lineRule="exact"/>
              <w:ind w:left="6" w:right="15"/>
              <w:jc w:val="center"/>
              <w:rPr>
                <w:sz w:val="21"/>
              </w:rPr>
            </w:pPr>
            <w:r w:rsidRPr="00DA6547">
              <w:rPr>
                <w:spacing w:val="-5"/>
                <w:w w:val="105"/>
                <w:sz w:val="21"/>
              </w:rPr>
              <w:t>05</w:t>
            </w:r>
          </w:p>
        </w:tc>
        <w:tc>
          <w:tcPr>
            <w:tcW w:w="4872" w:type="dxa"/>
          </w:tcPr>
          <w:p w:rsidR="00816C85" w:rsidRPr="00DA6547" w:rsidRDefault="00816C85" w:rsidP="00221C7D">
            <w:pPr>
              <w:pStyle w:val="TableParagraph"/>
              <w:spacing w:before="41" w:line="236" w:lineRule="exact"/>
              <w:ind w:left="111"/>
              <w:rPr>
                <w:sz w:val="21"/>
              </w:rPr>
            </w:pPr>
            <w:r w:rsidRPr="00DA6547">
              <w:rPr>
                <w:w w:val="105"/>
                <w:sz w:val="21"/>
              </w:rPr>
              <w:t>Cari</w:t>
            </w:r>
            <w:r w:rsidRPr="00DA6547">
              <w:rPr>
                <w:spacing w:val="-2"/>
                <w:w w:val="105"/>
                <w:sz w:val="21"/>
              </w:rPr>
              <w:t>Transferler</w:t>
            </w:r>
          </w:p>
        </w:tc>
        <w:tc>
          <w:tcPr>
            <w:tcW w:w="2000" w:type="dxa"/>
            <w:tcBorders>
              <w:right w:val="single" w:sz="4" w:space="0" w:color="auto"/>
            </w:tcBorders>
          </w:tcPr>
          <w:p w:rsidR="00816C85" w:rsidRPr="00DA6547" w:rsidRDefault="00C86A91" w:rsidP="00C86A91">
            <w:pPr>
              <w:pStyle w:val="TableParagraph"/>
              <w:spacing w:before="46" w:line="231" w:lineRule="exact"/>
              <w:ind w:right="96"/>
              <w:jc w:val="right"/>
              <w:rPr>
                <w:sz w:val="21"/>
              </w:rPr>
            </w:pPr>
            <w:r>
              <w:rPr>
                <w:spacing w:val="-2"/>
                <w:sz w:val="21"/>
              </w:rPr>
              <w:t>77.407.265,00</w:t>
            </w:r>
            <w:r w:rsidR="00816C85" w:rsidRPr="00DA6547">
              <w:rPr>
                <w:spacing w:val="-2"/>
                <w:sz w:val="21"/>
              </w:rPr>
              <w:t>-TL</w:t>
            </w:r>
          </w:p>
        </w:tc>
        <w:tc>
          <w:tcPr>
            <w:tcW w:w="1543" w:type="dxa"/>
            <w:tcBorders>
              <w:left w:val="single" w:sz="4" w:space="0" w:color="auto"/>
            </w:tcBorders>
          </w:tcPr>
          <w:p w:rsidR="00816C85" w:rsidRPr="00DA6547" w:rsidRDefault="00816C85" w:rsidP="00221C7D">
            <w:pPr>
              <w:pStyle w:val="TableParagraph"/>
              <w:spacing w:before="51" w:line="231" w:lineRule="exact"/>
              <w:ind w:right="98"/>
              <w:jc w:val="center"/>
              <w:rPr>
                <w:sz w:val="20"/>
                <w:szCs w:val="20"/>
              </w:rPr>
            </w:pPr>
            <w:r w:rsidRPr="00DA6547">
              <w:rPr>
                <w:sz w:val="20"/>
                <w:szCs w:val="20"/>
              </w:rPr>
              <w:t>%</w:t>
            </w:r>
            <w:r w:rsidR="00002C70" w:rsidRPr="00DA6547">
              <w:rPr>
                <w:sz w:val="20"/>
                <w:szCs w:val="20"/>
              </w:rPr>
              <w:t>3,</w:t>
            </w:r>
            <w:r w:rsidR="00B74D1F" w:rsidRPr="00DA6547">
              <w:rPr>
                <w:sz w:val="20"/>
                <w:szCs w:val="20"/>
              </w:rPr>
              <w:t>81</w:t>
            </w:r>
          </w:p>
        </w:tc>
      </w:tr>
      <w:tr w:rsidR="00816C85" w:rsidRPr="00DA6547" w:rsidTr="00221C7D">
        <w:trPr>
          <w:trHeight w:val="306"/>
        </w:trPr>
        <w:tc>
          <w:tcPr>
            <w:tcW w:w="798" w:type="dxa"/>
          </w:tcPr>
          <w:p w:rsidR="00816C85" w:rsidRPr="00DA6547" w:rsidRDefault="00816C85" w:rsidP="00221C7D">
            <w:pPr>
              <w:pStyle w:val="TableParagraph"/>
              <w:spacing w:before="46" w:line="241" w:lineRule="exact"/>
              <w:ind w:left="6" w:right="17"/>
              <w:jc w:val="center"/>
              <w:rPr>
                <w:sz w:val="21"/>
              </w:rPr>
            </w:pPr>
            <w:r w:rsidRPr="00DA6547">
              <w:rPr>
                <w:spacing w:val="-5"/>
                <w:w w:val="105"/>
                <w:sz w:val="21"/>
              </w:rPr>
              <w:t>06</w:t>
            </w:r>
          </w:p>
        </w:tc>
        <w:tc>
          <w:tcPr>
            <w:tcW w:w="4872" w:type="dxa"/>
          </w:tcPr>
          <w:p w:rsidR="00816C85" w:rsidRPr="00DA6547" w:rsidRDefault="00816C85" w:rsidP="00221C7D">
            <w:pPr>
              <w:pStyle w:val="TableParagraph"/>
              <w:spacing w:before="46" w:line="241" w:lineRule="exact"/>
              <w:ind w:left="111"/>
              <w:rPr>
                <w:sz w:val="21"/>
              </w:rPr>
            </w:pPr>
            <w:r w:rsidRPr="00DA6547">
              <w:rPr>
                <w:w w:val="105"/>
                <w:sz w:val="21"/>
              </w:rPr>
              <w:t>Sermaye</w:t>
            </w:r>
            <w:r w:rsidRPr="00DA6547">
              <w:rPr>
                <w:spacing w:val="-2"/>
                <w:w w:val="105"/>
                <w:sz w:val="21"/>
              </w:rPr>
              <w:t>Giderleri</w:t>
            </w:r>
          </w:p>
        </w:tc>
        <w:tc>
          <w:tcPr>
            <w:tcW w:w="2000" w:type="dxa"/>
            <w:tcBorders>
              <w:right w:val="single" w:sz="4" w:space="0" w:color="auto"/>
            </w:tcBorders>
          </w:tcPr>
          <w:p w:rsidR="00816C85" w:rsidRPr="00DA6547" w:rsidRDefault="00C86A91" w:rsidP="00C86A91">
            <w:pPr>
              <w:pStyle w:val="TableParagraph"/>
              <w:spacing w:before="51" w:line="236" w:lineRule="exact"/>
              <w:ind w:right="103"/>
              <w:jc w:val="right"/>
              <w:rPr>
                <w:sz w:val="21"/>
              </w:rPr>
            </w:pPr>
            <w:r>
              <w:rPr>
                <w:spacing w:val="-2"/>
                <w:sz w:val="21"/>
              </w:rPr>
              <w:t>262.894.400,00</w:t>
            </w:r>
            <w:r w:rsidR="00816C85" w:rsidRPr="00DA6547">
              <w:rPr>
                <w:spacing w:val="-2"/>
                <w:sz w:val="21"/>
              </w:rPr>
              <w:t>-TL</w:t>
            </w:r>
          </w:p>
        </w:tc>
        <w:tc>
          <w:tcPr>
            <w:tcW w:w="1543" w:type="dxa"/>
            <w:tcBorders>
              <w:left w:val="single" w:sz="4" w:space="0" w:color="auto"/>
            </w:tcBorders>
          </w:tcPr>
          <w:p w:rsidR="00816C85" w:rsidRPr="00DA6547" w:rsidRDefault="00816C85" w:rsidP="00221C7D">
            <w:pPr>
              <w:pStyle w:val="TableParagraph"/>
              <w:spacing w:before="51" w:line="236" w:lineRule="exact"/>
              <w:ind w:right="103"/>
              <w:jc w:val="center"/>
              <w:rPr>
                <w:sz w:val="21"/>
              </w:rPr>
            </w:pPr>
            <w:r w:rsidRPr="00DA6547">
              <w:rPr>
                <w:sz w:val="20"/>
                <w:szCs w:val="20"/>
              </w:rPr>
              <w:t>%</w:t>
            </w:r>
            <w:r w:rsidR="00B74D1F" w:rsidRPr="00DA6547">
              <w:rPr>
                <w:sz w:val="20"/>
                <w:szCs w:val="20"/>
              </w:rPr>
              <w:t>15,72</w:t>
            </w:r>
          </w:p>
        </w:tc>
      </w:tr>
      <w:tr w:rsidR="00816C85" w:rsidRPr="00DA6547" w:rsidTr="00221C7D">
        <w:trPr>
          <w:trHeight w:val="306"/>
        </w:trPr>
        <w:tc>
          <w:tcPr>
            <w:tcW w:w="798" w:type="dxa"/>
          </w:tcPr>
          <w:p w:rsidR="00816C85" w:rsidRPr="00DA6547" w:rsidRDefault="00816C85" w:rsidP="00221C7D">
            <w:pPr>
              <w:pStyle w:val="TableParagraph"/>
              <w:spacing w:before="46" w:line="241" w:lineRule="exact"/>
              <w:ind w:left="6" w:right="15"/>
              <w:jc w:val="center"/>
              <w:rPr>
                <w:sz w:val="21"/>
              </w:rPr>
            </w:pPr>
            <w:r w:rsidRPr="00DA6547">
              <w:rPr>
                <w:spacing w:val="-5"/>
                <w:w w:val="105"/>
                <w:sz w:val="21"/>
              </w:rPr>
              <w:t>07</w:t>
            </w:r>
          </w:p>
        </w:tc>
        <w:tc>
          <w:tcPr>
            <w:tcW w:w="4872" w:type="dxa"/>
          </w:tcPr>
          <w:p w:rsidR="00816C85" w:rsidRPr="00DA6547" w:rsidRDefault="00816C85" w:rsidP="00221C7D">
            <w:pPr>
              <w:pStyle w:val="TableParagraph"/>
              <w:spacing w:before="51" w:line="236" w:lineRule="exact"/>
              <w:ind w:left="111"/>
              <w:rPr>
                <w:sz w:val="21"/>
              </w:rPr>
            </w:pPr>
            <w:r w:rsidRPr="00DA6547">
              <w:rPr>
                <w:spacing w:val="-2"/>
                <w:w w:val="105"/>
                <w:sz w:val="21"/>
              </w:rPr>
              <w:t>SermayeTransferleri</w:t>
            </w:r>
          </w:p>
        </w:tc>
        <w:tc>
          <w:tcPr>
            <w:tcW w:w="2000" w:type="dxa"/>
            <w:tcBorders>
              <w:right w:val="single" w:sz="4" w:space="0" w:color="auto"/>
            </w:tcBorders>
          </w:tcPr>
          <w:p w:rsidR="00816C85" w:rsidRPr="00DA6547" w:rsidRDefault="00C86A91" w:rsidP="00C86A91">
            <w:pPr>
              <w:pStyle w:val="TableParagraph"/>
              <w:spacing w:line="231" w:lineRule="exact"/>
              <w:ind w:right="88"/>
              <w:jc w:val="right"/>
              <w:rPr>
                <w:sz w:val="21"/>
              </w:rPr>
            </w:pPr>
            <w:r>
              <w:rPr>
                <w:sz w:val="21"/>
              </w:rPr>
              <w:t>2.785.203,00</w:t>
            </w:r>
            <w:r w:rsidR="00816C85" w:rsidRPr="00DA6547">
              <w:rPr>
                <w:sz w:val="21"/>
              </w:rPr>
              <w:t>-TL</w:t>
            </w:r>
          </w:p>
        </w:tc>
        <w:tc>
          <w:tcPr>
            <w:tcW w:w="1543" w:type="dxa"/>
            <w:tcBorders>
              <w:left w:val="single" w:sz="4" w:space="0" w:color="auto"/>
            </w:tcBorders>
          </w:tcPr>
          <w:p w:rsidR="00816C85" w:rsidRPr="00DA6547" w:rsidRDefault="00816C85" w:rsidP="00221C7D">
            <w:pPr>
              <w:pStyle w:val="TableParagraph"/>
              <w:spacing w:line="231" w:lineRule="exact"/>
              <w:ind w:right="88"/>
              <w:jc w:val="center"/>
              <w:rPr>
                <w:sz w:val="21"/>
              </w:rPr>
            </w:pPr>
            <w:r w:rsidRPr="00DA6547">
              <w:rPr>
                <w:sz w:val="20"/>
                <w:szCs w:val="20"/>
              </w:rPr>
              <w:t>%</w:t>
            </w:r>
            <w:r w:rsidR="00002C70" w:rsidRPr="00DA6547">
              <w:rPr>
                <w:sz w:val="20"/>
                <w:szCs w:val="20"/>
              </w:rPr>
              <w:t>0,21</w:t>
            </w:r>
          </w:p>
        </w:tc>
      </w:tr>
      <w:tr w:rsidR="00816C85" w:rsidRPr="00DA6547" w:rsidTr="00221C7D">
        <w:trPr>
          <w:trHeight w:val="306"/>
        </w:trPr>
        <w:tc>
          <w:tcPr>
            <w:tcW w:w="798" w:type="dxa"/>
          </w:tcPr>
          <w:p w:rsidR="00816C85" w:rsidRPr="00DA6547" w:rsidRDefault="00816C85" w:rsidP="00221C7D">
            <w:pPr>
              <w:pStyle w:val="TableParagraph"/>
              <w:spacing w:before="51" w:line="236" w:lineRule="exact"/>
              <w:ind w:left="6" w:right="17"/>
              <w:jc w:val="center"/>
              <w:rPr>
                <w:sz w:val="21"/>
              </w:rPr>
            </w:pPr>
            <w:r w:rsidRPr="00DA6547">
              <w:rPr>
                <w:spacing w:val="-5"/>
                <w:w w:val="105"/>
                <w:sz w:val="21"/>
              </w:rPr>
              <w:t>08</w:t>
            </w:r>
          </w:p>
        </w:tc>
        <w:tc>
          <w:tcPr>
            <w:tcW w:w="4872" w:type="dxa"/>
          </w:tcPr>
          <w:p w:rsidR="00816C85" w:rsidRPr="00DA6547" w:rsidRDefault="00816C85" w:rsidP="00221C7D">
            <w:pPr>
              <w:pStyle w:val="TableParagraph"/>
              <w:spacing w:before="60" w:line="226" w:lineRule="exact"/>
              <w:ind w:left="111"/>
              <w:rPr>
                <w:sz w:val="21"/>
              </w:rPr>
            </w:pPr>
            <w:r w:rsidRPr="00DA6547">
              <w:rPr>
                <w:spacing w:val="-6"/>
                <w:sz w:val="21"/>
              </w:rPr>
              <w:t>Borç</w:t>
            </w:r>
            <w:r w:rsidRPr="00DA6547">
              <w:rPr>
                <w:spacing w:val="-4"/>
                <w:sz w:val="21"/>
              </w:rPr>
              <w:t>Verme</w:t>
            </w:r>
          </w:p>
        </w:tc>
        <w:tc>
          <w:tcPr>
            <w:tcW w:w="2000" w:type="dxa"/>
            <w:tcBorders>
              <w:right w:val="single" w:sz="4" w:space="0" w:color="auto"/>
            </w:tcBorders>
          </w:tcPr>
          <w:p w:rsidR="00816C85" w:rsidRPr="00DA6547" w:rsidRDefault="00C86A91" w:rsidP="00C86A91">
            <w:pPr>
              <w:pStyle w:val="TableParagraph"/>
              <w:spacing w:line="231" w:lineRule="exact"/>
              <w:ind w:right="100"/>
              <w:jc w:val="right"/>
              <w:rPr>
                <w:sz w:val="21"/>
              </w:rPr>
            </w:pPr>
            <w:r>
              <w:rPr>
                <w:sz w:val="21"/>
              </w:rPr>
              <w:t>1.000.000,00</w:t>
            </w:r>
            <w:r w:rsidR="00816C85" w:rsidRPr="00DA6547">
              <w:rPr>
                <w:sz w:val="21"/>
              </w:rPr>
              <w:t>-TL</w:t>
            </w:r>
          </w:p>
        </w:tc>
        <w:tc>
          <w:tcPr>
            <w:tcW w:w="1543" w:type="dxa"/>
            <w:tcBorders>
              <w:left w:val="single" w:sz="4" w:space="0" w:color="auto"/>
            </w:tcBorders>
          </w:tcPr>
          <w:p w:rsidR="00816C85" w:rsidRPr="00DA6547" w:rsidRDefault="00816C85" w:rsidP="00221C7D">
            <w:pPr>
              <w:pStyle w:val="TableParagraph"/>
              <w:spacing w:line="231" w:lineRule="exact"/>
              <w:ind w:right="100"/>
              <w:jc w:val="center"/>
              <w:rPr>
                <w:sz w:val="21"/>
              </w:rPr>
            </w:pPr>
            <w:r w:rsidRPr="00DA6547">
              <w:rPr>
                <w:sz w:val="20"/>
                <w:szCs w:val="20"/>
              </w:rPr>
              <w:t>%</w:t>
            </w:r>
            <w:r w:rsidR="00002C70" w:rsidRPr="00DA6547">
              <w:rPr>
                <w:sz w:val="20"/>
                <w:szCs w:val="20"/>
              </w:rPr>
              <w:t>0</w:t>
            </w:r>
          </w:p>
        </w:tc>
      </w:tr>
      <w:tr w:rsidR="00816C85" w:rsidRPr="00DA6547" w:rsidTr="00221C7D">
        <w:trPr>
          <w:trHeight w:val="316"/>
        </w:trPr>
        <w:tc>
          <w:tcPr>
            <w:tcW w:w="798" w:type="dxa"/>
          </w:tcPr>
          <w:p w:rsidR="00816C85" w:rsidRPr="00DA6547" w:rsidRDefault="00816C85" w:rsidP="00221C7D">
            <w:pPr>
              <w:pStyle w:val="TableParagraph"/>
              <w:spacing w:before="51"/>
              <w:ind w:left="6" w:right="15"/>
              <w:jc w:val="center"/>
              <w:rPr>
                <w:sz w:val="21"/>
              </w:rPr>
            </w:pPr>
            <w:r w:rsidRPr="00DA6547">
              <w:rPr>
                <w:spacing w:val="-5"/>
                <w:w w:val="105"/>
                <w:sz w:val="21"/>
              </w:rPr>
              <w:t>09</w:t>
            </w:r>
          </w:p>
        </w:tc>
        <w:tc>
          <w:tcPr>
            <w:tcW w:w="4872" w:type="dxa"/>
          </w:tcPr>
          <w:p w:rsidR="00816C85" w:rsidRPr="00DA6547" w:rsidRDefault="00816C85" w:rsidP="00221C7D">
            <w:pPr>
              <w:pStyle w:val="TableParagraph"/>
              <w:spacing w:line="241" w:lineRule="exact"/>
              <w:ind w:left="107"/>
              <w:rPr>
                <w:sz w:val="21"/>
              </w:rPr>
            </w:pPr>
            <w:r w:rsidRPr="00DA6547">
              <w:rPr>
                <w:w w:val="105"/>
                <w:sz w:val="21"/>
              </w:rPr>
              <w:t>Yedek</w:t>
            </w:r>
            <w:r w:rsidRPr="00DA6547">
              <w:rPr>
                <w:spacing w:val="-2"/>
                <w:w w:val="105"/>
                <w:sz w:val="21"/>
              </w:rPr>
              <w:t>Ödenekler</w:t>
            </w:r>
          </w:p>
        </w:tc>
        <w:tc>
          <w:tcPr>
            <w:tcW w:w="2000" w:type="dxa"/>
            <w:tcBorders>
              <w:right w:val="single" w:sz="4" w:space="0" w:color="auto"/>
            </w:tcBorders>
          </w:tcPr>
          <w:p w:rsidR="00816C85" w:rsidRPr="00DA6547" w:rsidRDefault="00C86A91" w:rsidP="00221C7D">
            <w:pPr>
              <w:pStyle w:val="TableParagraph"/>
              <w:spacing w:before="65" w:line="231" w:lineRule="exact"/>
              <w:ind w:right="105"/>
              <w:jc w:val="right"/>
              <w:rPr>
                <w:sz w:val="21"/>
              </w:rPr>
            </w:pPr>
            <w:r>
              <w:rPr>
                <w:sz w:val="21"/>
              </w:rPr>
              <w:t>10</w:t>
            </w:r>
            <w:r w:rsidR="00B74D1F" w:rsidRPr="00DA6547">
              <w:rPr>
                <w:sz w:val="21"/>
              </w:rPr>
              <w:t>0.000.000</w:t>
            </w:r>
            <w:r w:rsidR="00816C85" w:rsidRPr="00DA6547">
              <w:rPr>
                <w:sz w:val="21"/>
              </w:rPr>
              <w:t>,00.-TL</w:t>
            </w:r>
          </w:p>
        </w:tc>
        <w:tc>
          <w:tcPr>
            <w:tcW w:w="1543" w:type="dxa"/>
            <w:tcBorders>
              <w:left w:val="single" w:sz="4" w:space="0" w:color="auto"/>
            </w:tcBorders>
          </w:tcPr>
          <w:p w:rsidR="00816C85" w:rsidRPr="00DA6547" w:rsidRDefault="00816C85" w:rsidP="00221C7D">
            <w:pPr>
              <w:pStyle w:val="TableParagraph"/>
              <w:spacing w:before="65" w:line="231" w:lineRule="exact"/>
              <w:ind w:right="105"/>
              <w:jc w:val="center"/>
              <w:rPr>
                <w:sz w:val="21"/>
              </w:rPr>
            </w:pPr>
            <w:r w:rsidRPr="00DA6547">
              <w:rPr>
                <w:sz w:val="20"/>
                <w:szCs w:val="20"/>
              </w:rPr>
              <w:t>%</w:t>
            </w:r>
            <w:r w:rsidR="00002C70" w:rsidRPr="00DA6547">
              <w:rPr>
                <w:sz w:val="20"/>
                <w:szCs w:val="20"/>
              </w:rPr>
              <w:t>8,</w:t>
            </w:r>
            <w:r w:rsidR="00B74D1F" w:rsidRPr="00DA6547">
              <w:rPr>
                <w:sz w:val="20"/>
                <w:szCs w:val="20"/>
              </w:rPr>
              <w:t>28</w:t>
            </w:r>
          </w:p>
        </w:tc>
      </w:tr>
    </w:tbl>
    <w:p w:rsidR="00C8047A" w:rsidRPr="00DA6547" w:rsidRDefault="0031125A" w:rsidP="00A521CF">
      <w:pPr>
        <w:pStyle w:val="GvdeMetni"/>
        <w:spacing w:before="64" w:line="348" w:lineRule="auto"/>
        <w:ind w:left="868" w:right="1715"/>
        <w:jc w:val="both"/>
      </w:pPr>
      <w:r w:rsidRPr="00DA6547">
        <w:t>Olu</w:t>
      </w:r>
      <w:r w:rsidR="004B240F" w:rsidRPr="00DA6547">
        <w:rPr>
          <w:spacing w:val="-10"/>
        </w:rPr>
        <w:t>ş</w:t>
      </w:r>
      <w:r w:rsidR="004B240F" w:rsidRPr="00DA6547">
        <w:t>turduğ</w:t>
      </w:r>
      <w:r w:rsidRPr="00DA6547">
        <w:t xml:space="preserve">u </w:t>
      </w:r>
      <w:proofErr w:type="spellStart"/>
      <w:r w:rsidRPr="00DA6547">
        <w:t>veGider</w:t>
      </w:r>
      <w:r w:rsidR="004B240F" w:rsidRPr="00DA6547">
        <w:t>Bütç</w:t>
      </w:r>
      <w:r w:rsidRPr="00DA6547">
        <w:t>esinin</w:t>
      </w:r>
      <w:proofErr w:type="spellEnd"/>
      <w:r w:rsidRPr="00DA6547">
        <w:t xml:space="preserve"> </w:t>
      </w:r>
      <w:r w:rsidR="00C86A91">
        <w:t>1.500</w:t>
      </w:r>
      <w:r w:rsidRPr="00DA6547">
        <w:t>.000.000,00.-</w:t>
      </w:r>
      <w:proofErr w:type="spellStart"/>
      <w:r w:rsidRPr="00DA6547">
        <w:t>TLolaraktespit</w:t>
      </w:r>
      <w:r w:rsidR="00A521CF">
        <w:rPr>
          <w:spacing w:val="-3"/>
        </w:rPr>
        <w:t>e</w:t>
      </w:r>
      <w:r w:rsidR="004B240F" w:rsidRPr="00DA6547">
        <w:t>dildiğ</w:t>
      </w:r>
      <w:r w:rsidRPr="00DA6547">
        <w:t>i</w:t>
      </w:r>
      <w:proofErr w:type="spellEnd"/>
      <w:r w:rsidRPr="00DA6547">
        <w:t xml:space="preserve">, </w:t>
      </w:r>
      <w:r w:rsidR="00264837">
        <w:lastRenderedPageBreak/>
        <w:t>2025</w:t>
      </w:r>
      <w:r w:rsidRPr="00DA6547">
        <w:t xml:space="preserve"> Gelir B</w:t>
      </w:r>
      <w:r w:rsidR="004B240F" w:rsidRPr="00DA6547">
        <w:t>ütç</w:t>
      </w:r>
      <w:r w:rsidRPr="00DA6547">
        <w:t>esinin ise;</w:t>
      </w: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07"/>
        <w:gridCol w:w="4863"/>
        <w:gridCol w:w="1985"/>
        <w:gridCol w:w="1565"/>
      </w:tblGrid>
      <w:tr w:rsidR="004F23DC" w:rsidRPr="00DA6547" w:rsidTr="00221C7D">
        <w:trPr>
          <w:trHeight w:val="302"/>
        </w:trPr>
        <w:tc>
          <w:tcPr>
            <w:tcW w:w="807" w:type="dxa"/>
          </w:tcPr>
          <w:p w:rsidR="004F23DC" w:rsidRPr="00DA6547" w:rsidRDefault="00816C85" w:rsidP="00221C7D">
            <w:pPr>
              <w:pStyle w:val="TableParagraph"/>
              <w:spacing w:before="25"/>
              <w:ind w:left="46" w:right="34"/>
              <w:jc w:val="center"/>
              <w:rPr>
                <w:sz w:val="21"/>
              </w:rPr>
            </w:pPr>
            <w:r w:rsidRPr="00DA6547">
              <w:rPr>
                <w:sz w:val="21"/>
              </w:rPr>
              <w:t>KOD</w:t>
            </w:r>
          </w:p>
        </w:tc>
        <w:tc>
          <w:tcPr>
            <w:tcW w:w="4863" w:type="dxa"/>
          </w:tcPr>
          <w:p w:rsidR="004F23DC" w:rsidRPr="00DA6547" w:rsidRDefault="00816C85" w:rsidP="00221C7D">
            <w:pPr>
              <w:pStyle w:val="TableParagraph"/>
              <w:spacing w:before="25"/>
              <w:ind w:left="118"/>
              <w:rPr>
                <w:sz w:val="21"/>
              </w:rPr>
            </w:pPr>
            <w:r w:rsidRPr="00DA6547">
              <w:rPr>
                <w:sz w:val="21"/>
              </w:rPr>
              <w:t>AÇIKLAMA</w:t>
            </w:r>
          </w:p>
        </w:tc>
        <w:tc>
          <w:tcPr>
            <w:tcW w:w="1985" w:type="dxa"/>
            <w:tcBorders>
              <w:right w:val="single" w:sz="4" w:space="0" w:color="auto"/>
            </w:tcBorders>
          </w:tcPr>
          <w:p w:rsidR="004F23DC" w:rsidRPr="00DA6547" w:rsidRDefault="00816C85" w:rsidP="00221C7D">
            <w:pPr>
              <w:pStyle w:val="TableParagraph"/>
              <w:spacing w:before="16"/>
              <w:ind w:right="86"/>
              <w:jc w:val="center"/>
              <w:rPr>
                <w:sz w:val="21"/>
              </w:rPr>
            </w:pPr>
            <w:r w:rsidRPr="00DA6547">
              <w:rPr>
                <w:sz w:val="21"/>
              </w:rPr>
              <w:t>GELİR BÜTÇE TAHMİNİ</w:t>
            </w:r>
          </w:p>
        </w:tc>
        <w:tc>
          <w:tcPr>
            <w:tcW w:w="1565" w:type="dxa"/>
            <w:tcBorders>
              <w:left w:val="single" w:sz="4" w:space="0" w:color="auto"/>
            </w:tcBorders>
          </w:tcPr>
          <w:p w:rsidR="004F23DC" w:rsidRPr="00DA6547" w:rsidRDefault="00816C85" w:rsidP="00221C7D">
            <w:pPr>
              <w:pStyle w:val="TableParagraph"/>
              <w:spacing w:line="231" w:lineRule="exact"/>
              <w:ind w:right="88"/>
              <w:jc w:val="center"/>
              <w:rPr>
                <w:sz w:val="21"/>
              </w:rPr>
            </w:pPr>
            <w:r w:rsidRPr="00DA6547">
              <w:rPr>
                <w:sz w:val="20"/>
                <w:szCs w:val="20"/>
              </w:rPr>
              <w:t>BÜTÇEYE ORANI</w:t>
            </w:r>
          </w:p>
        </w:tc>
      </w:tr>
      <w:tr w:rsidR="00816C85" w:rsidRPr="00DA6547" w:rsidTr="00221C7D">
        <w:trPr>
          <w:trHeight w:val="302"/>
        </w:trPr>
        <w:tc>
          <w:tcPr>
            <w:tcW w:w="807" w:type="dxa"/>
          </w:tcPr>
          <w:p w:rsidR="00816C85" w:rsidRPr="00DA6547" w:rsidRDefault="00816C85" w:rsidP="00221C7D">
            <w:pPr>
              <w:pStyle w:val="TableParagraph"/>
              <w:spacing w:before="25"/>
              <w:ind w:left="46" w:right="34"/>
              <w:jc w:val="center"/>
              <w:rPr>
                <w:sz w:val="21"/>
              </w:rPr>
            </w:pPr>
            <w:r w:rsidRPr="00DA6547">
              <w:rPr>
                <w:spacing w:val="-5"/>
                <w:w w:val="105"/>
                <w:sz w:val="21"/>
              </w:rPr>
              <w:t>01</w:t>
            </w:r>
          </w:p>
        </w:tc>
        <w:tc>
          <w:tcPr>
            <w:tcW w:w="4863" w:type="dxa"/>
          </w:tcPr>
          <w:p w:rsidR="00816C85" w:rsidRPr="00DA6547" w:rsidRDefault="00816C85" w:rsidP="00221C7D">
            <w:pPr>
              <w:pStyle w:val="TableParagraph"/>
              <w:spacing w:before="25"/>
              <w:ind w:left="118"/>
              <w:rPr>
                <w:sz w:val="21"/>
              </w:rPr>
            </w:pPr>
            <w:r w:rsidRPr="00DA6547">
              <w:rPr>
                <w:spacing w:val="-2"/>
                <w:w w:val="105"/>
                <w:sz w:val="21"/>
              </w:rPr>
              <w:t>VergiGelirleri</w:t>
            </w:r>
          </w:p>
        </w:tc>
        <w:tc>
          <w:tcPr>
            <w:tcW w:w="1985" w:type="dxa"/>
            <w:tcBorders>
              <w:right w:val="single" w:sz="4" w:space="0" w:color="auto"/>
            </w:tcBorders>
          </w:tcPr>
          <w:p w:rsidR="00816C85" w:rsidRPr="00DA6547" w:rsidRDefault="00C04531" w:rsidP="00C04531">
            <w:pPr>
              <w:pStyle w:val="TableParagraph"/>
              <w:spacing w:before="16"/>
              <w:ind w:right="86"/>
              <w:jc w:val="right"/>
              <w:rPr>
                <w:sz w:val="21"/>
              </w:rPr>
            </w:pPr>
            <w:r>
              <w:rPr>
                <w:spacing w:val="-2"/>
                <w:sz w:val="21"/>
              </w:rPr>
              <w:t>227.251.020,00</w:t>
            </w:r>
            <w:r w:rsidR="00816C85" w:rsidRPr="00DA6547">
              <w:rPr>
                <w:spacing w:val="-2"/>
                <w:sz w:val="21"/>
              </w:rPr>
              <w:t>-TL</w:t>
            </w:r>
          </w:p>
        </w:tc>
        <w:tc>
          <w:tcPr>
            <w:tcW w:w="1565" w:type="dxa"/>
            <w:tcBorders>
              <w:left w:val="single" w:sz="4" w:space="0" w:color="auto"/>
            </w:tcBorders>
          </w:tcPr>
          <w:p w:rsidR="00816C85" w:rsidRPr="00DA6547" w:rsidRDefault="00816C85" w:rsidP="00221C7D">
            <w:pPr>
              <w:pStyle w:val="TableParagraph"/>
              <w:spacing w:line="231" w:lineRule="exact"/>
              <w:ind w:right="88"/>
              <w:jc w:val="center"/>
              <w:rPr>
                <w:sz w:val="21"/>
              </w:rPr>
            </w:pPr>
            <w:r w:rsidRPr="00DA6547">
              <w:rPr>
                <w:sz w:val="20"/>
                <w:szCs w:val="20"/>
              </w:rPr>
              <w:t>%16,57</w:t>
            </w:r>
          </w:p>
        </w:tc>
      </w:tr>
      <w:tr w:rsidR="00816C85" w:rsidRPr="00DA6547" w:rsidTr="00221C7D">
        <w:trPr>
          <w:trHeight w:val="311"/>
        </w:trPr>
        <w:tc>
          <w:tcPr>
            <w:tcW w:w="807" w:type="dxa"/>
          </w:tcPr>
          <w:p w:rsidR="00816C85" w:rsidRPr="00DA6547" w:rsidRDefault="00816C85" w:rsidP="00221C7D">
            <w:pPr>
              <w:pStyle w:val="TableParagraph"/>
              <w:spacing w:before="30"/>
              <w:ind w:left="46" w:right="40"/>
              <w:jc w:val="center"/>
              <w:rPr>
                <w:sz w:val="21"/>
              </w:rPr>
            </w:pPr>
            <w:r w:rsidRPr="00DA6547">
              <w:rPr>
                <w:spacing w:val="-5"/>
                <w:w w:val="105"/>
                <w:sz w:val="21"/>
              </w:rPr>
              <w:t>03</w:t>
            </w:r>
          </w:p>
        </w:tc>
        <w:tc>
          <w:tcPr>
            <w:tcW w:w="4863" w:type="dxa"/>
          </w:tcPr>
          <w:p w:rsidR="00816C85" w:rsidRPr="00DA6547" w:rsidRDefault="00816C85" w:rsidP="00221C7D">
            <w:pPr>
              <w:pStyle w:val="TableParagraph"/>
              <w:spacing w:before="25"/>
              <w:ind w:left="82"/>
              <w:rPr>
                <w:sz w:val="21"/>
              </w:rPr>
            </w:pPr>
            <w:r w:rsidRPr="00DA6547">
              <w:rPr>
                <w:sz w:val="21"/>
              </w:rPr>
              <w:t>Teşebbüs veMülkiyet</w:t>
            </w:r>
            <w:r w:rsidRPr="00DA6547">
              <w:rPr>
                <w:spacing w:val="-2"/>
                <w:sz w:val="21"/>
              </w:rPr>
              <w:t>Gelirleri</w:t>
            </w:r>
          </w:p>
        </w:tc>
        <w:tc>
          <w:tcPr>
            <w:tcW w:w="1985" w:type="dxa"/>
            <w:tcBorders>
              <w:right w:val="single" w:sz="4" w:space="0" w:color="auto"/>
            </w:tcBorders>
          </w:tcPr>
          <w:p w:rsidR="00816C85" w:rsidRPr="00DA6547" w:rsidRDefault="00C04531" w:rsidP="00C04531">
            <w:pPr>
              <w:pStyle w:val="TableParagraph"/>
              <w:spacing w:before="20"/>
              <w:ind w:right="78"/>
              <w:jc w:val="right"/>
              <w:rPr>
                <w:sz w:val="21"/>
              </w:rPr>
            </w:pPr>
            <w:r>
              <w:rPr>
                <w:sz w:val="21"/>
              </w:rPr>
              <w:t>36.038.030,00</w:t>
            </w:r>
            <w:r w:rsidR="00816C85" w:rsidRPr="00DA6547">
              <w:rPr>
                <w:sz w:val="21"/>
              </w:rPr>
              <w:t>-TL</w:t>
            </w:r>
          </w:p>
        </w:tc>
        <w:tc>
          <w:tcPr>
            <w:tcW w:w="1565" w:type="dxa"/>
            <w:tcBorders>
              <w:left w:val="single" w:sz="4" w:space="0" w:color="auto"/>
            </w:tcBorders>
          </w:tcPr>
          <w:p w:rsidR="00816C85" w:rsidRPr="00DA6547" w:rsidRDefault="00816C85" w:rsidP="00221C7D">
            <w:pPr>
              <w:pStyle w:val="TableParagraph"/>
              <w:spacing w:line="231" w:lineRule="exact"/>
              <w:ind w:right="100"/>
              <w:jc w:val="center"/>
              <w:rPr>
                <w:sz w:val="21"/>
              </w:rPr>
            </w:pPr>
            <w:r w:rsidRPr="00DA6547">
              <w:rPr>
                <w:sz w:val="20"/>
                <w:szCs w:val="20"/>
              </w:rPr>
              <w:t>%2,12</w:t>
            </w:r>
          </w:p>
        </w:tc>
      </w:tr>
      <w:tr w:rsidR="00816C85" w:rsidRPr="00DA6547" w:rsidTr="00221C7D">
        <w:trPr>
          <w:trHeight w:val="302"/>
        </w:trPr>
        <w:tc>
          <w:tcPr>
            <w:tcW w:w="807" w:type="dxa"/>
          </w:tcPr>
          <w:p w:rsidR="00816C85" w:rsidRPr="00DA6547" w:rsidRDefault="00816C85" w:rsidP="00221C7D">
            <w:pPr>
              <w:pStyle w:val="TableParagraph"/>
              <w:spacing w:before="16"/>
              <w:ind w:left="46" w:right="40"/>
              <w:jc w:val="center"/>
              <w:rPr>
                <w:sz w:val="21"/>
              </w:rPr>
            </w:pPr>
            <w:r w:rsidRPr="00DA6547">
              <w:rPr>
                <w:spacing w:val="-5"/>
                <w:w w:val="105"/>
                <w:sz w:val="21"/>
              </w:rPr>
              <w:t>04</w:t>
            </w:r>
          </w:p>
        </w:tc>
        <w:tc>
          <w:tcPr>
            <w:tcW w:w="4863" w:type="dxa"/>
          </w:tcPr>
          <w:p w:rsidR="00816C85" w:rsidRPr="00DA6547" w:rsidRDefault="00816C85" w:rsidP="00221C7D">
            <w:pPr>
              <w:pStyle w:val="TableParagraph"/>
              <w:spacing w:before="16"/>
              <w:ind w:left="113"/>
              <w:rPr>
                <w:sz w:val="21"/>
              </w:rPr>
            </w:pPr>
            <w:r w:rsidRPr="00DA6547">
              <w:rPr>
                <w:sz w:val="21"/>
              </w:rPr>
              <w:t>AlmanBağışve</w:t>
            </w:r>
            <w:r w:rsidRPr="00DA6547">
              <w:rPr>
                <w:spacing w:val="-2"/>
                <w:sz w:val="21"/>
              </w:rPr>
              <w:t>Yardımlar</w:t>
            </w:r>
          </w:p>
        </w:tc>
        <w:tc>
          <w:tcPr>
            <w:tcW w:w="1985" w:type="dxa"/>
            <w:tcBorders>
              <w:right w:val="single" w:sz="4" w:space="0" w:color="auto"/>
            </w:tcBorders>
          </w:tcPr>
          <w:p w:rsidR="00816C85" w:rsidRPr="00DA6547" w:rsidRDefault="00C04531" w:rsidP="00C04531">
            <w:pPr>
              <w:pStyle w:val="TableParagraph"/>
              <w:spacing w:before="11"/>
              <w:ind w:right="87"/>
              <w:jc w:val="right"/>
              <w:rPr>
                <w:sz w:val="21"/>
              </w:rPr>
            </w:pPr>
            <w:r>
              <w:rPr>
                <w:sz w:val="21"/>
              </w:rPr>
              <w:t>2.180.030,00</w:t>
            </w:r>
            <w:r w:rsidR="00816C85" w:rsidRPr="00DA6547">
              <w:rPr>
                <w:sz w:val="21"/>
              </w:rPr>
              <w:t>-TL</w:t>
            </w:r>
          </w:p>
        </w:tc>
        <w:tc>
          <w:tcPr>
            <w:tcW w:w="1565" w:type="dxa"/>
            <w:tcBorders>
              <w:left w:val="single" w:sz="4" w:space="0" w:color="auto"/>
            </w:tcBorders>
          </w:tcPr>
          <w:p w:rsidR="00816C85" w:rsidRPr="00DA6547" w:rsidRDefault="00816C85" w:rsidP="00221C7D">
            <w:pPr>
              <w:pStyle w:val="TableParagraph"/>
              <w:spacing w:before="65" w:line="231" w:lineRule="exact"/>
              <w:ind w:right="105"/>
              <w:jc w:val="center"/>
              <w:rPr>
                <w:sz w:val="21"/>
              </w:rPr>
            </w:pPr>
            <w:r w:rsidRPr="00DA6547">
              <w:rPr>
                <w:sz w:val="20"/>
                <w:szCs w:val="20"/>
              </w:rPr>
              <w:t>%0,33</w:t>
            </w:r>
          </w:p>
        </w:tc>
      </w:tr>
      <w:tr w:rsidR="00816C85" w:rsidRPr="00DA6547" w:rsidTr="00221C7D">
        <w:trPr>
          <w:trHeight w:val="311"/>
        </w:trPr>
        <w:tc>
          <w:tcPr>
            <w:tcW w:w="807" w:type="dxa"/>
          </w:tcPr>
          <w:p w:rsidR="00816C85" w:rsidRPr="00DA6547" w:rsidRDefault="00816C85" w:rsidP="00221C7D">
            <w:pPr>
              <w:pStyle w:val="TableParagraph"/>
              <w:spacing w:before="25"/>
              <w:ind w:left="46" w:right="46"/>
              <w:jc w:val="center"/>
              <w:rPr>
                <w:sz w:val="21"/>
              </w:rPr>
            </w:pPr>
            <w:r w:rsidRPr="00DA6547">
              <w:rPr>
                <w:spacing w:val="-5"/>
                <w:w w:val="105"/>
                <w:sz w:val="21"/>
              </w:rPr>
              <w:t>05</w:t>
            </w:r>
          </w:p>
        </w:tc>
        <w:tc>
          <w:tcPr>
            <w:tcW w:w="4863" w:type="dxa"/>
          </w:tcPr>
          <w:p w:rsidR="00816C85" w:rsidRPr="00DA6547" w:rsidRDefault="00816C85" w:rsidP="00221C7D">
            <w:pPr>
              <w:pStyle w:val="TableParagraph"/>
              <w:spacing w:before="25"/>
              <w:ind w:left="111"/>
              <w:rPr>
                <w:sz w:val="21"/>
              </w:rPr>
            </w:pPr>
            <w:r w:rsidRPr="00DA6547">
              <w:rPr>
                <w:w w:val="105"/>
                <w:sz w:val="21"/>
              </w:rPr>
              <w:t>Diğer</w:t>
            </w:r>
            <w:r w:rsidRPr="00DA6547">
              <w:rPr>
                <w:spacing w:val="-2"/>
                <w:w w:val="105"/>
                <w:sz w:val="21"/>
              </w:rPr>
              <w:t>Gelirler</w:t>
            </w:r>
          </w:p>
        </w:tc>
        <w:tc>
          <w:tcPr>
            <w:tcW w:w="1985" w:type="dxa"/>
            <w:tcBorders>
              <w:right w:val="single" w:sz="4" w:space="0" w:color="auto"/>
            </w:tcBorders>
          </w:tcPr>
          <w:p w:rsidR="00816C85" w:rsidRPr="00DA6547" w:rsidRDefault="00C04531" w:rsidP="00221C7D">
            <w:pPr>
              <w:pStyle w:val="TableParagraph"/>
              <w:spacing w:before="20"/>
              <w:ind w:right="87"/>
              <w:jc w:val="right"/>
              <w:rPr>
                <w:sz w:val="21"/>
              </w:rPr>
            </w:pPr>
            <w:r>
              <w:rPr>
                <w:spacing w:val="-2"/>
                <w:sz w:val="21"/>
              </w:rPr>
              <w:t>764.630.890,00</w:t>
            </w:r>
            <w:r w:rsidR="00816C85" w:rsidRPr="00DA6547">
              <w:rPr>
                <w:spacing w:val="-2"/>
                <w:sz w:val="21"/>
              </w:rPr>
              <w:t>.-TL</w:t>
            </w:r>
          </w:p>
        </w:tc>
        <w:tc>
          <w:tcPr>
            <w:tcW w:w="1565" w:type="dxa"/>
            <w:tcBorders>
              <w:left w:val="single" w:sz="4" w:space="0" w:color="auto"/>
            </w:tcBorders>
          </w:tcPr>
          <w:p w:rsidR="00816C85" w:rsidRPr="00DA6547" w:rsidRDefault="00816C85" w:rsidP="00221C7D">
            <w:pPr>
              <w:pStyle w:val="TableParagraph"/>
              <w:spacing w:line="231" w:lineRule="exact"/>
              <w:ind w:right="88"/>
              <w:jc w:val="center"/>
              <w:rPr>
                <w:sz w:val="21"/>
              </w:rPr>
            </w:pPr>
            <w:r w:rsidRPr="00DA6547">
              <w:rPr>
                <w:sz w:val="20"/>
                <w:szCs w:val="20"/>
              </w:rPr>
              <w:t>%49,85</w:t>
            </w:r>
          </w:p>
        </w:tc>
      </w:tr>
      <w:tr w:rsidR="00816C85" w:rsidRPr="00DA6547" w:rsidTr="00221C7D">
        <w:trPr>
          <w:trHeight w:val="316"/>
        </w:trPr>
        <w:tc>
          <w:tcPr>
            <w:tcW w:w="807" w:type="dxa"/>
          </w:tcPr>
          <w:p w:rsidR="00816C85" w:rsidRPr="00DA6547" w:rsidRDefault="00816C85" w:rsidP="00221C7D">
            <w:pPr>
              <w:pStyle w:val="TableParagraph"/>
              <w:spacing w:before="20"/>
              <w:ind w:left="46" w:right="43"/>
              <w:jc w:val="center"/>
              <w:rPr>
                <w:sz w:val="21"/>
              </w:rPr>
            </w:pPr>
            <w:r w:rsidRPr="00DA6547">
              <w:rPr>
                <w:spacing w:val="-5"/>
                <w:w w:val="105"/>
                <w:sz w:val="21"/>
              </w:rPr>
              <w:t>06</w:t>
            </w:r>
          </w:p>
        </w:tc>
        <w:tc>
          <w:tcPr>
            <w:tcW w:w="4863" w:type="dxa"/>
          </w:tcPr>
          <w:p w:rsidR="00816C85" w:rsidRPr="00DA6547" w:rsidRDefault="00816C85" w:rsidP="00221C7D">
            <w:pPr>
              <w:pStyle w:val="TableParagraph"/>
              <w:spacing w:before="20"/>
              <w:ind w:left="111"/>
              <w:rPr>
                <w:sz w:val="21"/>
              </w:rPr>
            </w:pPr>
            <w:r w:rsidRPr="00DA6547">
              <w:rPr>
                <w:spacing w:val="-2"/>
                <w:w w:val="105"/>
                <w:sz w:val="21"/>
              </w:rPr>
              <w:t>Sermaye Gelirleri</w:t>
            </w:r>
          </w:p>
        </w:tc>
        <w:tc>
          <w:tcPr>
            <w:tcW w:w="1985" w:type="dxa"/>
            <w:tcBorders>
              <w:right w:val="single" w:sz="4" w:space="0" w:color="auto"/>
            </w:tcBorders>
          </w:tcPr>
          <w:p w:rsidR="00816C85" w:rsidRPr="00DA6547" w:rsidRDefault="00582E52" w:rsidP="00582E52">
            <w:pPr>
              <w:pStyle w:val="TableParagraph"/>
              <w:spacing w:before="16"/>
              <w:ind w:right="71"/>
              <w:jc w:val="right"/>
              <w:rPr>
                <w:sz w:val="21"/>
              </w:rPr>
            </w:pPr>
            <w:r>
              <w:rPr>
                <w:spacing w:val="-2"/>
                <w:sz w:val="21"/>
              </w:rPr>
              <w:t>470.100.030,00</w:t>
            </w:r>
            <w:r w:rsidR="00816C85" w:rsidRPr="00DA6547">
              <w:rPr>
                <w:spacing w:val="-2"/>
                <w:sz w:val="21"/>
              </w:rPr>
              <w:t>-TL</w:t>
            </w:r>
          </w:p>
        </w:tc>
        <w:tc>
          <w:tcPr>
            <w:tcW w:w="1565" w:type="dxa"/>
            <w:tcBorders>
              <w:left w:val="single" w:sz="4" w:space="0" w:color="auto"/>
            </w:tcBorders>
          </w:tcPr>
          <w:p w:rsidR="00816C85" w:rsidRPr="00DA6547" w:rsidRDefault="00816C85" w:rsidP="00221C7D">
            <w:pPr>
              <w:pStyle w:val="TableParagraph"/>
              <w:spacing w:line="231" w:lineRule="exact"/>
              <w:ind w:right="100"/>
              <w:jc w:val="center"/>
              <w:rPr>
                <w:sz w:val="21"/>
              </w:rPr>
            </w:pPr>
            <w:r w:rsidRPr="00DA6547">
              <w:rPr>
                <w:sz w:val="20"/>
                <w:szCs w:val="20"/>
              </w:rPr>
              <w:t>%31,1</w:t>
            </w:r>
            <w:r w:rsidR="00606A5D" w:rsidRPr="00DA6547">
              <w:rPr>
                <w:sz w:val="20"/>
                <w:szCs w:val="20"/>
              </w:rPr>
              <w:t>5</w:t>
            </w:r>
          </w:p>
        </w:tc>
      </w:tr>
      <w:tr w:rsidR="00816C85" w:rsidRPr="00DA6547" w:rsidTr="00221C7D">
        <w:trPr>
          <w:trHeight w:val="306"/>
        </w:trPr>
        <w:tc>
          <w:tcPr>
            <w:tcW w:w="807" w:type="dxa"/>
          </w:tcPr>
          <w:p w:rsidR="00816C85" w:rsidRPr="00DA6547" w:rsidRDefault="00816C85" w:rsidP="00221C7D">
            <w:pPr>
              <w:pStyle w:val="TableParagraph"/>
              <w:spacing w:before="11"/>
              <w:ind w:left="46" w:right="50"/>
              <w:jc w:val="center"/>
              <w:rPr>
                <w:sz w:val="21"/>
              </w:rPr>
            </w:pPr>
            <w:r w:rsidRPr="00DA6547">
              <w:rPr>
                <w:spacing w:val="-5"/>
                <w:w w:val="105"/>
                <w:sz w:val="21"/>
              </w:rPr>
              <w:t>07</w:t>
            </w:r>
          </w:p>
        </w:tc>
        <w:tc>
          <w:tcPr>
            <w:tcW w:w="4863" w:type="dxa"/>
          </w:tcPr>
          <w:p w:rsidR="00816C85" w:rsidRPr="00DA6547" w:rsidRDefault="00816C85" w:rsidP="00221C7D">
            <w:pPr>
              <w:pStyle w:val="TableParagraph"/>
              <w:spacing w:before="11"/>
              <w:ind w:left="106"/>
              <w:rPr>
                <w:sz w:val="21"/>
              </w:rPr>
            </w:pPr>
            <w:proofErr w:type="spellStart"/>
            <w:r w:rsidRPr="00DA6547">
              <w:rPr>
                <w:sz w:val="21"/>
              </w:rPr>
              <w:t>Redveiadeler</w:t>
            </w:r>
            <w:proofErr w:type="spellEnd"/>
            <w:r w:rsidRPr="00DA6547">
              <w:rPr>
                <w:sz w:val="21"/>
              </w:rPr>
              <w:t>(-</w:t>
            </w:r>
            <w:r w:rsidRPr="00DA6547">
              <w:rPr>
                <w:spacing w:val="-10"/>
                <w:sz w:val="21"/>
              </w:rPr>
              <w:t>)</w:t>
            </w:r>
          </w:p>
        </w:tc>
        <w:tc>
          <w:tcPr>
            <w:tcW w:w="1985" w:type="dxa"/>
            <w:tcBorders>
              <w:right w:val="single" w:sz="4" w:space="0" w:color="auto"/>
            </w:tcBorders>
          </w:tcPr>
          <w:p w:rsidR="00816C85" w:rsidRPr="00DA6547" w:rsidRDefault="00816C85" w:rsidP="00221C7D">
            <w:pPr>
              <w:pStyle w:val="TableParagraph"/>
              <w:spacing w:before="6"/>
              <w:ind w:right="92"/>
              <w:jc w:val="right"/>
              <w:rPr>
                <w:sz w:val="21"/>
              </w:rPr>
            </w:pPr>
            <w:r w:rsidRPr="00DA6547">
              <w:rPr>
                <w:sz w:val="21"/>
              </w:rPr>
              <w:t>(-)2</w:t>
            </w:r>
            <w:r w:rsidR="00C04531">
              <w:rPr>
                <w:sz w:val="21"/>
              </w:rPr>
              <w:t>00</w:t>
            </w:r>
            <w:r w:rsidRPr="00DA6547">
              <w:rPr>
                <w:sz w:val="21"/>
              </w:rPr>
              <w:t>.000,00.-TL</w:t>
            </w:r>
          </w:p>
        </w:tc>
        <w:tc>
          <w:tcPr>
            <w:tcW w:w="1565" w:type="dxa"/>
            <w:tcBorders>
              <w:left w:val="single" w:sz="4" w:space="0" w:color="auto"/>
            </w:tcBorders>
          </w:tcPr>
          <w:p w:rsidR="00816C85" w:rsidRPr="00DA6547" w:rsidRDefault="00816C85" w:rsidP="00221C7D">
            <w:pPr>
              <w:pStyle w:val="TableParagraph"/>
              <w:spacing w:before="65" w:line="231" w:lineRule="exact"/>
              <w:ind w:right="105"/>
              <w:jc w:val="center"/>
              <w:rPr>
                <w:sz w:val="21"/>
              </w:rPr>
            </w:pPr>
            <w:r w:rsidRPr="00DA6547">
              <w:rPr>
                <w:sz w:val="20"/>
                <w:szCs w:val="20"/>
              </w:rPr>
              <w:t>%</w:t>
            </w:r>
            <w:r w:rsidR="00606A5D" w:rsidRPr="00DA6547">
              <w:rPr>
                <w:sz w:val="20"/>
                <w:szCs w:val="20"/>
              </w:rPr>
              <w:t>0,0002</w:t>
            </w:r>
          </w:p>
        </w:tc>
      </w:tr>
    </w:tbl>
    <w:p w:rsidR="00C8047A" w:rsidRPr="00DA6547" w:rsidRDefault="0031125A">
      <w:pPr>
        <w:pStyle w:val="GvdeMetni"/>
        <w:spacing w:before="101"/>
        <w:ind w:left="859"/>
        <w:jc w:val="both"/>
      </w:pPr>
      <w:r w:rsidRPr="000A5934">
        <w:t>Olu</w:t>
      </w:r>
      <w:r w:rsidR="004B240F" w:rsidRPr="000A5934">
        <w:t>ş</w:t>
      </w:r>
      <w:r w:rsidRPr="000A5934">
        <w:t>turduğuveGelirBütçesinin</w:t>
      </w:r>
      <w:r w:rsidR="000A5934">
        <w:t>1.500</w:t>
      </w:r>
      <w:r w:rsidRPr="000A5934">
        <w:t>.000.000,00.-TLolduğugörülmüştür.</w:t>
      </w:r>
    </w:p>
    <w:p w:rsidR="00827566" w:rsidRPr="00DA6547" w:rsidRDefault="00264837" w:rsidP="00CE4DDA">
      <w:pPr>
        <w:pStyle w:val="GvdeMetni"/>
        <w:spacing w:before="125" w:line="237" w:lineRule="auto"/>
        <w:ind w:left="151" w:right="162" w:firstLine="701"/>
        <w:jc w:val="both"/>
      </w:pPr>
      <w:r>
        <w:t>2025</w:t>
      </w:r>
      <w:r w:rsidR="00606A5D" w:rsidRPr="00DA6547">
        <w:t xml:space="preserve"> yılı</w:t>
      </w:r>
      <w:r w:rsidR="004B240F" w:rsidRPr="00DA6547">
        <w:t xml:space="preserve"> gider bütç</w:t>
      </w:r>
      <w:r w:rsidR="0031125A" w:rsidRPr="00DA6547">
        <w:t xml:space="preserve">esinde </w:t>
      </w:r>
      <w:r w:rsidR="00C04531">
        <w:t>1.500</w:t>
      </w:r>
      <w:r w:rsidR="0031125A" w:rsidRPr="00DA6547">
        <w:t xml:space="preserve">.000.000,00.-TL ödenek verildiği, gelir </w:t>
      </w:r>
      <w:r w:rsidR="004B240F" w:rsidRPr="00DA6547">
        <w:t>bütç</w:t>
      </w:r>
      <w:r w:rsidR="0031125A" w:rsidRPr="00DA6547">
        <w:t xml:space="preserve">esinin </w:t>
      </w:r>
      <w:r w:rsidR="000A5934">
        <w:t>1.500</w:t>
      </w:r>
      <w:r w:rsidR="0031125A" w:rsidRPr="000A5934">
        <w:t>.000.000,00.-TL olarak tahmin edildiği;</w:t>
      </w:r>
    </w:p>
    <w:p w:rsidR="00827566" w:rsidRPr="00DA6547" w:rsidRDefault="00264837">
      <w:pPr>
        <w:pStyle w:val="GvdeMetni"/>
        <w:spacing w:before="138" w:line="237" w:lineRule="auto"/>
        <w:ind w:left="111" w:right="165" w:firstLine="724"/>
        <w:jc w:val="both"/>
      </w:pPr>
      <w:r>
        <w:t>2025</w:t>
      </w:r>
      <w:r w:rsidR="00E601F9" w:rsidRPr="00DA6547">
        <w:t xml:space="preserve"> yılı Bütçesi Finansman Programı</w:t>
      </w:r>
      <w:r w:rsidR="00FA3B4D">
        <w:t xml:space="preserve"> üç aylık dönemler halinde</w:t>
      </w:r>
    </w:p>
    <w:tbl>
      <w:tblPr>
        <w:tblW w:w="10898" w:type="dxa"/>
        <w:tblInd w:w="-790" w:type="dxa"/>
        <w:tblLayout w:type="fixed"/>
        <w:tblCellMar>
          <w:left w:w="70" w:type="dxa"/>
          <w:right w:w="70" w:type="dxa"/>
        </w:tblCellMar>
        <w:tblLook w:val="04A0"/>
      </w:tblPr>
      <w:tblGrid>
        <w:gridCol w:w="320"/>
        <w:gridCol w:w="233"/>
        <w:gridCol w:w="1840"/>
        <w:gridCol w:w="1134"/>
        <w:gridCol w:w="567"/>
        <w:gridCol w:w="1134"/>
        <w:gridCol w:w="567"/>
        <w:gridCol w:w="1134"/>
        <w:gridCol w:w="567"/>
        <w:gridCol w:w="1134"/>
        <w:gridCol w:w="567"/>
        <w:gridCol w:w="1134"/>
        <w:gridCol w:w="567"/>
      </w:tblGrid>
      <w:tr w:rsidR="00414332" w:rsidRPr="00DA6547" w:rsidTr="00E601F9">
        <w:trPr>
          <w:trHeight w:val="288"/>
        </w:trPr>
        <w:tc>
          <w:tcPr>
            <w:tcW w:w="239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GELİR KODU</w:t>
            </w:r>
          </w:p>
        </w:tc>
        <w:tc>
          <w:tcPr>
            <w:tcW w:w="1701" w:type="dxa"/>
            <w:gridSpan w:val="2"/>
            <w:tcBorders>
              <w:top w:val="single" w:sz="4" w:space="0" w:color="000000"/>
              <w:left w:val="nil"/>
              <w:bottom w:val="nil"/>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I. 3 AYLIK</w:t>
            </w:r>
          </w:p>
        </w:tc>
        <w:tc>
          <w:tcPr>
            <w:tcW w:w="1701" w:type="dxa"/>
            <w:gridSpan w:val="2"/>
            <w:tcBorders>
              <w:top w:val="single" w:sz="4" w:space="0" w:color="000000"/>
              <w:left w:val="nil"/>
              <w:bottom w:val="nil"/>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II. 3 AYLIK</w:t>
            </w:r>
          </w:p>
        </w:tc>
        <w:tc>
          <w:tcPr>
            <w:tcW w:w="1701" w:type="dxa"/>
            <w:gridSpan w:val="2"/>
            <w:tcBorders>
              <w:top w:val="single" w:sz="4" w:space="0" w:color="000000"/>
              <w:left w:val="nil"/>
              <w:bottom w:val="nil"/>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III. 3 AYLIK</w:t>
            </w:r>
          </w:p>
        </w:tc>
        <w:tc>
          <w:tcPr>
            <w:tcW w:w="1701" w:type="dxa"/>
            <w:gridSpan w:val="2"/>
            <w:tcBorders>
              <w:top w:val="single" w:sz="4" w:space="0" w:color="000000"/>
              <w:left w:val="nil"/>
              <w:bottom w:val="nil"/>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IV. 3 AYLIK</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TOPLAM</w:t>
            </w:r>
          </w:p>
        </w:tc>
      </w:tr>
      <w:tr w:rsidR="00414332" w:rsidRPr="00DA6547" w:rsidTr="00E601F9">
        <w:trPr>
          <w:trHeight w:val="497"/>
        </w:trPr>
        <w:tc>
          <w:tcPr>
            <w:tcW w:w="2393" w:type="dxa"/>
            <w:gridSpan w:val="3"/>
            <w:vMerge/>
            <w:tcBorders>
              <w:top w:val="single" w:sz="4" w:space="0" w:color="000000"/>
              <w:left w:val="single" w:sz="4" w:space="0" w:color="000000"/>
              <w:bottom w:val="single" w:sz="4" w:space="0" w:color="000000"/>
              <w:right w:val="single" w:sz="4" w:space="0" w:color="000000"/>
            </w:tcBorders>
            <w:vAlign w:val="center"/>
            <w:hideMark/>
          </w:tcPr>
          <w:p w:rsidR="00827566" w:rsidRPr="00827566" w:rsidRDefault="00827566" w:rsidP="00827566">
            <w:pPr>
              <w:widowControl/>
              <w:autoSpaceDE/>
              <w:autoSpaceDN/>
              <w:rPr>
                <w:rFonts w:ascii="Calibri" w:hAnsi="Calibri" w:cs="Calibri"/>
                <w:b/>
                <w:bCs/>
                <w:sz w:val="14"/>
                <w:szCs w:val="14"/>
                <w:lang w:eastAsia="tr-TR"/>
              </w:rPr>
            </w:pPr>
          </w:p>
        </w:tc>
        <w:tc>
          <w:tcPr>
            <w:tcW w:w="1701" w:type="dxa"/>
            <w:gridSpan w:val="2"/>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 OCAK-ŞUBAT-MART)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 NİSAN-MAYIS-HAZİRAN)</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 TEMMUZ-AĞUSTOS-EYLÜL)</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 EKİM-KASIM-ARALIK)</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827566" w:rsidRPr="00827566" w:rsidRDefault="00827566" w:rsidP="00827566">
            <w:pPr>
              <w:widowControl/>
              <w:autoSpaceDE/>
              <w:autoSpaceDN/>
              <w:rPr>
                <w:rFonts w:ascii="Calibri" w:hAnsi="Calibri" w:cs="Calibri"/>
                <w:b/>
                <w:bCs/>
                <w:sz w:val="14"/>
                <w:szCs w:val="14"/>
                <w:lang w:eastAsia="tr-TR"/>
              </w:rPr>
            </w:pPr>
          </w:p>
        </w:tc>
      </w:tr>
      <w:tr w:rsidR="00E601F9" w:rsidRPr="00DA6547" w:rsidTr="00E601F9">
        <w:trPr>
          <w:trHeight w:val="288"/>
        </w:trPr>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6"/>
                <w:szCs w:val="16"/>
                <w:lang w:eastAsia="tr-TR"/>
              </w:rPr>
            </w:pPr>
            <w:r w:rsidRPr="00827566">
              <w:rPr>
                <w:rFonts w:ascii="Calibri" w:hAnsi="Calibri" w:cs="Calibri"/>
                <w:sz w:val="16"/>
                <w:szCs w:val="16"/>
                <w:lang w:eastAsia="tr-TR"/>
              </w:rPr>
              <w:t>I</w:t>
            </w:r>
          </w:p>
        </w:tc>
        <w:tc>
          <w:tcPr>
            <w:tcW w:w="233"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6"/>
                <w:szCs w:val="16"/>
                <w:lang w:eastAsia="tr-TR"/>
              </w:rPr>
            </w:pPr>
            <w:r w:rsidRPr="00827566">
              <w:rPr>
                <w:rFonts w:ascii="Calibri" w:hAnsi="Calibri" w:cs="Calibri"/>
                <w:sz w:val="16"/>
                <w:szCs w:val="16"/>
                <w:lang w:eastAsia="tr-TR"/>
              </w:rPr>
              <w:t>II</w:t>
            </w:r>
          </w:p>
        </w:tc>
        <w:tc>
          <w:tcPr>
            <w:tcW w:w="1840"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AÇIKLAMA</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Miktar</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Oran</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Miktar</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Oran</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Miktar</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Oran</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Miktar</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Oran</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Miktar</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b/>
                <w:bCs/>
                <w:sz w:val="14"/>
                <w:szCs w:val="14"/>
                <w:lang w:eastAsia="tr-TR"/>
              </w:rPr>
            </w:pPr>
            <w:r w:rsidRPr="00827566">
              <w:rPr>
                <w:rFonts w:ascii="Calibri" w:hAnsi="Calibri" w:cs="Calibri"/>
                <w:b/>
                <w:bCs/>
                <w:sz w:val="14"/>
                <w:szCs w:val="14"/>
                <w:lang w:eastAsia="tr-TR"/>
              </w:rPr>
              <w:t>Oran</w:t>
            </w:r>
          </w:p>
        </w:tc>
      </w:tr>
      <w:tr w:rsidR="00E601F9" w:rsidRPr="00DA6547" w:rsidTr="00E601F9">
        <w:trPr>
          <w:trHeight w:val="288"/>
        </w:trPr>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b/>
                <w:bCs/>
                <w:sz w:val="16"/>
                <w:szCs w:val="16"/>
                <w:lang w:eastAsia="tr-TR"/>
              </w:rPr>
            </w:pPr>
            <w:r w:rsidRPr="00827566">
              <w:rPr>
                <w:rFonts w:ascii="Calibri" w:hAnsi="Calibri" w:cs="Calibri"/>
                <w:b/>
                <w:bCs/>
                <w:sz w:val="16"/>
                <w:szCs w:val="16"/>
                <w:lang w:eastAsia="tr-TR"/>
              </w:rPr>
              <w:t>1</w:t>
            </w:r>
          </w:p>
        </w:tc>
        <w:tc>
          <w:tcPr>
            <w:tcW w:w="233"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sz w:val="16"/>
                <w:szCs w:val="16"/>
                <w:lang w:eastAsia="tr-TR"/>
              </w:rPr>
            </w:pPr>
            <w:r w:rsidRPr="00827566">
              <w:rPr>
                <w:rFonts w:ascii="Calibri" w:hAnsi="Calibri" w:cs="Calibri"/>
                <w:sz w:val="16"/>
                <w:szCs w:val="16"/>
                <w:lang w:eastAsia="tr-TR"/>
              </w:rPr>
              <w:t> </w:t>
            </w:r>
          </w:p>
        </w:tc>
        <w:tc>
          <w:tcPr>
            <w:tcW w:w="1840"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rPr>
                <w:rFonts w:ascii="Calibri" w:hAnsi="Calibri" w:cs="Calibri"/>
                <w:bCs/>
                <w:sz w:val="14"/>
                <w:szCs w:val="14"/>
                <w:lang w:eastAsia="tr-TR"/>
              </w:rPr>
            </w:pPr>
            <w:r w:rsidRPr="00827566">
              <w:rPr>
                <w:rFonts w:ascii="Calibri" w:hAnsi="Calibri" w:cs="Calibri"/>
                <w:bCs/>
                <w:sz w:val="14"/>
                <w:szCs w:val="14"/>
                <w:lang w:eastAsia="tr-TR"/>
              </w:rPr>
              <w:t>Vergi Gelirleri</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17155"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45.450.204,00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17155"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68.175.306,00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45.450.204,00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68.175.306,00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227.251.020,00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100</w:t>
            </w:r>
          </w:p>
        </w:tc>
      </w:tr>
      <w:tr w:rsidR="00E601F9" w:rsidRPr="00DA6547" w:rsidTr="00E601F9">
        <w:trPr>
          <w:trHeight w:val="288"/>
        </w:trPr>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b/>
                <w:bCs/>
                <w:sz w:val="16"/>
                <w:szCs w:val="16"/>
                <w:lang w:eastAsia="tr-TR"/>
              </w:rPr>
            </w:pPr>
            <w:r w:rsidRPr="00827566">
              <w:rPr>
                <w:rFonts w:ascii="Calibri" w:hAnsi="Calibri" w:cs="Calibri"/>
                <w:b/>
                <w:bCs/>
                <w:sz w:val="16"/>
                <w:szCs w:val="16"/>
                <w:lang w:eastAsia="tr-TR"/>
              </w:rPr>
              <w:t>3</w:t>
            </w:r>
          </w:p>
        </w:tc>
        <w:tc>
          <w:tcPr>
            <w:tcW w:w="233"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sz w:val="16"/>
                <w:szCs w:val="16"/>
                <w:lang w:eastAsia="tr-TR"/>
              </w:rPr>
            </w:pPr>
            <w:r w:rsidRPr="00827566">
              <w:rPr>
                <w:rFonts w:ascii="Calibri" w:hAnsi="Calibri" w:cs="Calibri"/>
                <w:sz w:val="16"/>
                <w:szCs w:val="16"/>
                <w:lang w:eastAsia="tr-TR"/>
              </w:rPr>
              <w:t> </w:t>
            </w:r>
          </w:p>
        </w:tc>
        <w:tc>
          <w:tcPr>
            <w:tcW w:w="1840"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rPr>
                <w:rFonts w:ascii="Calibri" w:hAnsi="Calibri" w:cs="Calibri"/>
                <w:bCs/>
                <w:sz w:val="14"/>
                <w:szCs w:val="14"/>
                <w:lang w:eastAsia="tr-TR"/>
              </w:rPr>
            </w:pPr>
            <w:r w:rsidRPr="00827566">
              <w:rPr>
                <w:rFonts w:ascii="Calibri" w:hAnsi="Calibri" w:cs="Calibri"/>
                <w:bCs/>
                <w:sz w:val="14"/>
                <w:szCs w:val="14"/>
                <w:lang w:eastAsia="tr-TR"/>
              </w:rPr>
              <w:t>Teşebbüs ve Mülkiyet Gelirleri</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17155"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7.207.606,00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17155"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10.811.409,00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7.207.606,00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10.811.409,00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36.038.030,00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100</w:t>
            </w:r>
          </w:p>
        </w:tc>
      </w:tr>
      <w:tr w:rsidR="00E601F9" w:rsidRPr="00DA6547" w:rsidTr="00E601F9">
        <w:trPr>
          <w:trHeight w:val="288"/>
        </w:trPr>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b/>
                <w:bCs/>
                <w:sz w:val="16"/>
                <w:szCs w:val="16"/>
                <w:lang w:eastAsia="tr-TR"/>
              </w:rPr>
            </w:pPr>
            <w:r w:rsidRPr="00827566">
              <w:rPr>
                <w:rFonts w:ascii="Calibri" w:hAnsi="Calibri" w:cs="Calibri"/>
                <w:b/>
                <w:bCs/>
                <w:sz w:val="16"/>
                <w:szCs w:val="16"/>
                <w:lang w:eastAsia="tr-TR"/>
              </w:rPr>
              <w:t>4</w:t>
            </w:r>
          </w:p>
        </w:tc>
        <w:tc>
          <w:tcPr>
            <w:tcW w:w="233"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sz w:val="16"/>
                <w:szCs w:val="16"/>
                <w:lang w:eastAsia="tr-TR"/>
              </w:rPr>
            </w:pPr>
            <w:r w:rsidRPr="00827566">
              <w:rPr>
                <w:rFonts w:ascii="Calibri" w:hAnsi="Calibri" w:cs="Calibri"/>
                <w:sz w:val="16"/>
                <w:szCs w:val="16"/>
                <w:lang w:eastAsia="tr-TR"/>
              </w:rPr>
              <w:t> </w:t>
            </w:r>
          </w:p>
        </w:tc>
        <w:tc>
          <w:tcPr>
            <w:tcW w:w="1840"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rPr>
                <w:rFonts w:ascii="Calibri" w:hAnsi="Calibri" w:cs="Calibri"/>
                <w:bCs/>
                <w:sz w:val="14"/>
                <w:szCs w:val="14"/>
                <w:lang w:eastAsia="tr-TR"/>
              </w:rPr>
            </w:pPr>
            <w:r w:rsidRPr="00827566">
              <w:rPr>
                <w:rFonts w:ascii="Calibri" w:hAnsi="Calibri" w:cs="Calibri"/>
                <w:bCs/>
                <w:sz w:val="14"/>
                <w:szCs w:val="14"/>
                <w:lang w:eastAsia="tr-TR"/>
              </w:rPr>
              <w:t>Alınan Bağış ve Yardımlar ile Özel Gelirler</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17155"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436.006,00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17155"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654.009,00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436.006,00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654.009,00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2.180.030,00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100</w:t>
            </w:r>
          </w:p>
        </w:tc>
      </w:tr>
      <w:tr w:rsidR="00E601F9" w:rsidRPr="00DA6547" w:rsidTr="00E601F9">
        <w:trPr>
          <w:trHeight w:val="288"/>
        </w:trPr>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b/>
                <w:bCs/>
                <w:sz w:val="16"/>
                <w:szCs w:val="16"/>
                <w:lang w:eastAsia="tr-TR"/>
              </w:rPr>
            </w:pPr>
            <w:r w:rsidRPr="00827566">
              <w:rPr>
                <w:rFonts w:ascii="Calibri" w:hAnsi="Calibri" w:cs="Calibri"/>
                <w:b/>
                <w:bCs/>
                <w:sz w:val="16"/>
                <w:szCs w:val="16"/>
                <w:lang w:eastAsia="tr-TR"/>
              </w:rPr>
              <w:t>5</w:t>
            </w:r>
          </w:p>
        </w:tc>
        <w:tc>
          <w:tcPr>
            <w:tcW w:w="233"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sz w:val="16"/>
                <w:szCs w:val="16"/>
                <w:lang w:eastAsia="tr-TR"/>
              </w:rPr>
            </w:pPr>
            <w:r w:rsidRPr="00827566">
              <w:rPr>
                <w:rFonts w:ascii="Calibri" w:hAnsi="Calibri" w:cs="Calibri"/>
                <w:sz w:val="16"/>
                <w:szCs w:val="16"/>
                <w:lang w:eastAsia="tr-TR"/>
              </w:rPr>
              <w:t> </w:t>
            </w:r>
          </w:p>
        </w:tc>
        <w:tc>
          <w:tcPr>
            <w:tcW w:w="1840"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rPr>
                <w:rFonts w:ascii="Calibri" w:hAnsi="Calibri" w:cs="Calibri"/>
                <w:bCs/>
                <w:sz w:val="14"/>
                <w:szCs w:val="14"/>
                <w:lang w:eastAsia="tr-TR"/>
              </w:rPr>
            </w:pPr>
            <w:r w:rsidRPr="00827566">
              <w:rPr>
                <w:rFonts w:ascii="Calibri" w:hAnsi="Calibri" w:cs="Calibri"/>
                <w:bCs/>
                <w:sz w:val="14"/>
                <w:szCs w:val="14"/>
                <w:lang w:eastAsia="tr-TR"/>
              </w:rPr>
              <w:t>Diğer Gelirler</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17155"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152.926.178,00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17155"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229.389.267,00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152.926.178,00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229.389.267,00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764.630.890,00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100</w:t>
            </w:r>
          </w:p>
        </w:tc>
      </w:tr>
      <w:tr w:rsidR="00E601F9" w:rsidRPr="00DA6547" w:rsidTr="00E601F9">
        <w:trPr>
          <w:trHeight w:val="288"/>
        </w:trPr>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b/>
                <w:bCs/>
                <w:sz w:val="16"/>
                <w:szCs w:val="16"/>
                <w:lang w:eastAsia="tr-TR"/>
              </w:rPr>
            </w:pPr>
            <w:r w:rsidRPr="00827566">
              <w:rPr>
                <w:rFonts w:ascii="Calibri" w:hAnsi="Calibri" w:cs="Calibri"/>
                <w:b/>
                <w:bCs/>
                <w:sz w:val="16"/>
                <w:szCs w:val="16"/>
                <w:lang w:eastAsia="tr-TR"/>
              </w:rPr>
              <w:t>6</w:t>
            </w:r>
          </w:p>
        </w:tc>
        <w:tc>
          <w:tcPr>
            <w:tcW w:w="233"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sz w:val="16"/>
                <w:szCs w:val="16"/>
                <w:lang w:eastAsia="tr-TR"/>
              </w:rPr>
            </w:pPr>
            <w:r w:rsidRPr="00827566">
              <w:rPr>
                <w:rFonts w:ascii="Calibri" w:hAnsi="Calibri" w:cs="Calibri"/>
                <w:sz w:val="16"/>
                <w:szCs w:val="16"/>
                <w:lang w:eastAsia="tr-TR"/>
              </w:rPr>
              <w:t> </w:t>
            </w:r>
          </w:p>
        </w:tc>
        <w:tc>
          <w:tcPr>
            <w:tcW w:w="1840"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rPr>
                <w:rFonts w:ascii="Calibri" w:hAnsi="Calibri" w:cs="Calibri"/>
                <w:bCs/>
                <w:sz w:val="14"/>
                <w:szCs w:val="14"/>
                <w:lang w:eastAsia="tr-TR"/>
              </w:rPr>
            </w:pPr>
            <w:r w:rsidRPr="00827566">
              <w:rPr>
                <w:rFonts w:ascii="Calibri" w:hAnsi="Calibri" w:cs="Calibri"/>
                <w:bCs/>
                <w:sz w:val="14"/>
                <w:szCs w:val="14"/>
                <w:lang w:eastAsia="tr-TR"/>
              </w:rPr>
              <w:t>Sermaye Gelirleri</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17155"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94.020.006,00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17155"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141.030.009,00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94.020.006,00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141.030.009,00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F0133"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470.100.030,00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100</w:t>
            </w:r>
          </w:p>
        </w:tc>
      </w:tr>
      <w:tr w:rsidR="00E601F9" w:rsidRPr="00DA6547" w:rsidTr="00E601F9">
        <w:trPr>
          <w:trHeight w:val="288"/>
        </w:trPr>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b/>
                <w:bCs/>
                <w:sz w:val="16"/>
                <w:szCs w:val="16"/>
                <w:lang w:eastAsia="tr-TR"/>
              </w:rPr>
            </w:pPr>
            <w:r w:rsidRPr="00827566">
              <w:rPr>
                <w:rFonts w:ascii="Calibri" w:hAnsi="Calibri" w:cs="Calibri"/>
                <w:b/>
                <w:bCs/>
                <w:sz w:val="16"/>
                <w:szCs w:val="16"/>
                <w:lang w:eastAsia="tr-TR"/>
              </w:rPr>
              <w:t>8</w:t>
            </w:r>
          </w:p>
        </w:tc>
        <w:tc>
          <w:tcPr>
            <w:tcW w:w="233"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sz w:val="16"/>
                <w:szCs w:val="16"/>
                <w:lang w:eastAsia="tr-TR"/>
              </w:rPr>
            </w:pPr>
            <w:r w:rsidRPr="00827566">
              <w:rPr>
                <w:rFonts w:ascii="Calibri" w:hAnsi="Calibri" w:cs="Calibri"/>
                <w:sz w:val="16"/>
                <w:szCs w:val="16"/>
                <w:lang w:eastAsia="tr-TR"/>
              </w:rPr>
              <w:t> </w:t>
            </w:r>
          </w:p>
        </w:tc>
        <w:tc>
          <w:tcPr>
            <w:tcW w:w="1840"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rPr>
                <w:rFonts w:ascii="Calibri" w:hAnsi="Calibri" w:cs="Calibri"/>
                <w:bCs/>
                <w:sz w:val="14"/>
                <w:szCs w:val="14"/>
                <w:lang w:eastAsia="tr-TR"/>
              </w:rPr>
            </w:pPr>
            <w:r w:rsidRPr="00827566">
              <w:rPr>
                <w:rFonts w:ascii="Calibri" w:hAnsi="Calibri" w:cs="Calibri"/>
                <w:bCs/>
                <w:sz w:val="14"/>
                <w:szCs w:val="14"/>
                <w:lang w:eastAsia="tr-TR"/>
              </w:rPr>
              <w:t xml:space="preserve">Alacaklardan </w:t>
            </w:r>
            <w:proofErr w:type="gramStart"/>
            <w:r w:rsidRPr="00827566">
              <w:rPr>
                <w:rFonts w:ascii="Calibri" w:hAnsi="Calibri" w:cs="Calibri"/>
                <w:bCs/>
                <w:sz w:val="14"/>
                <w:szCs w:val="14"/>
                <w:lang w:eastAsia="tr-TR"/>
              </w:rPr>
              <w:t>Tahsilat</w:t>
            </w:r>
            <w:proofErr w:type="gramEnd"/>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sz w:val="14"/>
                <w:szCs w:val="14"/>
                <w:lang w:eastAsia="tr-TR"/>
              </w:rPr>
            </w:pPr>
            <w:r w:rsidRPr="00827566">
              <w:rPr>
                <w:rFonts w:ascii="Calibri" w:hAnsi="Calibri" w:cs="Calibri"/>
                <w:sz w:val="14"/>
                <w:szCs w:val="14"/>
                <w:lang w:eastAsia="tr-TR"/>
              </w:rPr>
              <w:t>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sz w:val="14"/>
                <w:szCs w:val="14"/>
                <w:lang w:eastAsia="tr-TR"/>
              </w:rPr>
            </w:pPr>
            <w:r w:rsidRPr="00827566">
              <w:rPr>
                <w:rFonts w:ascii="Calibri" w:hAnsi="Calibri" w:cs="Calibri"/>
                <w:sz w:val="14"/>
                <w:szCs w:val="14"/>
                <w:lang w:eastAsia="tr-TR"/>
              </w:rPr>
              <w:t>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sz w:val="14"/>
                <w:szCs w:val="14"/>
                <w:lang w:eastAsia="tr-TR"/>
              </w:rPr>
            </w:pPr>
            <w:r w:rsidRPr="00827566">
              <w:rPr>
                <w:rFonts w:ascii="Calibri" w:hAnsi="Calibri" w:cs="Calibri"/>
                <w:sz w:val="14"/>
                <w:szCs w:val="14"/>
                <w:lang w:eastAsia="tr-TR"/>
              </w:rPr>
              <w:t>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sz w:val="14"/>
                <w:szCs w:val="14"/>
                <w:lang w:eastAsia="tr-TR"/>
              </w:rPr>
            </w:pPr>
            <w:r w:rsidRPr="00827566">
              <w:rPr>
                <w:rFonts w:ascii="Calibri" w:hAnsi="Calibri" w:cs="Calibri"/>
                <w:sz w:val="14"/>
                <w:szCs w:val="14"/>
                <w:lang w:eastAsia="tr-TR"/>
              </w:rPr>
              <w:t>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sz w:val="14"/>
                <w:szCs w:val="14"/>
                <w:lang w:eastAsia="tr-TR"/>
              </w:rPr>
            </w:pPr>
            <w:r w:rsidRPr="00827566">
              <w:rPr>
                <w:rFonts w:ascii="Calibri" w:hAnsi="Calibri" w:cs="Calibri"/>
                <w:sz w:val="14"/>
                <w:szCs w:val="14"/>
                <w:lang w:eastAsia="tr-TR"/>
              </w:rPr>
              <w:t>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100</w:t>
            </w:r>
          </w:p>
        </w:tc>
      </w:tr>
      <w:tr w:rsidR="00E601F9" w:rsidRPr="00DA6547" w:rsidTr="00E601F9">
        <w:trPr>
          <w:trHeight w:val="288"/>
        </w:trPr>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b/>
                <w:bCs/>
                <w:sz w:val="16"/>
                <w:szCs w:val="16"/>
                <w:lang w:eastAsia="tr-TR"/>
              </w:rPr>
            </w:pPr>
            <w:r w:rsidRPr="00827566">
              <w:rPr>
                <w:rFonts w:ascii="Calibri" w:hAnsi="Calibri" w:cs="Calibri"/>
                <w:b/>
                <w:bCs/>
                <w:sz w:val="16"/>
                <w:szCs w:val="16"/>
                <w:lang w:eastAsia="tr-TR"/>
              </w:rPr>
              <w:t>9</w:t>
            </w:r>
          </w:p>
        </w:tc>
        <w:tc>
          <w:tcPr>
            <w:tcW w:w="233"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sz w:val="16"/>
                <w:szCs w:val="16"/>
                <w:lang w:eastAsia="tr-TR"/>
              </w:rPr>
            </w:pPr>
            <w:r w:rsidRPr="00827566">
              <w:rPr>
                <w:rFonts w:ascii="Calibri" w:hAnsi="Calibri" w:cs="Calibri"/>
                <w:sz w:val="16"/>
                <w:szCs w:val="16"/>
                <w:lang w:eastAsia="tr-TR"/>
              </w:rPr>
              <w:t> </w:t>
            </w:r>
          </w:p>
        </w:tc>
        <w:tc>
          <w:tcPr>
            <w:tcW w:w="1840"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rPr>
                <w:rFonts w:ascii="Calibri" w:hAnsi="Calibri" w:cs="Calibri"/>
                <w:bCs/>
                <w:sz w:val="14"/>
                <w:szCs w:val="14"/>
                <w:lang w:eastAsia="tr-TR"/>
              </w:rPr>
            </w:pPr>
            <w:proofErr w:type="spellStart"/>
            <w:r w:rsidRPr="00827566">
              <w:rPr>
                <w:rFonts w:ascii="Calibri" w:hAnsi="Calibri" w:cs="Calibri"/>
                <w:bCs/>
                <w:sz w:val="14"/>
                <w:szCs w:val="14"/>
                <w:lang w:eastAsia="tr-TR"/>
              </w:rPr>
              <w:t>Red</w:t>
            </w:r>
            <w:proofErr w:type="spellEnd"/>
            <w:r w:rsidRPr="00827566">
              <w:rPr>
                <w:rFonts w:ascii="Calibri" w:hAnsi="Calibri" w:cs="Calibri"/>
                <w:bCs/>
                <w:sz w:val="14"/>
                <w:szCs w:val="14"/>
                <w:lang w:eastAsia="tr-TR"/>
              </w:rPr>
              <w:t xml:space="preserve"> ve </w:t>
            </w:r>
            <w:proofErr w:type="spellStart"/>
            <w:r w:rsidRPr="00827566">
              <w:rPr>
                <w:rFonts w:ascii="Calibri" w:hAnsi="Calibri" w:cs="Calibri"/>
                <w:bCs/>
                <w:sz w:val="14"/>
                <w:szCs w:val="14"/>
                <w:lang w:eastAsia="tr-TR"/>
              </w:rPr>
              <w:t>Iadeler</w:t>
            </w:r>
            <w:proofErr w:type="spellEnd"/>
            <w:r w:rsidRPr="00827566">
              <w:rPr>
                <w:rFonts w:ascii="Calibri" w:hAnsi="Calibri" w:cs="Calibri"/>
                <w:bCs/>
                <w:sz w:val="14"/>
                <w:szCs w:val="14"/>
                <w:lang w:eastAsia="tr-TR"/>
              </w:rPr>
              <w:t xml:space="preserve"> (-)</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80D0B"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-40.000,00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80D0B"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-60.000,00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80D0B"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-40.000,00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80D0B"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-60.000,00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000000"/>
              <w:right w:val="single" w:sz="4" w:space="0" w:color="000000"/>
            </w:tcBorders>
            <w:shd w:val="clear" w:color="auto" w:fill="auto"/>
            <w:vAlign w:val="bottom"/>
            <w:hideMark/>
          </w:tcPr>
          <w:p w:rsidR="00827566" w:rsidRPr="00827566" w:rsidRDefault="00780D0B"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-200.000,00</w:t>
            </w:r>
          </w:p>
        </w:tc>
        <w:tc>
          <w:tcPr>
            <w:tcW w:w="567" w:type="dxa"/>
            <w:tcBorders>
              <w:top w:val="nil"/>
              <w:left w:val="nil"/>
              <w:bottom w:val="single" w:sz="4" w:space="0" w:color="000000"/>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100</w:t>
            </w:r>
          </w:p>
        </w:tc>
      </w:tr>
      <w:tr w:rsidR="00E601F9" w:rsidRPr="00DA6547" w:rsidTr="00E601F9">
        <w:trPr>
          <w:trHeight w:val="288"/>
        </w:trPr>
        <w:tc>
          <w:tcPr>
            <w:tcW w:w="320" w:type="dxa"/>
            <w:tcBorders>
              <w:top w:val="nil"/>
              <w:left w:val="single" w:sz="4" w:space="0" w:color="000000"/>
              <w:bottom w:val="single" w:sz="4" w:space="0" w:color="auto"/>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b/>
                <w:bCs/>
                <w:sz w:val="16"/>
                <w:szCs w:val="16"/>
                <w:lang w:eastAsia="tr-TR"/>
              </w:rPr>
            </w:pPr>
            <w:r w:rsidRPr="00827566">
              <w:rPr>
                <w:rFonts w:ascii="Calibri" w:hAnsi="Calibri" w:cs="Calibri"/>
                <w:b/>
                <w:bCs/>
                <w:sz w:val="16"/>
                <w:szCs w:val="16"/>
                <w:lang w:eastAsia="tr-TR"/>
              </w:rPr>
              <w:t>10</w:t>
            </w:r>
          </w:p>
        </w:tc>
        <w:tc>
          <w:tcPr>
            <w:tcW w:w="233" w:type="dxa"/>
            <w:tcBorders>
              <w:top w:val="nil"/>
              <w:left w:val="nil"/>
              <w:bottom w:val="single" w:sz="4" w:space="0" w:color="auto"/>
              <w:right w:val="single" w:sz="4" w:space="0" w:color="000000"/>
            </w:tcBorders>
            <w:shd w:val="clear" w:color="auto" w:fill="auto"/>
            <w:vAlign w:val="bottom"/>
            <w:hideMark/>
          </w:tcPr>
          <w:p w:rsidR="00827566" w:rsidRPr="00827566" w:rsidRDefault="00827566" w:rsidP="00827566">
            <w:pPr>
              <w:widowControl/>
              <w:autoSpaceDE/>
              <w:autoSpaceDN/>
              <w:jc w:val="right"/>
              <w:rPr>
                <w:rFonts w:ascii="Calibri" w:hAnsi="Calibri" w:cs="Calibri"/>
                <w:sz w:val="16"/>
                <w:szCs w:val="16"/>
                <w:lang w:eastAsia="tr-TR"/>
              </w:rPr>
            </w:pPr>
            <w:r w:rsidRPr="00827566">
              <w:rPr>
                <w:rFonts w:ascii="Calibri" w:hAnsi="Calibri" w:cs="Calibri"/>
                <w:sz w:val="16"/>
                <w:szCs w:val="16"/>
                <w:lang w:eastAsia="tr-TR"/>
              </w:rPr>
              <w:t> </w:t>
            </w:r>
          </w:p>
        </w:tc>
        <w:tc>
          <w:tcPr>
            <w:tcW w:w="1840" w:type="dxa"/>
            <w:tcBorders>
              <w:top w:val="nil"/>
              <w:left w:val="nil"/>
              <w:bottom w:val="single" w:sz="4" w:space="0" w:color="auto"/>
              <w:right w:val="single" w:sz="4" w:space="0" w:color="auto"/>
            </w:tcBorders>
            <w:shd w:val="clear" w:color="auto" w:fill="auto"/>
            <w:vAlign w:val="bottom"/>
            <w:hideMark/>
          </w:tcPr>
          <w:p w:rsidR="00827566" w:rsidRPr="00827566" w:rsidRDefault="00827566" w:rsidP="00827566">
            <w:pPr>
              <w:widowControl/>
              <w:autoSpaceDE/>
              <w:autoSpaceDN/>
              <w:rPr>
                <w:rFonts w:ascii="Calibri" w:hAnsi="Calibri" w:cs="Calibri"/>
                <w:bCs/>
                <w:sz w:val="14"/>
                <w:szCs w:val="14"/>
                <w:lang w:eastAsia="tr-TR"/>
              </w:rPr>
            </w:pPr>
            <w:r w:rsidRPr="00827566">
              <w:rPr>
                <w:rFonts w:ascii="Calibri" w:hAnsi="Calibri" w:cs="Calibri"/>
                <w:bCs/>
                <w:sz w:val="14"/>
                <w:szCs w:val="14"/>
                <w:lang w:eastAsia="tr-TR"/>
              </w:rPr>
              <w:t>Borçlanma</w:t>
            </w:r>
          </w:p>
        </w:tc>
        <w:tc>
          <w:tcPr>
            <w:tcW w:w="1134" w:type="dxa"/>
            <w:tcBorders>
              <w:top w:val="nil"/>
              <w:left w:val="single" w:sz="4" w:space="0" w:color="auto"/>
              <w:bottom w:val="single" w:sz="4" w:space="0" w:color="auto"/>
              <w:right w:val="single" w:sz="4" w:space="0" w:color="000000"/>
            </w:tcBorders>
            <w:shd w:val="clear" w:color="auto" w:fill="auto"/>
            <w:vAlign w:val="bottom"/>
            <w:hideMark/>
          </w:tcPr>
          <w:p w:rsidR="00827566" w:rsidRPr="00827566" w:rsidRDefault="00780D0B"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0</w:t>
            </w:r>
          </w:p>
        </w:tc>
        <w:tc>
          <w:tcPr>
            <w:tcW w:w="567" w:type="dxa"/>
            <w:tcBorders>
              <w:top w:val="nil"/>
              <w:left w:val="nil"/>
              <w:bottom w:val="single" w:sz="4" w:space="0" w:color="auto"/>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auto"/>
              <w:right w:val="single" w:sz="4" w:space="0" w:color="000000"/>
            </w:tcBorders>
            <w:shd w:val="clear" w:color="auto" w:fill="auto"/>
            <w:vAlign w:val="bottom"/>
            <w:hideMark/>
          </w:tcPr>
          <w:p w:rsidR="00827566" w:rsidRPr="00827566" w:rsidRDefault="00780D0B"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0</w:t>
            </w:r>
          </w:p>
        </w:tc>
        <w:tc>
          <w:tcPr>
            <w:tcW w:w="567" w:type="dxa"/>
            <w:tcBorders>
              <w:top w:val="nil"/>
              <w:left w:val="nil"/>
              <w:bottom w:val="single" w:sz="4" w:space="0" w:color="auto"/>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auto"/>
              <w:right w:val="single" w:sz="4" w:space="0" w:color="000000"/>
            </w:tcBorders>
            <w:shd w:val="clear" w:color="auto" w:fill="auto"/>
            <w:vAlign w:val="bottom"/>
            <w:hideMark/>
          </w:tcPr>
          <w:p w:rsidR="00827566" w:rsidRPr="00827566" w:rsidRDefault="00780D0B"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0</w:t>
            </w:r>
          </w:p>
        </w:tc>
        <w:tc>
          <w:tcPr>
            <w:tcW w:w="567" w:type="dxa"/>
            <w:tcBorders>
              <w:top w:val="nil"/>
              <w:left w:val="nil"/>
              <w:bottom w:val="single" w:sz="4" w:space="0" w:color="auto"/>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20</w:t>
            </w:r>
          </w:p>
        </w:tc>
        <w:tc>
          <w:tcPr>
            <w:tcW w:w="1134" w:type="dxa"/>
            <w:tcBorders>
              <w:top w:val="nil"/>
              <w:left w:val="nil"/>
              <w:bottom w:val="single" w:sz="4" w:space="0" w:color="auto"/>
              <w:right w:val="single" w:sz="4" w:space="0" w:color="000000"/>
            </w:tcBorders>
            <w:shd w:val="clear" w:color="auto" w:fill="auto"/>
            <w:vAlign w:val="bottom"/>
            <w:hideMark/>
          </w:tcPr>
          <w:p w:rsidR="00827566" w:rsidRPr="00827566" w:rsidRDefault="00780D0B"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0</w:t>
            </w:r>
          </w:p>
        </w:tc>
        <w:tc>
          <w:tcPr>
            <w:tcW w:w="567" w:type="dxa"/>
            <w:tcBorders>
              <w:top w:val="nil"/>
              <w:left w:val="nil"/>
              <w:bottom w:val="single" w:sz="4" w:space="0" w:color="auto"/>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30</w:t>
            </w:r>
          </w:p>
        </w:tc>
        <w:tc>
          <w:tcPr>
            <w:tcW w:w="1134" w:type="dxa"/>
            <w:tcBorders>
              <w:top w:val="nil"/>
              <w:left w:val="nil"/>
              <w:bottom w:val="single" w:sz="4" w:space="0" w:color="auto"/>
              <w:right w:val="single" w:sz="4" w:space="0" w:color="000000"/>
            </w:tcBorders>
            <w:shd w:val="clear" w:color="auto" w:fill="auto"/>
            <w:vAlign w:val="bottom"/>
            <w:hideMark/>
          </w:tcPr>
          <w:p w:rsidR="00827566" w:rsidRPr="00827566" w:rsidRDefault="00780D0B" w:rsidP="00827566">
            <w:pPr>
              <w:widowControl/>
              <w:autoSpaceDE/>
              <w:autoSpaceDN/>
              <w:jc w:val="right"/>
              <w:rPr>
                <w:rFonts w:ascii="Calibri" w:hAnsi="Calibri" w:cs="Calibri"/>
                <w:sz w:val="14"/>
                <w:szCs w:val="14"/>
                <w:lang w:eastAsia="tr-TR"/>
              </w:rPr>
            </w:pPr>
            <w:r>
              <w:rPr>
                <w:rFonts w:ascii="Calibri" w:hAnsi="Calibri" w:cs="Calibri"/>
                <w:sz w:val="14"/>
                <w:szCs w:val="14"/>
                <w:lang w:eastAsia="tr-TR"/>
              </w:rPr>
              <w:t>0</w:t>
            </w:r>
          </w:p>
        </w:tc>
        <w:tc>
          <w:tcPr>
            <w:tcW w:w="567" w:type="dxa"/>
            <w:tcBorders>
              <w:top w:val="nil"/>
              <w:left w:val="nil"/>
              <w:bottom w:val="single" w:sz="4" w:space="0" w:color="auto"/>
              <w:right w:val="single" w:sz="4" w:space="0" w:color="000000"/>
            </w:tcBorders>
            <w:shd w:val="clear" w:color="auto" w:fill="auto"/>
            <w:vAlign w:val="bottom"/>
            <w:hideMark/>
          </w:tcPr>
          <w:p w:rsidR="00827566" w:rsidRPr="00827566" w:rsidRDefault="00827566" w:rsidP="00827566">
            <w:pPr>
              <w:widowControl/>
              <w:autoSpaceDE/>
              <w:autoSpaceDN/>
              <w:jc w:val="center"/>
              <w:rPr>
                <w:rFonts w:ascii="Calibri" w:hAnsi="Calibri" w:cs="Calibri"/>
                <w:sz w:val="14"/>
                <w:szCs w:val="14"/>
                <w:lang w:eastAsia="tr-TR"/>
              </w:rPr>
            </w:pPr>
            <w:r w:rsidRPr="00827566">
              <w:rPr>
                <w:rFonts w:ascii="Calibri" w:hAnsi="Calibri" w:cs="Calibri"/>
                <w:sz w:val="14"/>
                <w:szCs w:val="14"/>
                <w:lang w:eastAsia="tr-TR"/>
              </w:rPr>
              <w:t>100</w:t>
            </w:r>
          </w:p>
        </w:tc>
      </w:tr>
      <w:tr w:rsidR="00414332" w:rsidRPr="00DA6547" w:rsidTr="00E601F9">
        <w:trPr>
          <w:trHeight w:val="288"/>
        </w:trPr>
        <w:tc>
          <w:tcPr>
            <w:tcW w:w="2393" w:type="dxa"/>
            <w:gridSpan w:val="3"/>
            <w:tcBorders>
              <w:top w:val="single" w:sz="4" w:space="0" w:color="auto"/>
              <w:left w:val="single" w:sz="4" w:space="0" w:color="000000"/>
              <w:bottom w:val="single" w:sz="4" w:space="0" w:color="000000"/>
              <w:right w:val="single" w:sz="4" w:space="0" w:color="auto"/>
            </w:tcBorders>
            <w:shd w:val="clear" w:color="auto" w:fill="auto"/>
            <w:vAlign w:val="bottom"/>
            <w:hideMark/>
          </w:tcPr>
          <w:p w:rsidR="00414332" w:rsidRPr="00DA6547" w:rsidRDefault="00414332" w:rsidP="00414332">
            <w:pPr>
              <w:widowControl/>
              <w:autoSpaceDE/>
              <w:autoSpaceDN/>
              <w:jc w:val="center"/>
              <w:rPr>
                <w:rFonts w:ascii="Calibri" w:hAnsi="Calibri" w:cs="Calibri"/>
                <w:b/>
                <w:sz w:val="16"/>
                <w:szCs w:val="16"/>
                <w:lang w:eastAsia="tr-TR"/>
              </w:rPr>
            </w:pPr>
            <w:r w:rsidRPr="00DA6547">
              <w:rPr>
                <w:rFonts w:ascii="Calibri" w:hAnsi="Calibri" w:cs="Calibri"/>
                <w:b/>
                <w:sz w:val="16"/>
                <w:szCs w:val="16"/>
                <w:lang w:eastAsia="tr-TR"/>
              </w:rPr>
              <w:t>TOPLAM BÜTÇE GELİRLERİ</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bottom"/>
          </w:tcPr>
          <w:p w:rsidR="00414332" w:rsidRPr="00DA6547" w:rsidRDefault="00780D0B" w:rsidP="00827566">
            <w:pPr>
              <w:widowControl/>
              <w:autoSpaceDE/>
              <w:autoSpaceDN/>
              <w:jc w:val="right"/>
              <w:rPr>
                <w:rFonts w:ascii="Calibri" w:hAnsi="Calibri" w:cs="Calibri"/>
                <w:b/>
                <w:sz w:val="14"/>
                <w:szCs w:val="14"/>
                <w:lang w:eastAsia="tr-TR"/>
              </w:rPr>
            </w:pPr>
            <w:r>
              <w:rPr>
                <w:rFonts w:ascii="Calibri" w:hAnsi="Calibri" w:cs="Calibri"/>
                <w:b/>
                <w:sz w:val="14"/>
                <w:szCs w:val="14"/>
                <w:lang w:eastAsia="tr-TR"/>
              </w:rPr>
              <w:t>300</w:t>
            </w:r>
            <w:r w:rsidR="00414332" w:rsidRPr="00DA6547">
              <w:rPr>
                <w:rFonts w:ascii="Calibri" w:hAnsi="Calibri" w:cs="Calibri"/>
                <w:b/>
                <w:sz w:val="14"/>
                <w:szCs w:val="14"/>
                <w:lang w:eastAsia="tr-TR"/>
              </w:rPr>
              <w:t>.000.000,00</w:t>
            </w:r>
          </w:p>
        </w:tc>
        <w:tc>
          <w:tcPr>
            <w:tcW w:w="567" w:type="dxa"/>
            <w:tcBorders>
              <w:top w:val="single" w:sz="4" w:space="0" w:color="auto"/>
              <w:left w:val="nil"/>
              <w:bottom w:val="single" w:sz="4" w:space="0" w:color="000000"/>
              <w:right w:val="single" w:sz="4" w:space="0" w:color="000000"/>
            </w:tcBorders>
            <w:shd w:val="clear" w:color="auto" w:fill="auto"/>
            <w:vAlign w:val="bottom"/>
            <w:hideMark/>
          </w:tcPr>
          <w:p w:rsidR="00414332" w:rsidRPr="00DA6547" w:rsidRDefault="00414332" w:rsidP="00827566">
            <w:pPr>
              <w:widowControl/>
              <w:autoSpaceDE/>
              <w:autoSpaceDN/>
              <w:jc w:val="center"/>
              <w:rPr>
                <w:rFonts w:ascii="Calibri" w:hAnsi="Calibri" w:cs="Calibri"/>
                <w:b/>
                <w:sz w:val="14"/>
                <w:szCs w:val="14"/>
                <w:lang w:eastAsia="tr-TR"/>
              </w:rPr>
            </w:pPr>
            <w:r w:rsidRPr="00DA6547">
              <w:rPr>
                <w:rFonts w:ascii="Calibri" w:hAnsi="Calibri" w:cs="Calibri"/>
                <w:b/>
                <w:sz w:val="14"/>
                <w:szCs w:val="14"/>
                <w:lang w:eastAsia="tr-TR"/>
              </w:rPr>
              <w:t>20</w:t>
            </w:r>
          </w:p>
        </w:tc>
        <w:tc>
          <w:tcPr>
            <w:tcW w:w="1134" w:type="dxa"/>
            <w:tcBorders>
              <w:top w:val="single" w:sz="4" w:space="0" w:color="auto"/>
              <w:left w:val="nil"/>
              <w:bottom w:val="single" w:sz="4" w:space="0" w:color="000000"/>
              <w:right w:val="single" w:sz="4" w:space="0" w:color="000000"/>
            </w:tcBorders>
            <w:shd w:val="clear" w:color="auto" w:fill="auto"/>
            <w:vAlign w:val="bottom"/>
            <w:hideMark/>
          </w:tcPr>
          <w:p w:rsidR="00414332" w:rsidRPr="00DA6547" w:rsidRDefault="00780D0B" w:rsidP="00827566">
            <w:pPr>
              <w:widowControl/>
              <w:autoSpaceDE/>
              <w:autoSpaceDN/>
              <w:jc w:val="right"/>
              <w:rPr>
                <w:rFonts w:ascii="Calibri" w:hAnsi="Calibri" w:cs="Calibri"/>
                <w:b/>
                <w:sz w:val="14"/>
                <w:szCs w:val="14"/>
                <w:lang w:eastAsia="tr-TR"/>
              </w:rPr>
            </w:pPr>
            <w:r>
              <w:rPr>
                <w:rFonts w:ascii="Calibri" w:hAnsi="Calibri" w:cs="Calibri"/>
                <w:b/>
                <w:sz w:val="14"/>
                <w:szCs w:val="14"/>
                <w:lang w:eastAsia="tr-TR"/>
              </w:rPr>
              <w:t>450.0</w:t>
            </w:r>
            <w:r w:rsidR="00414332" w:rsidRPr="00DA6547">
              <w:rPr>
                <w:rFonts w:ascii="Calibri" w:hAnsi="Calibri" w:cs="Calibri"/>
                <w:b/>
                <w:sz w:val="14"/>
                <w:szCs w:val="14"/>
                <w:lang w:eastAsia="tr-TR"/>
              </w:rPr>
              <w:t>00.000,00</w:t>
            </w:r>
          </w:p>
        </w:tc>
        <w:tc>
          <w:tcPr>
            <w:tcW w:w="567" w:type="dxa"/>
            <w:tcBorders>
              <w:top w:val="single" w:sz="4" w:space="0" w:color="auto"/>
              <w:left w:val="nil"/>
              <w:bottom w:val="single" w:sz="4" w:space="0" w:color="000000"/>
              <w:right w:val="single" w:sz="4" w:space="0" w:color="000000"/>
            </w:tcBorders>
            <w:shd w:val="clear" w:color="auto" w:fill="auto"/>
            <w:vAlign w:val="bottom"/>
            <w:hideMark/>
          </w:tcPr>
          <w:p w:rsidR="00414332" w:rsidRPr="00DA6547" w:rsidRDefault="00414332" w:rsidP="00827566">
            <w:pPr>
              <w:widowControl/>
              <w:autoSpaceDE/>
              <w:autoSpaceDN/>
              <w:jc w:val="center"/>
              <w:rPr>
                <w:rFonts w:ascii="Calibri" w:hAnsi="Calibri" w:cs="Calibri"/>
                <w:b/>
                <w:sz w:val="14"/>
                <w:szCs w:val="14"/>
                <w:lang w:eastAsia="tr-TR"/>
              </w:rPr>
            </w:pPr>
            <w:r w:rsidRPr="00DA6547">
              <w:rPr>
                <w:rFonts w:ascii="Calibri" w:hAnsi="Calibri" w:cs="Calibri"/>
                <w:b/>
                <w:sz w:val="14"/>
                <w:szCs w:val="14"/>
                <w:lang w:eastAsia="tr-TR"/>
              </w:rPr>
              <w:t>30</w:t>
            </w:r>
          </w:p>
        </w:tc>
        <w:tc>
          <w:tcPr>
            <w:tcW w:w="1134" w:type="dxa"/>
            <w:tcBorders>
              <w:top w:val="single" w:sz="4" w:space="0" w:color="auto"/>
              <w:left w:val="nil"/>
              <w:bottom w:val="single" w:sz="4" w:space="0" w:color="000000"/>
              <w:right w:val="single" w:sz="4" w:space="0" w:color="000000"/>
            </w:tcBorders>
            <w:shd w:val="clear" w:color="auto" w:fill="auto"/>
            <w:vAlign w:val="bottom"/>
            <w:hideMark/>
          </w:tcPr>
          <w:p w:rsidR="00414332" w:rsidRPr="00DA6547" w:rsidRDefault="00780D0B" w:rsidP="00617036">
            <w:pPr>
              <w:widowControl/>
              <w:autoSpaceDE/>
              <w:autoSpaceDN/>
              <w:jc w:val="right"/>
              <w:rPr>
                <w:rFonts w:ascii="Calibri" w:hAnsi="Calibri" w:cs="Calibri"/>
                <w:b/>
                <w:sz w:val="14"/>
                <w:szCs w:val="14"/>
                <w:lang w:eastAsia="tr-TR"/>
              </w:rPr>
            </w:pPr>
            <w:r>
              <w:rPr>
                <w:rFonts w:ascii="Calibri" w:hAnsi="Calibri" w:cs="Calibri"/>
                <w:b/>
                <w:sz w:val="14"/>
                <w:szCs w:val="14"/>
                <w:lang w:eastAsia="tr-TR"/>
              </w:rPr>
              <w:t>300</w:t>
            </w:r>
            <w:r w:rsidR="00414332" w:rsidRPr="00DA6547">
              <w:rPr>
                <w:rFonts w:ascii="Calibri" w:hAnsi="Calibri" w:cs="Calibri"/>
                <w:b/>
                <w:sz w:val="14"/>
                <w:szCs w:val="14"/>
                <w:lang w:eastAsia="tr-TR"/>
              </w:rPr>
              <w:t>.000.000,00</w:t>
            </w:r>
          </w:p>
        </w:tc>
        <w:tc>
          <w:tcPr>
            <w:tcW w:w="567" w:type="dxa"/>
            <w:tcBorders>
              <w:top w:val="single" w:sz="4" w:space="0" w:color="auto"/>
              <w:left w:val="nil"/>
              <w:bottom w:val="single" w:sz="4" w:space="0" w:color="000000"/>
              <w:right w:val="single" w:sz="4" w:space="0" w:color="000000"/>
            </w:tcBorders>
            <w:shd w:val="clear" w:color="auto" w:fill="auto"/>
            <w:vAlign w:val="bottom"/>
            <w:hideMark/>
          </w:tcPr>
          <w:p w:rsidR="00414332" w:rsidRPr="00DA6547" w:rsidRDefault="00414332" w:rsidP="00617036">
            <w:pPr>
              <w:widowControl/>
              <w:autoSpaceDE/>
              <w:autoSpaceDN/>
              <w:jc w:val="center"/>
              <w:rPr>
                <w:rFonts w:ascii="Calibri" w:hAnsi="Calibri" w:cs="Calibri"/>
                <w:b/>
                <w:sz w:val="14"/>
                <w:szCs w:val="14"/>
                <w:lang w:eastAsia="tr-TR"/>
              </w:rPr>
            </w:pPr>
            <w:r w:rsidRPr="00DA6547">
              <w:rPr>
                <w:rFonts w:ascii="Calibri" w:hAnsi="Calibri" w:cs="Calibri"/>
                <w:b/>
                <w:sz w:val="14"/>
                <w:szCs w:val="14"/>
                <w:lang w:eastAsia="tr-TR"/>
              </w:rPr>
              <w:t>20</w:t>
            </w:r>
          </w:p>
        </w:tc>
        <w:tc>
          <w:tcPr>
            <w:tcW w:w="1134" w:type="dxa"/>
            <w:tcBorders>
              <w:top w:val="single" w:sz="4" w:space="0" w:color="auto"/>
              <w:left w:val="nil"/>
              <w:bottom w:val="single" w:sz="4" w:space="0" w:color="000000"/>
              <w:right w:val="single" w:sz="4" w:space="0" w:color="000000"/>
            </w:tcBorders>
            <w:shd w:val="clear" w:color="auto" w:fill="auto"/>
            <w:vAlign w:val="bottom"/>
            <w:hideMark/>
          </w:tcPr>
          <w:p w:rsidR="00414332" w:rsidRPr="00DA6547" w:rsidRDefault="00780D0B" w:rsidP="00617036">
            <w:pPr>
              <w:widowControl/>
              <w:autoSpaceDE/>
              <w:autoSpaceDN/>
              <w:jc w:val="right"/>
              <w:rPr>
                <w:rFonts w:ascii="Calibri" w:hAnsi="Calibri" w:cs="Calibri"/>
                <w:b/>
                <w:sz w:val="14"/>
                <w:szCs w:val="14"/>
                <w:lang w:eastAsia="tr-TR"/>
              </w:rPr>
            </w:pPr>
            <w:r>
              <w:rPr>
                <w:rFonts w:ascii="Calibri" w:hAnsi="Calibri" w:cs="Calibri"/>
                <w:b/>
                <w:sz w:val="14"/>
                <w:szCs w:val="14"/>
                <w:lang w:eastAsia="tr-TR"/>
              </w:rPr>
              <w:t>450</w:t>
            </w:r>
            <w:proofErr w:type="gramStart"/>
            <w:r>
              <w:rPr>
                <w:rFonts w:ascii="Calibri" w:hAnsi="Calibri" w:cs="Calibri"/>
                <w:b/>
                <w:sz w:val="14"/>
                <w:szCs w:val="14"/>
                <w:lang w:eastAsia="tr-TR"/>
              </w:rPr>
              <w:t>..</w:t>
            </w:r>
            <w:proofErr w:type="gramEnd"/>
            <w:r>
              <w:rPr>
                <w:rFonts w:ascii="Calibri" w:hAnsi="Calibri" w:cs="Calibri"/>
                <w:b/>
                <w:sz w:val="14"/>
                <w:szCs w:val="14"/>
                <w:lang w:eastAsia="tr-TR"/>
              </w:rPr>
              <w:t>0</w:t>
            </w:r>
            <w:r w:rsidR="00414332" w:rsidRPr="00DA6547">
              <w:rPr>
                <w:rFonts w:ascii="Calibri" w:hAnsi="Calibri" w:cs="Calibri"/>
                <w:b/>
                <w:sz w:val="14"/>
                <w:szCs w:val="14"/>
                <w:lang w:eastAsia="tr-TR"/>
              </w:rPr>
              <w:t>00.000,00</w:t>
            </w:r>
          </w:p>
        </w:tc>
        <w:tc>
          <w:tcPr>
            <w:tcW w:w="567" w:type="dxa"/>
            <w:tcBorders>
              <w:top w:val="single" w:sz="4" w:space="0" w:color="auto"/>
              <w:left w:val="nil"/>
              <w:bottom w:val="single" w:sz="4" w:space="0" w:color="000000"/>
              <w:right w:val="single" w:sz="4" w:space="0" w:color="000000"/>
            </w:tcBorders>
            <w:shd w:val="clear" w:color="auto" w:fill="auto"/>
            <w:vAlign w:val="bottom"/>
            <w:hideMark/>
          </w:tcPr>
          <w:p w:rsidR="00414332" w:rsidRPr="00DA6547" w:rsidRDefault="00414332" w:rsidP="00617036">
            <w:pPr>
              <w:widowControl/>
              <w:autoSpaceDE/>
              <w:autoSpaceDN/>
              <w:jc w:val="center"/>
              <w:rPr>
                <w:rFonts w:ascii="Calibri" w:hAnsi="Calibri" w:cs="Calibri"/>
                <w:b/>
                <w:sz w:val="14"/>
                <w:szCs w:val="14"/>
                <w:lang w:eastAsia="tr-TR"/>
              </w:rPr>
            </w:pPr>
            <w:r w:rsidRPr="00DA6547">
              <w:rPr>
                <w:rFonts w:ascii="Calibri" w:hAnsi="Calibri" w:cs="Calibri"/>
                <w:b/>
                <w:sz w:val="14"/>
                <w:szCs w:val="14"/>
                <w:lang w:eastAsia="tr-TR"/>
              </w:rPr>
              <w:t>30</w:t>
            </w:r>
          </w:p>
        </w:tc>
        <w:tc>
          <w:tcPr>
            <w:tcW w:w="1134" w:type="dxa"/>
            <w:tcBorders>
              <w:top w:val="single" w:sz="4" w:space="0" w:color="auto"/>
              <w:left w:val="nil"/>
              <w:bottom w:val="single" w:sz="4" w:space="0" w:color="000000"/>
              <w:right w:val="single" w:sz="4" w:space="0" w:color="000000"/>
            </w:tcBorders>
            <w:shd w:val="clear" w:color="auto" w:fill="auto"/>
            <w:vAlign w:val="bottom"/>
            <w:hideMark/>
          </w:tcPr>
          <w:p w:rsidR="00414332" w:rsidRPr="00780D0B" w:rsidRDefault="00780D0B" w:rsidP="00780D0B">
            <w:pPr>
              <w:widowControl/>
              <w:autoSpaceDE/>
              <w:autoSpaceDN/>
              <w:rPr>
                <w:rFonts w:ascii="Calibri" w:hAnsi="Calibri" w:cs="Calibri"/>
                <w:b/>
                <w:sz w:val="12"/>
                <w:szCs w:val="12"/>
                <w:lang w:eastAsia="tr-TR"/>
              </w:rPr>
            </w:pPr>
            <w:r w:rsidRPr="00780D0B">
              <w:rPr>
                <w:rFonts w:ascii="Calibri" w:hAnsi="Calibri" w:cs="Calibri"/>
                <w:b/>
                <w:sz w:val="12"/>
                <w:szCs w:val="12"/>
                <w:lang w:eastAsia="tr-TR"/>
              </w:rPr>
              <w:t>1.500</w:t>
            </w:r>
            <w:r w:rsidR="00414332" w:rsidRPr="00780D0B">
              <w:rPr>
                <w:rFonts w:ascii="Calibri" w:hAnsi="Calibri" w:cs="Calibri"/>
                <w:b/>
                <w:sz w:val="12"/>
                <w:szCs w:val="12"/>
                <w:lang w:eastAsia="tr-TR"/>
              </w:rPr>
              <w:t>.000.000,00</w:t>
            </w:r>
          </w:p>
        </w:tc>
        <w:tc>
          <w:tcPr>
            <w:tcW w:w="567" w:type="dxa"/>
            <w:tcBorders>
              <w:top w:val="single" w:sz="4" w:space="0" w:color="auto"/>
              <w:left w:val="nil"/>
              <w:bottom w:val="single" w:sz="4" w:space="0" w:color="000000"/>
              <w:right w:val="single" w:sz="4" w:space="0" w:color="000000"/>
            </w:tcBorders>
            <w:shd w:val="clear" w:color="auto" w:fill="auto"/>
            <w:vAlign w:val="bottom"/>
            <w:hideMark/>
          </w:tcPr>
          <w:p w:rsidR="00414332" w:rsidRPr="00DA6547" w:rsidRDefault="00E601F9" w:rsidP="00827566">
            <w:pPr>
              <w:widowControl/>
              <w:autoSpaceDE/>
              <w:autoSpaceDN/>
              <w:jc w:val="center"/>
              <w:rPr>
                <w:rFonts w:ascii="Calibri" w:hAnsi="Calibri" w:cs="Calibri"/>
                <w:b/>
                <w:sz w:val="14"/>
                <w:szCs w:val="14"/>
                <w:lang w:eastAsia="tr-TR"/>
              </w:rPr>
            </w:pPr>
            <w:r w:rsidRPr="00DA6547">
              <w:rPr>
                <w:rFonts w:ascii="Calibri" w:hAnsi="Calibri" w:cs="Calibri"/>
                <w:b/>
                <w:sz w:val="14"/>
                <w:szCs w:val="14"/>
                <w:lang w:eastAsia="tr-TR"/>
              </w:rPr>
              <w:t>100</w:t>
            </w:r>
          </w:p>
        </w:tc>
      </w:tr>
    </w:tbl>
    <w:p w:rsidR="00414332" w:rsidRPr="00DA6547" w:rsidRDefault="00FA3B4D" w:rsidP="00CE4DDA">
      <w:pPr>
        <w:pStyle w:val="GvdeMetni"/>
        <w:spacing w:before="138" w:line="237" w:lineRule="auto"/>
        <w:ind w:left="111" w:right="165" w:firstLine="724"/>
        <w:jc w:val="both"/>
      </w:pPr>
      <w:r>
        <w:t>Şeklinde olduğu tespit edilmiş,</w:t>
      </w:r>
    </w:p>
    <w:p w:rsidR="00414332" w:rsidRPr="00DA6547" w:rsidRDefault="00264837">
      <w:pPr>
        <w:pStyle w:val="GvdeMetni"/>
        <w:spacing w:before="138" w:line="237" w:lineRule="auto"/>
        <w:ind w:left="111" w:right="165" w:firstLine="724"/>
        <w:jc w:val="both"/>
      </w:pPr>
      <w:r>
        <w:t>2025</w:t>
      </w:r>
      <w:r w:rsidR="00E601F9" w:rsidRPr="00DA6547">
        <w:t xml:space="preserve"> yılı Bütçesi Ayrıntılı Harcama Programı</w:t>
      </w:r>
      <w:r w:rsidR="00FA3B4D">
        <w:t xml:space="preserve"> üç aylık dönemler halinde</w:t>
      </w:r>
    </w:p>
    <w:tbl>
      <w:tblPr>
        <w:tblW w:w="10540" w:type="dxa"/>
        <w:tblInd w:w="-610" w:type="dxa"/>
        <w:tblCellMar>
          <w:left w:w="70" w:type="dxa"/>
          <w:right w:w="70" w:type="dxa"/>
        </w:tblCellMar>
        <w:tblLook w:val="04A0"/>
      </w:tblPr>
      <w:tblGrid>
        <w:gridCol w:w="251"/>
        <w:gridCol w:w="221"/>
        <w:gridCol w:w="1799"/>
        <w:gridCol w:w="1159"/>
        <w:gridCol w:w="470"/>
        <w:gridCol w:w="1159"/>
        <w:gridCol w:w="470"/>
        <w:gridCol w:w="1159"/>
        <w:gridCol w:w="470"/>
        <w:gridCol w:w="1159"/>
        <w:gridCol w:w="470"/>
        <w:gridCol w:w="1283"/>
        <w:gridCol w:w="470"/>
      </w:tblGrid>
      <w:tr w:rsidR="00414332" w:rsidRPr="00414332" w:rsidTr="00414332">
        <w:trPr>
          <w:trHeight w:val="288"/>
        </w:trPr>
        <w:tc>
          <w:tcPr>
            <w:tcW w:w="2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EKONOMİK KODLAMA</w:t>
            </w:r>
          </w:p>
        </w:tc>
        <w:tc>
          <w:tcPr>
            <w:tcW w:w="1629" w:type="dxa"/>
            <w:gridSpan w:val="2"/>
            <w:tcBorders>
              <w:top w:val="single" w:sz="4" w:space="0" w:color="000000"/>
              <w:left w:val="nil"/>
              <w:bottom w:val="nil"/>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I. 3 AYLIK</w:t>
            </w:r>
          </w:p>
        </w:tc>
        <w:tc>
          <w:tcPr>
            <w:tcW w:w="1629" w:type="dxa"/>
            <w:gridSpan w:val="2"/>
            <w:tcBorders>
              <w:top w:val="single" w:sz="4" w:space="0" w:color="000000"/>
              <w:left w:val="nil"/>
              <w:bottom w:val="nil"/>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II. 3 AYLIK</w:t>
            </w:r>
          </w:p>
        </w:tc>
        <w:tc>
          <w:tcPr>
            <w:tcW w:w="1629" w:type="dxa"/>
            <w:gridSpan w:val="2"/>
            <w:tcBorders>
              <w:top w:val="single" w:sz="4" w:space="0" w:color="000000"/>
              <w:left w:val="nil"/>
              <w:bottom w:val="nil"/>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III. 3 AYLIK</w:t>
            </w:r>
          </w:p>
        </w:tc>
        <w:tc>
          <w:tcPr>
            <w:tcW w:w="1629" w:type="dxa"/>
            <w:gridSpan w:val="2"/>
            <w:tcBorders>
              <w:top w:val="single" w:sz="4" w:space="0" w:color="000000"/>
              <w:left w:val="nil"/>
              <w:bottom w:val="nil"/>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IV. 3 AYLIK</w:t>
            </w:r>
          </w:p>
        </w:tc>
        <w:tc>
          <w:tcPr>
            <w:tcW w:w="16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TOPLAM</w:t>
            </w:r>
          </w:p>
        </w:tc>
      </w:tr>
      <w:tr w:rsidR="00414332" w:rsidRPr="00414332" w:rsidTr="00414332">
        <w:trPr>
          <w:trHeight w:val="288"/>
        </w:trPr>
        <w:tc>
          <w:tcPr>
            <w:tcW w:w="2395" w:type="dxa"/>
            <w:gridSpan w:val="3"/>
            <w:vMerge/>
            <w:tcBorders>
              <w:top w:val="single" w:sz="4" w:space="0" w:color="000000"/>
              <w:left w:val="single" w:sz="4" w:space="0" w:color="000000"/>
              <w:bottom w:val="single" w:sz="4" w:space="0" w:color="000000"/>
              <w:right w:val="single" w:sz="4" w:space="0" w:color="000000"/>
            </w:tcBorders>
            <w:vAlign w:val="center"/>
            <w:hideMark/>
          </w:tcPr>
          <w:p w:rsidR="00414332" w:rsidRPr="00414332" w:rsidRDefault="00414332" w:rsidP="00414332">
            <w:pPr>
              <w:widowControl/>
              <w:autoSpaceDE/>
              <w:autoSpaceDN/>
              <w:rPr>
                <w:rFonts w:ascii="Calibri" w:hAnsi="Calibri" w:cs="Calibri"/>
                <w:b/>
                <w:bCs/>
                <w:sz w:val="16"/>
                <w:szCs w:val="16"/>
                <w:lang w:eastAsia="tr-TR"/>
              </w:rPr>
            </w:pPr>
          </w:p>
        </w:tc>
        <w:tc>
          <w:tcPr>
            <w:tcW w:w="1629" w:type="dxa"/>
            <w:gridSpan w:val="2"/>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 OCAK-ŞUBAT-MART)</w:t>
            </w:r>
          </w:p>
        </w:tc>
        <w:tc>
          <w:tcPr>
            <w:tcW w:w="1629" w:type="dxa"/>
            <w:gridSpan w:val="2"/>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 NİSAN-MAYIS-HAZİRAN)</w:t>
            </w:r>
          </w:p>
        </w:tc>
        <w:tc>
          <w:tcPr>
            <w:tcW w:w="1629" w:type="dxa"/>
            <w:gridSpan w:val="2"/>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 TEMMUZ-AĞUSTOS-EYLÜL)</w:t>
            </w:r>
          </w:p>
        </w:tc>
        <w:tc>
          <w:tcPr>
            <w:tcW w:w="1629" w:type="dxa"/>
            <w:gridSpan w:val="2"/>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 EKİM-KASIM-ARALIK)</w:t>
            </w:r>
          </w:p>
        </w:tc>
        <w:tc>
          <w:tcPr>
            <w:tcW w:w="1629" w:type="dxa"/>
            <w:gridSpan w:val="2"/>
            <w:vMerge/>
            <w:tcBorders>
              <w:top w:val="single" w:sz="4" w:space="0" w:color="000000"/>
              <w:left w:val="single" w:sz="4" w:space="0" w:color="000000"/>
              <w:bottom w:val="single" w:sz="4" w:space="0" w:color="000000"/>
              <w:right w:val="single" w:sz="4" w:space="0" w:color="000000"/>
            </w:tcBorders>
            <w:vAlign w:val="center"/>
            <w:hideMark/>
          </w:tcPr>
          <w:p w:rsidR="00414332" w:rsidRPr="00414332" w:rsidRDefault="00414332" w:rsidP="00414332">
            <w:pPr>
              <w:widowControl/>
              <w:autoSpaceDE/>
              <w:autoSpaceDN/>
              <w:rPr>
                <w:rFonts w:ascii="Calibri" w:hAnsi="Calibri" w:cs="Calibri"/>
                <w:b/>
                <w:bCs/>
                <w:sz w:val="16"/>
                <w:szCs w:val="16"/>
                <w:lang w:eastAsia="tr-TR"/>
              </w:rPr>
            </w:pPr>
          </w:p>
        </w:tc>
      </w:tr>
      <w:tr w:rsidR="00414332" w:rsidRPr="00414332" w:rsidTr="00414332">
        <w:trPr>
          <w:trHeight w:val="288"/>
        </w:trPr>
        <w:tc>
          <w:tcPr>
            <w:tcW w:w="256" w:type="dxa"/>
            <w:tcBorders>
              <w:top w:val="nil"/>
              <w:left w:val="single" w:sz="4" w:space="0" w:color="000000"/>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sz w:val="16"/>
                <w:szCs w:val="16"/>
                <w:lang w:eastAsia="tr-TR"/>
              </w:rPr>
            </w:pPr>
            <w:r w:rsidRPr="00414332">
              <w:rPr>
                <w:rFonts w:ascii="Calibri" w:hAnsi="Calibri" w:cs="Calibri"/>
                <w:sz w:val="16"/>
                <w:szCs w:val="16"/>
                <w:lang w:eastAsia="tr-TR"/>
              </w:rPr>
              <w:t>I</w:t>
            </w:r>
          </w:p>
        </w:tc>
        <w:tc>
          <w:tcPr>
            <w:tcW w:w="221"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sz w:val="16"/>
                <w:szCs w:val="16"/>
                <w:lang w:eastAsia="tr-TR"/>
              </w:rPr>
            </w:pPr>
            <w:r w:rsidRPr="00414332">
              <w:rPr>
                <w:rFonts w:ascii="Calibri" w:hAnsi="Calibri" w:cs="Calibri"/>
                <w:sz w:val="16"/>
                <w:szCs w:val="16"/>
                <w:lang w:eastAsia="tr-TR"/>
              </w:rPr>
              <w:t>II</w:t>
            </w:r>
          </w:p>
        </w:tc>
        <w:tc>
          <w:tcPr>
            <w:tcW w:w="1918"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AÇIKLAMA</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Miktar</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Oran</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Miktar</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Oran</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Miktar</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Oran</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Miktar</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Oran</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Miktar</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Oran</w:t>
            </w:r>
          </w:p>
        </w:tc>
      </w:tr>
      <w:tr w:rsidR="00414332" w:rsidRPr="00414332" w:rsidTr="00414332">
        <w:trPr>
          <w:trHeight w:val="288"/>
        </w:trPr>
        <w:tc>
          <w:tcPr>
            <w:tcW w:w="256" w:type="dxa"/>
            <w:tcBorders>
              <w:top w:val="nil"/>
              <w:left w:val="single" w:sz="4" w:space="0" w:color="000000"/>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b/>
                <w:bCs/>
                <w:sz w:val="16"/>
                <w:szCs w:val="16"/>
                <w:lang w:eastAsia="tr-TR"/>
              </w:rPr>
            </w:pPr>
            <w:r w:rsidRPr="00414332">
              <w:rPr>
                <w:rFonts w:ascii="Calibri" w:hAnsi="Calibri" w:cs="Calibri"/>
                <w:b/>
                <w:bCs/>
                <w:sz w:val="16"/>
                <w:szCs w:val="16"/>
                <w:lang w:eastAsia="tr-TR"/>
              </w:rPr>
              <w:t>1</w:t>
            </w:r>
          </w:p>
        </w:tc>
        <w:tc>
          <w:tcPr>
            <w:tcW w:w="221"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 </w:t>
            </w:r>
          </w:p>
        </w:tc>
        <w:tc>
          <w:tcPr>
            <w:tcW w:w="1918"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rPr>
                <w:rFonts w:ascii="Calibri" w:hAnsi="Calibri" w:cs="Calibri"/>
                <w:b/>
                <w:bCs/>
                <w:sz w:val="16"/>
                <w:szCs w:val="16"/>
                <w:lang w:eastAsia="tr-TR"/>
              </w:rPr>
            </w:pPr>
            <w:r w:rsidRPr="00414332">
              <w:rPr>
                <w:rFonts w:ascii="Calibri" w:hAnsi="Calibri" w:cs="Calibri"/>
                <w:b/>
                <w:bCs/>
                <w:sz w:val="16"/>
                <w:szCs w:val="16"/>
                <w:lang w:eastAsia="tr-TR"/>
              </w:rPr>
              <w:t>PERSONEL GİDERLERİ</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50.020.178,50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50.020.178,50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50.020.178,50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50.020.178,50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200.080.714,00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sz w:val="16"/>
                <w:szCs w:val="16"/>
                <w:lang w:eastAsia="tr-TR"/>
              </w:rPr>
            </w:pPr>
            <w:r w:rsidRPr="00414332">
              <w:rPr>
                <w:rFonts w:ascii="Calibri" w:hAnsi="Calibri" w:cs="Calibri"/>
                <w:sz w:val="16"/>
                <w:szCs w:val="16"/>
                <w:lang w:eastAsia="tr-TR"/>
              </w:rPr>
              <w:t>100</w:t>
            </w:r>
          </w:p>
        </w:tc>
      </w:tr>
      <w:tr w:rsidR="00414332" w:rsidRPr="00414332" w:rsidTr="00414332">
        <w:trPr>
          <w:trHeight w:val="480"/>
        </w:trPr>
        <w:tc>
          <w:tcPr>
            <w:tcW w:w="256" w:type="dxa"/>
            <w:tcBorders>
              <w:top w:val="nil"/>
              <w:left w:val="single" w:sz="4" w:space="0" w:color="000000"/>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b/>
                <w:bCs/>
                <w:sz w:val="16"/>
                <w:szCs w:val="16"/>
                <w:lang w:eastAsia="tr-TR"/>
              </w:rPr>
            </w:pPr>
            <w:r w:rsidRPr="00414332">
              <w:rPr>
                <w:rFonts w:ascii="Calibri" w:hAnsi="Calibri" w:cs="Calibri"/>
                <w:b/>
                <w:bCs/>
                <w:sz w:val="16"/>
                <w:szCs w:val="16"/>
                <w:lang w:eastAsia="tr-TR"/>
              </w:rPr>
              <w:t>2</w:t>
            </w:r>
          </w:p>
        </w:tc>
        <w:tc>
          <w:tcPr>
            <w:tcW w:w="221"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 </w:t>
            </w:r>
          </w:p>
        </w:tc>
        <w:tc>
          <w:tcPr>
            <w:tcW w:w="1918"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rPr>
                <w:rFonts w:ascii="Calibri" w:hAnsi="Calibri" w:cs="Calibri"/>
                <w:b/>
                <w:bCs/>
                <w:sz w:val="16"/>
                <w:szCs w:val="16"/>
                <w:lang w:eastAsia="tr-TR"/>
              </w:rPr>
            </w:pPr>
            <w:r w:rsidRPr="00414332">
              <w:rPr>
                <w:rFonts w:ascii="Calibri" w:hAnsi="Calibri" w:cs="Calibri"/>
                <w:b/>
                <w:bCs/>
                <w:sz w:val="16"/>
                <w:szCs w:val="16"/>
                <w:lang w:eastAsia="tr-TR"/>
              </w:rPr>
              <w:t>SOSYAL GÜVENLİK KURUMLARINA DEVLET PRİMİ GİDERLERİ</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6.889.812,00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6.889.812,00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6.889.812,00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6.889.812,00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27.559.248,00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sz w:val="16"/>
                <w:szCs w:val="16"/>
                <w:lang w:eastAsia="tr-TR"/>
              </w:rPr>
            </w:pPr>
            <w:r w:rsidRPr="00414332">
              <w:rPr>
                <w:rFonts w:ascii="Calibri" w:hAnsi="Calibri" w:cs="Calibri"/>
                <w:sz w:val="16"/>
                <w:szCs w:val="16"/>
                <w:lang w:eastAsia="tr-TR"/>
              </w:rPr>
              <w:t>100</w:t>
            </w:r>
          </w:p>
        </w:tc>
      </w:tr>
      <w:tr w:rsidR="00414332" w:rsidRPr="00414332" w:rsidTr="00414332">
        <w:trPr>
          <w:trHeight w:val="288"/>
        </w:trPr>
        <w:tc>
          <w:tcPr>
            <w:tcW w:w="256" w:type="dxa"/>
            <w:tcBorders>
              <w:top w:val="nil"/>
              <w:left w:val="single" w:sz="4" w:space="0" w:color="000000"/>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b/>
                <w:bCs/>
                <w:sz w:val="16"/>
                <w:szCs w:val="16"/>
                <w:lang w:eastAsia="tr-TR"/>
              </w:rPr>
            </w:pPr>
            <w:r w:rsidRPr="00414332">
              <w:rPr>
                <w:rFonts w:ascii="Calibri" w:hAnsi="Calibri" w:cs="Calibri"/>
                <w:b/>
                <w:bCs/>
                <w:sz w:val="16"/>
                <w:szCs w:val="16"/>
                <w:lang w:eastAsia="tr-TR"/>
              </w:rPr>
              <w:t>3</w:t>
            </w:r>
          </w:p>
        </w:tc>
        <w:tc>
          <w:tcPr>
            <w:tcW w:w="221"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 </w:t>
            </w:r>
          </w:p>
        </w:tc>
        <w:tc>
          <w:tcPr>
            <w:tcW w:w="1918"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rPr>
                <w:rFonts w:ascii="Calibri" w:hAnsi="Calibri" w:cs="Calibri"/>
                <w:b/>
                <w:bCs/>
                <w:sz w:val="16"/>
                <w:szCs w:val="16"/>
                <w:lang w:eastAsia="tr-TR"/>
              </w:rPr>
            </w:pPr>
            <w:r w:rsidRPr="00414332">
              <w:rPr>
                <w:rFonts w:ascii="Calibri" w:hAnsi="Calibri" w:cs="Calibri"/>
                <w:b/>
                <w:bCs/>
                <w:sz w:val="16"/>
                <w:szCs w:val="16"/>
                <w:lang w:eastAsia="tr-TR"/>
              </w:rPr>
              <w:t>MAL VE HİZMET ALIM GİDERLERİ</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205.818.292,50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205.818.292,50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205.818.292,50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205.818.292,50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823.273.173,00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sz w:val="16"/>
                <w:szCs w:val="16"/>
                <w:lang w:eastAsia="tr-TR"/>
              </w:rPr>
            </w:pPr>
            <w:r w:rsidRPr="00414332">
              <w:rPr>
                <w:rFonts w:ascii="Calibri" w:hAnsi="Calibri" w:cs="Calibri"/>
                <w:sz w:val="16"/>
                <w:szCs w:val="16"/>
                <w:lang w:eastAsia="tr-TR"/>
              </w:rPr>
              <w:t>100</w:t>
            </w:r>
          </w:p>
        </w:tc>
      </w:tr>
      <w:tr w:rsidR="00414332" w:rsidRPr="00414332" w:rsidTr="00414332">
        <w:trPr>
          <w:trHeight w:val="288"/>
        </w:trPr>
        <w:tc>
          <w:tcPr>
            <w:tcW w:w="256" w:type="dxa"/>
            <w:tcBorders>
              <w:top w:val="nil"/>
              <w:left w:val="single" w:sz="4" w:space="0" w:color="000000"/>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b/>
                <w:bCs/>
                <w:sz w:val="16"/>
                <w:szCs w:val="16"/>
                <w:lang w:eastAsia="tr-TR"/>
              </w:rPr>
            </w:pPr>
            <w:r w:rsidRPr="00414332">
              <w:rPr>
                <w:rFonts w:ascii="Calibri" w:hAnsi="Calibri" w:cs="Calibri"/>
                <w:b/>
                <w:bCs/>
                <w:sz w:val="16"/>
                <w:szCs w:val="16"/>
                <w:lang w:eastAsia="tr-TR"/>
              </w:rPr>
              <w:t>4</w:t>
            </w:r>
          </w:p>
        </w:tc>
        <w:tc>
          <w:tcPr>
            <w:tcW w:w="221"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 </w:t>
            </w:r>
          </w:p>
        </w:tc>
        <w:tc>
          <w:tcPr>
            <w:tcW w:w="1918"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rPr>
                <w:rFonts w:ascii="Calibri" w:hAnsi="Calibri" w:cs="Calibri"/>
                <w:b/>
                <w:bCs/>
                <w:sz w:val="16"/>
                <w:szCs w:val="16"/>
                <w:lang w:eastAsia="tr-TR"/>
              </w:rPr>
            </w:pPr>
            <w:r w:rsidRPr="00414332">
              <w:rPr>
                <w:rFonts w:ascii="Calibri" w:hAnsi="Calibri" w:cs="Calibri"/>
                <w:b/>
                <w:bCs/>
                <w:sz w:val="16"/>
                <w:szCs w:val="16"/>
                <w:lang w:eastAsia="tr-TR"/>
              </w:rPr>
              <w:t>FAİZ GİDERLERİ</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1.250</w:t>
            </w:r>
            <w:r w:rsidR="00414332" w:rsidRPr="00414332">
              <w:rPr>
                <w:rFonts w:ascii="Calibri" w:hAnsi="Calibri" w:cs="Calibri"/>
                <w:sz w:val="16"/>
                <w:szCs w:val="16"/>
                <w:lang w:eastAsia="tr-TR"/>
              </w:rPr>
              <w:t>.000,00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1.250.000,00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1.25</w:t>
            </w:r>
            <w:r w:rsidR="00414332" w:rsidRPr="00414332">
              <w:rPr>
                <w:rFonts w:ascii="Calibri" w:hAnsi="Calibri" w:cs="Calibri"/>
                <w:sz w:val="16"/>
                <w:szCs w:val="16"/>
                <w:lang w:eastAsia="tr-TR"/>
              </w:rPr>
              <w:t>0.000,00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1.25</w:t>
            </w:r>
            <w:r w:rsidR="00414332" w:rsidRPr="00414332">
              <w:rPr>
                <w:rFonts w:ascii="Calibri" w:hAnsi="Calibri" w:cs="Calibri"/>
                <w:sz w:val="16"/>
                <w:szCs w:val="16"/>
                <w:lang w:eastAsia="tr-TR"/>
              </w:rPr>
              <w:t>0.000,00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5</w:t>
            </w:r>
            <w:r w:rsidR="00414332" w:rsidRPr="00414332">
              <w:rPr>
                <w:rFonts w:ascii="Calibri" w:hAnsi="Calibri" w:cs="Calibri"/>
                <w:sz w:val="16"/>
                <w:szCs w:val="16"/>
                <w:lang w:eastAsia="tr-TR"/>
              </w:rPr>
              <w:t>.000.000,00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sz w:val="16"/>
                <w:szCs w:val="16"/>
                <w:lang w:eastAsia="tr-TR"/>
              </w:rPr>
            </w:pPr>
            <w:r w:rsidRPr="00414332">
              <w:rPr>
                <w:rFonts w:ascii="Calibri" w:hAnsi="Calibri" w:cs="Calibri"/>
                <w:sz w:val="16"/>
                <w:szCs w:val="16"/>
                <w:lang w:eastAsia="tr-TR"/>
              </w:rPr>
              <w:t>100</w:t>
            </w:r>
          </w:p>
        </w:tc>
      </w:tr>
      <w:tr w:rsidR="00414332" w:rsidRPr="00414332" w:rsidTr="00414332">
        <w:trPr>
          <w:trHeight w:val="288"/>
        </w:trPr>
        <w:tc>
          <w:tcPr>
            <w:tcW w:w="256" w:type="dxa"/>
            <w:tcBorders>
              <w:top w:val="nil"/>
              <w:left w:val="single" w:sz="4" w:space="0" w:color="000000"/>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b/>
                <w:bCs/>
                <w:sz w:val="16"/>
                <w:szCs w:val="16"/>
                <w:lang w:eastAsia="tr-TR"/>
              </w:rPr>
            </w:pPr>
            <w:r w:rsidRPr="00414332">
              <w:rPr>
                <w:rFonts w:ascii="Calibri" w:hAnsi="Calibri" w:cs="Calibri"/>
                <w:b/>
                <w:bCs/>
                <w:sz w:val="16"/>
                <w:szCs w:val="16"/>
                <w:lang w:eastAsia="tr-TR"/>
              </w:rPr>
              <w:t>5</w:t>
            </w:r>
          </w:p>
        </w:tc>
        <w:tc>
          <w:tcPr>
            <w:tcW w:w="221"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 </w:t>
            </w:r>
          </w:p>
        </w:tc>
        <w:tc>
          <w:tcPr>
            <w:tcW w:w="1918"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rPr>
                <w:rFonts w:ascii="Calibri" w:hAnsi="Calibri" w:cs="Calibri"/>
                <w:b/>
                <w:bCs/>
                <w:sz w:val="16"/>
                <w:szCs w:val="16"/>
                <w:lang w:eastAsia="tr-TR"/>
              </w:rPr>
            </w:pPr>
            <w:r w:rsidRPr="00414332">
              <w:rPr>
                <w:rFonts w:ascii="Calibri" w:hAnsi="Calibri" w:cs="Calibri"/>
                <w:b/>
                <w:bCs/>
                <w:sz w:val="16"/>
                <w:szCs w:val="16"/>
                <w:lang w:eastAsia="tr-TR"/>
              </w:rPr>
              <w:t>CARİ TRANSFERLER</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19.351.816,25</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19.351.816,25</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19.351.816,25</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19.351.816,25</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77.407.265,00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sz w:val="16"/>
                <w:szCs w:val="16"/>
                <w:lang w:eastAsia="tr-TR"/>
              </w:rPr>
            </w:pPr>
            <w:r w:rsidRPr="00414332">
              <w:rPr>
                <w:rFonts w:ascii="Calibri" w:hAnsi="Calibri" w:cs="Calibri"/>
                <w:sz w:val="16"/>
                <w:szCs w:val="16"/>
                <w:lang w:eastAsia="tr-TR"/>
              </w:rPr>
              <w:t>100</w:t>
            </w:r>
          </w:p>
        </w:tc>
      </w:tr>
      <w:tr w:rsidR="00414332" w:rsidRPr="00414332" w:rsidTr="00414332">
        <w:trPr>
          <w:trHeight w:val="288"/>
        </w:trPr>
        <w:tc>
          <w:tcPr>
            <w:tcW w:w="256" w:type="dxa"/>
            <w:tcBorders>
              <w:top w:val="nil"/>
              <w:left w:val="single" w:sz="4" w:space="0" w:color="000000"/>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b/>
                <w:bCs/>
                <w:sz w:val="16"/>
                <w:szCs w:val="16"/>
                <w:lang w:eastAsia="tr-TR"/>
              </w:rPr>
            </w:pPr>
            <w:r w:rsidRPr="00414332">
              <w:rPr>
                <w:rFonts w:ascii="Calibri" w:hAnsi="Calibri" w:cs="Calibri"/>
                <w:b/>
                <w:bCs/>
                <w:sz w:val="16"/>
                <w:szCs w:val="16"/>
                <w:lang w:eastAsia="tr-TR"/>
              </w:rPr>
              <w:t>6</w:t>
            </w:r>
          </w:p>
        </w:tc>
        <w:tc>
          <w:tcPr>
            <w:tcW w:w="221"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 </w:t>
            </w:r>
          </w:p>
        </w:tc>
        <w:tc>
          <w:tcPr>
            <w:tcW w:w="1918"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rPr>
                <w:rFonts w:ascii="Calibri" w:hAnsi="Calibri" w:cs="Calibri"/>
                <w:b/>
                <w:bCs/>
                <w:sz w:val="16"/>
                <w:szCs w:val="16"/>
                <w:lang w:eastAsia="tr-TR"/>
              </w:rPr>
            </w:pPr>
            <w:r w:rsidRPr="00414332">
              <w:rPr>
                <w:rFonts w:ascii="Calibri" w:hAnsi="Calibri" w:cs="Calibri"/>
                <w:b/>
                <w:bCs/>
                <w:sz w:val="16"/>
                <w:szCs w:val="16"/>
                <w:lang w:eastAsia="tr-TR"/>
              </w:rPr>
              <w:t>SERMAYE GİDERLERİ</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582E52"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65.72</w:t>
            </w:r>
            <w:r w:rsidR="00D754AE">
              <w:rPr>
                <w:rFonts w:ascii="Calibri" w:hAnsi="Calibri" w:cs="Calibri"/>
                <w:sz w:val="16"/>
                <w:szCs w:val="16"/>
                <w:lang w:eastAsia="tr-TR"/>
              </w:rPr>
              <w:t>3.600,00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582E52"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65.723.600,00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582E52"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65.723.600,00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582E52"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65.723.600,00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262.894.400,00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sz w:val="16"/>
                <w:szCs w:val="16"/>
                <w:lang w:eastAsia="tr-TR"/>
              </w:rPr>
            </w:pPr>
            <w:r w:rsidRPr="00414332">
              <w:rPr>
                <w:rFonts w:ascii="Calibri" w:hAnsi="Calibri" w:cs="Calibri"/>
                <w:sz w:val="16"/>
                <w:szCs w:val="16"/>
                <w:lang w:eastAsia="tr-TR"/>
              </w:rPr>
              <w:t>100</w:t>
            </w:r>
          </w:p>
        </w:tc>
      </w:tr>
      <w:tr w:rsidR="00414332" w:rsidRPr="00414332" w:rsidTr="00414332">
        <w:trPr>
          <w:trHeight w:val="288"/>
        </w:trPr>
        <w:tc>
          <w:tcPr>
            <w:tcW w:w="256" w:type="dxa"/>
            <w:tcBorders>
              <w:top w:val="nil"/>
              <w:left w:val="single" w:sz="4" w:space="0" w:color="000000"/>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b/>
                <w:bCs/>
                <w:sz w:val="16"/>
                <w:szCs w:val="16"/>
                <w:lang w:eastAsia="tr-TR"/>
              </w:rPr>
            </w:pPr>
            <w:r w:rsidRPr="00414332">
              <w:rPr>
                <w:rFonts w:ascii="Calibri" w:hAnsi="Calibri" w:cs="Calibri"/>
                <w:b/>
                <w:bCs/>
                <w:sz w:val="16"/>
                <w:szCs w:val="16"/>
                <w:lang w:eastAsia="tr-TR"/>
              </w:rPr>
              <w:t>7</w:t>
            </w:r>
          </w:p>
        </w:tc>
        <w:tc>
          <w:tcPr>
            <w:tcW w:w="221"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 </w:t>
            </w:r>
          </w:p>
        </w:tc>
        <w:tc>
          <w:tcPr>
            <w:tcW w:w="1918"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rPr>
                <w:rFonts w:ascii="Calibri" w:hAnsi="Calibri" w:cs="Calibri"/>
                <w:b/>
                <w:bCs/>
                <w:sz w:val="16"/>
                <w:szCs w:val="16"/>
                <w:lang w:eastAsia="tr-TR"/>
              </w:rPr>
            </w:pPr>
            <w:r w:rsidRPr="00414332">
              <w:rPr>
                <w:rFonts w:ascii="Calibri" w:hAnsi="Calibri" w:cs="Calibri"/>
                <w:b/>
                <w:bCs/>
                <w:sz w:val="16"/>
                <w:szCs w:val="16"/>
                <w:lang w:eastAsia="tr-TR"/>
              </w:rPr>
              <w:t>SERMAYE TRANSFERLERİ</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696.300,75</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696.300,75</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696.300,75</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696.300,75</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2.785.203,00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sz w:val="16"/>
                <w:szCs w:val="16"/>
                <w:lang w:eastAsia="tr-TR"/>
              </w:rPr>
            </w:pPr>
            <w:r w:rsidRPr="00414332">
              <w:rPr>
                <w:rFonts w:ascii="Calibri" w:hAnsi="Calibri" w:cs="Calibri"/>
                <w:sz w:val="16"/>
                <w:szCs w:val="16"/>
                <w:lang w:eastAsia="tr-TR"/>
              </w:rPr>
              <w:t>100</w:t>
            </w:r>
          </w:p>
        </w:tc>
      </w:tr>
      <w:tr w:rsidR="00D754AE" w:rsidRPr="00414332" w:rsidTr="00414332">
        <w:trPr>
          <w:trHeight w:val="288"/>
        </w:trPr>
        <w:tc>
          <w:tcPr>
            <w:tcW w:w="256" w:type="dxa"/>
            <w:tcBorders>
              <w:top w:val="nil"/>
              <w:left w:val="single" w:sz="4" w:space="0" w:color="000000"/>
              <w:bottom w:val="single" w:sz="4" w:space="0" w:color="000000"/>
              <w:right w:val="single" w:sz="4" w:space="0" w:color="000000"/>
            </w:tcBorders>
            <w:shd w:val="clear" w:color="auto" w:fill="auto"/>
            <w:vAlign w:val="bottom"/>
            <w:hideMark/>
          </w:tcPr>
          <w:p w:rsidR="00D754AE" w:rsidRPr="00414332" w:rsidRDefault="00D754AE" w:rsidP="00414332">
            <w:pPr>
              <w:widowControl/>
              <w:autoSpaceDE/>
              <w:autoSpaceDN/>
              <w:jc w:val="right"/>
              <w:rPr>
                <w:rFonts w:ascii="Calibri" w:hAnsi="Calibri" w:cs="Calibri"/>
                <w:b/>
                <w:bCs/>
                <w:sz w:val="16"/>
                <w:szCs w:val="16"/>
                <w:lang w:eastAsia="tr-TR"/>
              </w:rPr>
            </w:pPr>
            <w:r>
              <w:rPr>
                <w:rFonts w:ascii="Calibri" w:hAnsi="Calibri" w:cs="Calibri"/>
                <w:b/>
                <w:bCs/>
                <w:sz w:val="16"/>
                <w:szCs w:val="16"/>
                <w:lang w:eastAsia="tr-TR"/>
              </w:rPr>
              <w:t>8</w:t>
            </w:r>
          </w:p>
        </w:tc>
        <w:tc>
          <w:tcPr>
            <w:tcW w:w="221" w:type="dxa"/>
            <w:tcBorders>
              <w:top w:val="nil"/>
              <w:left w:val="nil"/>
              <w:bottom w:val="single" w:sz="4" w:space="0" w:color="000000"/>
              <w:right w:val="single" w:sz="4" w:space="0" w:color="000000"/>
            </w:tcBorders>
            <w:shd w:val="clear" w:color="auto" w:fill="auto"/>
            <w:vAlign w:val="bottom"/>
            <w:hideMark/>
          </w:tcPr>
          <w:p w:rsidR="00D754AE" w:rsidRPr="00414332" w:rsidRDefault="00D754AE" w:rsidP="00414332">
            <w:pPr>
              <w:widowControl/>
              <w:autoSpaceDE/>
              <w:autoSpaceDN/>
              <w:jc w:val="right"/>
              <w:rPr>
                <w:rFonts w:ascii="Calibri" w:hAnsi="Calibri" w:cs="Calibri"/>
                <w:sz w:val="16"/>
                <w:szCs w:val="16"/>
                <w:lang w:eastAsia="tr-TR"/>
              </w:rPr>
            </w:pPr>
          </w:p>
        </w:tc>
        <w:tc>
          <w:tcPr>
            <w:tcW w:w="1918" w:type="dxa"/>
            <w:tcBorders>
              <w:top w:val="nil"/>
              <w:left w:val="nil"/>
              <w:bottom w:val="single" w:sz="4" w:space="0" w:color="000000"/>
              <w:right w:val="single" w:sz="4" w:space="0" w:color="000000"/>
            </w:tcBorders>
            <w:shd w:val="clear" w:color="auto" w:fill="auto"/>
            <w:vAlign w:val="bottom"/>
            <w:hideMark/>
          </w:tcPr>
          <w:p w:rsidR="00D754AE" w:rsidRPr="00414332" w:rsidRDefault="00D754AE" w:rsidP="00414332">
            <w:pPr>
              <w:widowControl/>
              <w:autoSpaceDE/>
              <w:autoSpaceDN/>
              <w:rPr>
                <w:rFonts w:ascii="Calibri" w:hAnsi="Calibri" w:cs="Calibri"/>
                <w:b/>
                <w:bCs/>
                <w:sz w:val="16"/>
                <w:szCs w:val="16"/>
                <w:lang w:eastAsia="tr-TR"/>
              </w:rPr>
            </w:pPr>
            <w:r>
              <w:rPr>
                <w:rFonts w:ascii="Calibri" w:hAnsi="Calibri" w:cs="Calibri"/>
                <w:b/>
                <w:bCs/>
                <w:sz w:val="16"/>
                <w:szCs w:val="16"/>
                <w:lang w:eastAsia="tr-TR"/>
              </w:rPr>
              <w:t>BORÇ VERME</w:t>
            </w:r>
          </w:p>
        </w:tc>
        <w:tc>
          <w:tcPr>
            <w:tcW w:w="1159" w:type="dxa"/>
            <w:tcBorders>
              <w:top w:val="nil"/>
              <w:left w:val="nil"/>
              <w:bottom w:val="single" w:sz="4" w:space="0" w:color="000000"/>
              <w:right w:val="single" w:sz="4" w:space="0" w:color="000000"/>
            </w:tcBorders>
            <w:shd w:val="clear" w:color="auto" w:fill="auto"/>
            <w:vAlign w:val="bottom"/>
            <w:hideMark/>
          </w:tcPr>
          <w:p w:rsidR="00D754AE"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250.000,00</w:t>
            </w:r>
          </w:p>
        </w:tc>
        <w:tc>
          <w:tcPr>
            <w:tcW w:w="470" w:type="dxa"/>
            <w:tcBorders>
              <w:top w:val="nil"/>
              <w:left w:val="nil"/>
              <w:bottom w:val="single" w:sz="4" w:space="0" w:color="000000"/>
              <w:right w:val="single" w:sz="4" w:space="0" w:color="000000"/>
            </w:tcBorders>
            <w:shd w:val="clear" w:color="auto" w:fill="auto"/>
            <w:vAlign w:val="bottom"/>
            <w:hideMark/>
          </w:tcPr>
          <w:p w:rsidR="00D754AE"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D754AE"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250.000,00</w:t>
            </w:r>
          </w:p>
        </w:tc>
        <w:tc>
          <w:tcPr>
            <w:tcW w:w="470" w:type="dxa"/>
            <w:tcBorders>
              <w:top w:val="nil"/>
              <w:left w:val="nil"/>
              <w:bottom w:val="single" w:sz="4" w:space="0" w:color="000000"/>
              <w:right w:val="single" w:sz="4" w:space="0" w:color="000000"/>
            </w:tcBorders>
            <w:shd w:val="clear" w:color="auto" w:fill="auto"/>
            <w:vAlign w:val="bottom"/>
            <w:hideMark/>
          </w:tcPr>
          <w:p w:rsidR="00D754AE"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D754AE"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250.000,00</w:t>
            </w:r>
          </w:p>
        </w:tc>
        <w:tc>
          <w:tcPr>
            <w:tcW w:w="470" w:type="dxa"/>
            <w:tcBorders>
              <w:top w:val="nil"/>
              <w:left w:val="nil"/>
              <w:bottom w:val="single" w:sz="4" w:space="0" w:color="000000"/>
              <w:right w:val="single" w:sz="4" w:space="0" w:color="000000"/>
            </w:tcBorders>
            <w:shd w:val="clear" w:color="auto" w:fill="auto"/>
            <w:vAlign w:val="bottom"/>
            <w:hideMark/>
          </w:tcPr>
          <w:p w:rsidR="00D754AE"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D754AE"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250.000,00</w:t>
            </w:r>
          </w:p>
        </w:tc>
        <w:tc>
          <w:tcPr>
            <w:tcW w:w="470" w:type="dxa"/>
            <w:tcBorders>
              <w:top w:val="nil"/>
              <w:left w:val="nil"/>
              <w:bottom w:val="single" w:sz="4" w:space="0" w:color="000000"/>
              <w:right w:val="single" w:sz="4" w:space="0" w:color="000000"/>
            </w:tcBorders>
            <w:shd w:val="clear" w:color="auto" w:fill="auto"/>
            <w:vAlign w:val="bottom"/>
            <w:hideMark/>
          </w:tcPr>
          <w:p w:rsidR="00D754AE"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D754AE"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1.000.000,00</w:t>
            </w:r>
          </w:p>
        </w:tc>
        <w:tc>
          <w:tcPr>
            <w:tcW w:w="470" w:type="dxa"/>
            <w:tcBorders>
              <w:top w:val="nil"/>
              <w:left w:val="nil"/>
              <w:bottom w:val="single" w:sz="4" w:space="0" w:color="000000"/>
              <w:right w:val="single" w:sz="4" w:space="0" w:color="000000"/>
            </w:tcBorders>
            <w:shd w:val="clear" w:color="auto" w:fill="auto"/>
            <w:vAlign w:val="bottom"/>
            <w:hideMark/>
          </w:tcPr>
          <w:p w:rsidR="00D754AE" w:rsidRPr="00414332" w:rsidRDefault="00D754AE" w:rsidP="00414332">
            <w:pPr>
              <w:widowControl/>
              <w:autoSpaceDE/>
              <w:autoSpaceDN/>
              <w:jc w:val="center"/>
              <w:rPr>
                <w:rFonts w:ascii="Calibri" w:hAnsi="Calibri" w:cs="Calibri"/>
                <w:sz w:val="16"/>
                <w:szCs w:val="16"/>
                <w:lang w:eastAsia="tr-TR"/>
              </w:rPr>
            </w:pPr>
            <w:r>
              <w:rPr>
                <w:rFonts w:ascii="Calibri" w:hAnsi="Calibri" w:cs="Calibri"/>
                <w:sz w:val="16"/>
                <w:szCs w:val="16"/>
                <w:lang w:eastAsia="tr-TR"/>
              </w:rPr>
              <w:t>100</w:t>
            </w:r>
          </w:p>
        </w:tc>
      </w:tr>
      <w:tr w:rsidR="00414332" w:rsidRPr="00414332" w:rsidTr="00414332">
        <w:trPr>
          <w:trHeight w:val="288"/>
        </w:trPr>
        <w:tc>
          <w:tcPr>
            <w:tcW w:w="256" w:type="dxa"/>
            <w:tcBorders>
              <w:top w:val="nil"/>
              <w:left w:val="single" w:sz="4" w:space="0" w:color="000000"/>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b/>
                <w:bCs/>
                <w:sz w:val="16"/>
                <w:szCs w:val="16"/>
                <w:lang w:eastAsia="tr-TR"/>
              </w:rPr>
            </w:pPr>
            <w:r w:rsidRPr="00414332">
              <w:rPr>
                <w:rFonts w:ascii="Calibri" w:hAnsi="Calibri" w:cs="Calibri"/>
                <w:b/>
                <w:bCs/>
                <w:sz w:val="16"/>
                <w:szCs w:val="16"/>
                <w:lang w:eastAsia="tr-TR"/>
              </w:rPr>
              <w:t>9</w:t>
            </w:r>
          </w:p>
        </w:tc>
        <w:tc>
          <w:tcPr>
            <w:tcW w:w="221"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 </w:t>
            </w:r>
          </w:p>
        </w:tc>
        <w:tc>
          <w:tcPr>
            <w:tcW w:w="1918"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rPr>
                <w:rFonts w:ascii="Calibri" w:hAnsi="Calibri" w:cs="Calibri"/>
                <w:b/>
                <w:bCs/>
                <w:sz w:val="16"/>
                <w:szCs w:val="16"/>
                <w:lang w:eastAsia="tr-TR"/>
              </w:rPr>
            </w:pPr>
            <w:r w:rsidRPr="00414332">
              <w:rPr>
                <w:rFonts w:ascii="Calibri" w:hAnsi="Calibri" w:cs="Calibri"/>
                <w:b/>
                <w:bCs/>
                <w:sz w:val="16"/>
                <w:szCs w:val="16"/>
                <w:lang w:eastAsia="tr-TR"/>
              </w:rPr>
              <w:t>YEDEK ÖDENEKLER</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D754AE"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w:t>
            </w:r>
            <w:r w:rsidR="00414332" w:rsidRPr="00414332">
              <w:rPr>
                <w:rFonts w:ascii="Calibri" w:hAnsi="Calibri" w:cs="Calibri"/>
                <w:sz w:val="16"/>
                <w:szCs w:val="16"/>
                <w:lang w:eastAsia="tr-TR"/>
              </w:rPr>
              <w:t>5.000.000,00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7E3109"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w:t>
            </w:r>
            <w:r w:rsidRPr="00414332">
              <w:rPr>
                <w:rFonts w:ascii="Calibri" w:hAnsi="Calibri" w:cs="Calibri"/>
                <w:sz w:val="16"/>
                <w:szCs w:val="16"/>
                <w:lang w:eastAsia="tr-TR"/>
              </w:rPr>
              <w:t>5.000.000,00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7E3109"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w:t>
            </w:r>
            <w:r w:rsidRPr="00414332">
              <w:rPr>
                <w:rFonts w:ascii="Calibri" w:hAnsi="Calibri" w:cs="Calibri"/>
                <w:sz w:val="16"/>
                <w:szCs w:val="16"/>
                <w:lang w:eastAsia="tr-TR"/>
              </w:rPr>
              <w:t>5.000.000,00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7E3109"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2</w:t>
            </w:r>
            <w:r w:rsidRPr="00414332">
              <w:rPr>
                <w:rFonts w:ascii="Calibri" w:hAnsi="Calibri" w:cs="Calibri"/>
                <w:sz w:val="16"/>
                <w:szCs w:val="16"/>
                <w:lang w:eastAsia="tr-TR"/>
              </w:rPr>
              <w:t>5.000.000,00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sz w:val="16"/>
                <w:szCs w:val="16"/>
                <w:lang w:eastAsia="tr-TR"/>
              </w:rPr>
            </w:pPr>
            <w:r w:rsidRPr="00414332">
              <w:rPr>
                <w:rFonts w:ascii="Calibri" w:hAnsi="Calibri" w:cs="Calibri"/>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7E3109" w:rsidP="00414332">
            <w:pPr>
              <w:widowControl/>
              <w:autoSpaceDE/>
              <w:autoSpaceDN/>
              <w:jc w:val="right"/>
              <w:rPr>
                <w:rFonts w:ascii="Calibri" w:hAnsi="Calibri" w:cs="Calibri"/>
                <w:sz w:val="16"/>
                <w:szCs w:val="16"/>
                <w:lang w:eastAsia="tr-TR"/>
              </w:rPr>
            </w:pPr>
            <w:r>
              <w:rPr>
                <w:rFonts w:ascii="Calibri" w:hAnsi="Calibri" w:cs="Calibri"/>
                <w:sz w:val="16"/>
                <w:szCs w:val="16"/>
                <w:lang w:eastAsia="tr-TR"/>
              </w:rPr>
              <w:t>10</w:t>
            </w:r>
            <w:r w:rsidR="00414332" w:rsidRPr="00414332">
              <w:rPr>
                <w:rFonts w:ascii="Calibri" w:hAnsi="Calibri" w:cs="Calibri"/>
                <w:sz w:val="16"/>
                <w:szCs w:val="16"/>
                <w:lang w:eastAsia="tr-TR"/>
              </w:rPr>
              <w:t>0.000.000,00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sz w:val="16"/>
                <w:szCs w:val="16"/>
                <w:lang w:eastAsia="tr-TR"/>
              </w:rPr>
            </w:pPr>
            <w:r w:rsidRPr="00414332">
              <w:rPr>
                <w:rFonts w:ascii="Calibri" w:hAnsi="Calibri" w:cs="Calibri"/>
                <w:sz w:val="16"/>
                <w:szCs w:val="16"/>
                <w:lang w:eastAsia="tr-TR"/>
              </w:rPr>
              <w:t>100</w:t>
            </w:r>
          </w:p>
        </w:tc>
      </w:tr>
      <w:tr w:rsidR="00414332" w:rsidRPr="00414332" w:rsidTr="00414332">
        <w:trPr>
          <w:trHeight w:val="288"/>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TOPLAM BÜTÇE GİDERLERİ</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7E3109" w:rsidP="00414332">
            <w:pPr>
              <w:widowControl/>
              <w:autoSpaceDE/>
              <w:autoSpaceDN/>
              <w:jc w:val="right"/>
              <w:rPr>
                <w:rFonts w:ascii="Calibri" w:hAnsi="Calibri" w:cs="Calibri"/>
                <w:b/>
                <w:bCs/>
                <w:sz w:val="16"/>
                <w:szCs w:val="16"/>
                <w:lang w:eastAsia="tr-TR"/>
              </w:rPr>
            </w:pPr>
            <w:r>
              <w:rPr>
                <w:rFonts w:ascii="Calibri" w:hAnsi="Calibri" w:cs="Calibri"/>
                <w:b/>
                <w:bCs/>
                <w:sz w:val="16"/>
                <w:szCs w:val="16"/>
                <w:lang w:eastAsia="tr-TR"/>
              </w:rPr>
              <w:t>375.000</w:t>
            </w:r>
            <w:r w:rsidR="00414332" w:rsidRPr="00414332">
              <w:rPr>
                <w:rFonts w:ascii="Calibri" w:hAnsi="Calibri" w:cs="Calibri"/>
                <w:b/>
                <w:bCs/>
                <w:sz w:val="16"/>
                <w:szCs w:val="16"/>
                <w:lang w:eastAsia="tr-TR"/>
              </w:rPr>
              <w:t>.000,00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b/>
                <w:bCs/>
                <w:sz w:val="16"/>
                <w:szCs w:val="16"/>
                <w:lang w:eastAsia="tr-TR"/>
              </w:rPr>
            </w:pPr>
            <w:r w:rsidRPr="00414332">
              <w:rPr>
                <w:rFonts w:ascii="Calibri" w:hAnsi="Calibri" w:cs="Calibri"/>
                <w:b/>
                <w:bCs/>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7E3109" w:rsidP="00414332">
            <w:pPr>
              <w:widowControl/>
              <w:autoSpaceDE/>
              <w:autoSpaceDN/>
              <w:jc w:val="right"/>
              <w:rPr>
                <w:rFonts w:ascii="Calibri" w:hAnsi="Calibri" w:cs="Calibri"/>
                <w:b/>
                <w:bCs/>
                <w:sz w:val="16"/>
                <w:szCs w:val="16"/>
                <w:lang w:eastAsia="tr-TR"/>
              </w:rPr>
            </w:pPr>
            <w:r>
              <w:rPr>
                <w:rFonts w:ascii="Calibri" w:hAnsi="Calibri" w:cs="Calibri"/>
                <w:b/>
                <w:bCs/>
                <w:sz w:val="16"/>
                <w:szCs w:val="16"/>
                <w:lang w:eastAsia="tr-TR"/>
              </w:rPr>
              <w:t>375.000</w:t>
            </w:r>
            <w:r w:rsidRPr="00414332">
              <w:rPr>
                <w:rFonts w:ascii="Calibri" w:hAnsi="Calibri" w:cs="Calibri"/>
                <w:b/>
                <w:bCs/>
                <w:sz w:val="16"/>
                <w:szCs w:val="16"/>
                <w:lang w:eastAsia="tr-TR"/>
              </w:rPr>
              <w:t>.000,00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b/>
                <w:bCs/>
                <w:sz w:val="16"/>
                <w:szCs w:val="16"/>
                <w:lang w:eastAsia="tr-TR"/>
              </w:rPr>
            </w:pPr>
            <w:r w:rsidRPr="00414332">
              <w:rPr>
                <w:rFonts w:ascii="Calibri" w:hAnsi="Calibri" w:cs="Calibri"/>
                <w:b/>
                <w:bCs/>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7E3109" w:rsidP="00414332">
            <w:pPr>
              <w:widowControl/>
              <w:autoSpaceDE/>
              <w:autoSpaceDN/>
              <w:jc w:val="right"/>
              <w:rPr>
                <w:rFonts w:ascii="Calibri" w:hAnsi="Calibri" w:cs="Calibri"/>
                <w:b/>
                <w:bCs/>
                <w:sz w:val="16"/>
                <w:szCs w:val="16"/>
                <w:lang w:eastAsia="tr-TR"/>
              </w:rPr>
            </w:pPr>
            <w:r>
              <w:rPr>
                <w:rFonts w:ascii="Calibri" w:hAnsi="Calibri" w:cs="Calibri"/>
                <w:b/>
                <w:bCs/>
                <w:sz w:val="16"/>
                <w:szCs w:val="16"/>
                <w:lang w:eastAsia="tr-TR"/>
              </w:rPr>
              <w:t>375.000</w:t>
            </w:r>
            <w:r w:rsidRPr="00414332">
              <w:rPr>
                <w:rFonts w:ascii="Calibri" w:hAnsi="Calibri" w:cs="Calibri"/>
                <w:b/>
                <w:bCs/>
                <w:sz w:val="16"/>
                <w:szCs w:val="16"/>
                <w:lang w:eastAsia="tr-TR"/>
              </w:rPr>
              <w:t>.000,00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b/>
                <w:bCs/>
                <w:sz w:val="16"/>
                <w:szCs w:val="16"/>
                <w:lang w:eastAsia="tr-TR"/>
              </w:rPr>
            </w:pPr>
            <w:r w:rsidRPr="00414332">
              <w:rPr>
                <w:rFonts w:ascii="Calibri" w:hAnsi="Calibri" w:cs="Calibri"/>
                <w:b/>
                <w:bCs/>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7E3109" w:rsidP="00414332">
            <w:pPr>
              <w:widowControl/>
              <w:autoSpaceDE/>
              <w:autoSpaceDN/>
              <w:jc w:val="right"/>
              <w:rPr>
                <w:rFonts w:ascii="Calibri" w:hAnsi="Calibri" w:cs="Calibri"/>
                <w:b/>
                <w:bCs/>
                <w:sz w:val="16"/>
                <w:szCs w:val="16"/>
                <w:lang w:eastAsia="tr-TR"/>
              </w:rPr>
            </w:pPr>
            <w:r>
              <w:rPr>
                <w:rFonts w:ascii="Calibri" w:hAnsi="Calibri" w:cs="Calibri"/>
                <w:b/>
                <w:bCs/>
                <w:sz w:val="16"/>
                <w:szCs w:val="16"/>
                <w:lang w:eastAsia="tr-TR"/>
              </w:rPr>
              <w:t>375.000</w:t>
            </w:r>
            <w:r w:rsidRPr="00414332">
              <w:rPr>
                <w:rFonts w:ascii="Calibri" w:hAnsi="Calibri" w:cs="Calibri"/>
                <w:b/>
                <w:bCs/>
                <w:sz w:val="16"/>
                <w:szCs w:val="16"/>
                <w:lang w:eastAsia="tr-TR"/>
              </w:rPr>
              <w:t>.000,00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right"/>
              <w:rPr>
                <w:rFonts w:ascii="Calibri" w:hAnsi="Calibri" w:cs="Calibri"/>
                <w:b/>
                <w:bCs/>
                <w:sz w:val="16"/>
                <w:szCs w:val="16"/>
                <w:lang w:eastAsia="tr-TR"/>
              </w:rPr>
            </w:pPr>
            <w:r w:rsidRPr="00414332">
              <w:rPr>
                <w:rFonts w:ascii="Calibri" w:hAnsi="Calibri" w:cs="Calibri"/>
                <w:b/>
                <w:bCs/>
                <w:sz w:val="16"/>
                <w:szCs w:val="16"/>
                <w:lang w:eastAsia="tr-TR"/>
              </w:rPr>
              <w:t>25</w:t>
            </w:r>
          </w:p>
        </w:tc>
        <w:tc>
          <w:tcPr>
            <w:tcW w:w="1159" w:type="dxa"/>
            <w:tcBorders>
              <w:top w:val="nil"/>
              <w:left w:val="nil"/>
              <w:bottom w:val="single" w:sz="4" w:space="0" w:color="000000"/>
              <w:right w:val="single" w:sz="4" w:space="0" w:color="000000"/>
            </w:tcBorders>
            <w:shd w:val="clear" w:color="auto" w:fill="auto"/>
            <w:vAlign w:val="bottom"/>
            <w:hideMark/>
          </w:tcPr>
          <w:p w:rsidR="00414332" w:rsidRPr="00414332" w:rsidRDefault="007E3109" w:rsidP="00414332">
            <w:pPr>
              <w:widowControl/>
              <w:autoSpaceDE/>
              <w:autoSpaceDN/>
              <w:jc w:val="right"/>
              <w:rPr>
                <w:rFonts w:ascii="Calibri" w:hAnsi="Calibri" w:cs="Calibri"/>
                <w:b/>
                <w:bCs/>
                <w:sz w:val="16"/>
                <w:szCs w:val="16"/>
                <w:lang w:eastAsia="tr-TR"/>
              </w:rPr>
            </w:pPr>
            <w:r>
              <w:rPr>
                <w:rFonts w:ascii="Calibri" w:hAnsi="Calibri" w:cs="Calibri"/>
                <w:b/>
                <w:bCs/>
                <w:sz w:val="16"/>
                <w:szCs w:val="16"/>
                <w:lang w:eastAsia="tr-TR"/>
              </w:rPr>
              <w:t>1.500.000.000,00</w:t>
            </w:r>
          </w:p>
        </w:tc>
        <w:tc>
          <w:tcPr>
            <w:tcW w:w="470" w:type="dxa"/>
            <w:tcBorders>
              <w:top w:val="nil"/>
              <w:left w:val="nil"/>
              <w:bottom w:val="single" w:sz="4" w:space="0" w:color="000000"/>
              <w:right w:val="single" w:sz="4" w:space="0" w:color="000000"/>
            </w:tcBorders>
            <w:shd w:val="clear" w:color="auto" w:fill="auto"/>
            <w:vAlign w:val="bottom"/>
            <w:hideMark/>
          </w:tcPr>
          <w:p w:rsidR="00414332" w:rsidRPr="00414332" w:rsidRDefault="00414332" w:rsidP="00414332">
            <w:pPr>
              <w:widowControl/>
              <w:autoSpaceDE/>
              <w:autoSpaceDN/>
              <w:jc w:val="center"/>
              <w:rPr>
                <w:rFonts w:ascii="Calibri" w:hAnsi="Calibri" w:cs="Calibri"/>
                <w:b/>
                <w:bCs/>
                <w:sz w:val="16"/>
                <w:szCs w:val="16"/>
                <w:lang w:eastAsia="tr-TR"/>
              </w:rPr>
            </w:pPr>
            <w:r w:rsidRPr="00414332">
              <w:rPr>
                <w:rFonts w:ascii="Calibri" w:hAnsi="Calibri" w:cs="Calibri"/>
                <w:b/>
                <w:bCs/>
                <w:sz w:val="16"/>
                <w:szCs w:val="16"/>
                <w:lang w:eastAsia="tr-TR"/>
              </w:rPr>
              <w:t>100</w:t>
            </w:r>
          </w:p>
        </w:tc>
      </w:tr>
    </w:tbl>
    <w:p w:rsidR="00707E81" w:rsidRPr="00DA6547" w:rsidRDefault="00FA3B4D">
      <w:pPr>
        <w:pStyle w:val="GvdeMetni"/>
        <w:spacing w:before="138" w:line="237" w:lineRule="auto"/>
        <w:ind w:left="111" w:right="165" w:firstLine="724"/>
        <w:jc w:val="both"/>
      </w:pPr>
      <w:r>
        <w:t>Şeklinde olduğu tespit edilmiştir.</w:t>
      </w:r>
    </w:p>
    <w:p w:rsidR="00C8047A" w:rsidRDefault="005642BC">
      <w:pPr>
        <w:pStyle w:val="GvdeMetni"/>
        <w:spacing w:before="138" w:line="237" w:lineRule="auto"/>
        <w:ind w:left="111" w:right="165" w:firstLine="724"/>
        <w:jc w:val="both"/>
      </w:pPr>
      <w:r w:rsidRPr="00DA6547">
        <w:t xml:space="preserve">Komisyonumuzca </w:t>
      </w:r>
      <w:r w:rsidR="00264837">
        <w:t>2025</w:t>
      </w:r>
      <w:r w:rsidR="0003226B" w:rsidRPr="00DA6547">
        <w:t xml:space="preserve"> Yılı</w:t>
      </w:r>
      <w:r w:rsidR="00002C70" w:rsidRPr="00DA6547">
        <w:t xml:space="preserve"> Bütç</w:t>
      </w:r>
      <w:r w:rsidRPr="00DA6547">
        <w:t>esinin, Bütç</w:t>
      </w:r>
      <w:r w:rsidR="0031125A" w:rsidRPr="00DA6547">
        <w:t xml:space="preserve">e Kararnamesi, A Gider Cetveli, B Gelir </w:t>
      </w:r>
      <w:r w:rsidR="006912DF" w:rsidRPr="00DA6547">
        <w:lastRenderedPageBreak/>
        <w:t>Cetveli, Finansmanın</w:t>
      </w:r>
      <w:r w:rsidR="0031125A" w:rsidRPr="00DA6547">
        <w:t xml:space="preserve"> Ekonomik S</w:t>
      </w:r>
      <w:r w:rsidR="0003226B" w:rsidRPr="00DA6547">
        <w:t>ınıflandırması</w:t>
      </w:r>
      <w:r w:rsidR="0031125A" w:rsidRPr="00DA6547">
        <w:t xml:space="preserve"> Cetveli, Gelirlerin Yasal Dayana</w:t>
      </w:r>
      <w:r w:rsidR="006912DF" w:rsidRPr="00DA6547">
        <w:t>ğını</w:t>
      </w:r>
      <w:r w:rsidR="0031125A" w:rsidRPr="00DA6547">
        <w:t xml:space="preserve"> G</w:t>
      </w:r>
      <w:r w:rsidR="006912DF" w:rsidRPr="00DA6547">
        <w:t>ö</w:t>
      </w:r>
      <w:r w:rsidR="0031125A" w:rsidRPr="00DA6547">
        <w:t xml:space="preserve">sterir C Cetveli, </w:t>
      </w:r>
      <w:r w:rsidRPr="00DA6547">
        <w:t>Çok Yı</w:t>
      </w:r>
      <w:r w:rsidR="003F7164" w:rsidRPr="00DA6547">
        <w:t>lı</w:t>
      </w:r>
      <w:r w:rsidR="006912DF" w:rsidRPr="00DA6547">
        <w:t xml:space="preserve"> Gider Bü</w:t>
      </w:r>
      <w:r w:rsidR="0031125A" w:rsidRPr="00DA6547">
        <w:t>t</w:t>
      </w:r>
      <w:r w:rsidR="006912DF" w:rsidRPr="00DA6547">
        <w:t>ç</w:t>
      </w:r>
      <w:r w:rsidR="0031125A" w:rsidRPr="00DA6547">
        <w:t>esi Cetveli, Fonksiy</w:t>
      </w:r>
      <w:r w:rsidRPr="00DA6547">
        <w:t>onel ve Ekonomik Sınıflandırma Dü</w:t>
      </w:r>
      <w:r w:rsidR="0031125A" w:rsidRPr="00DA6547">
        <w:t>zeyinde Biit9e Teklifi Cetveli, Fonksiyo</w:t>
      </w:r>
      <w:r w:rsidR="006912DF" w:rsidRPr="00DA6547">
        <w:t>nel ve Ekonomik S</w:t>
      </w:r>
      <w:r w:rsidR="0003226B" w:rsidRPr="00DA6547">
        <w:t>ınıflandırma</w:t>
      </w:r>
      <w:r w:rsidR="006912DF" w:rsidRPr="00DA6547">
        <w:t xml:space="preserve"> Dü</w:t>
      </w:r>
      <w:r w:rsidR="0031125A" w:rsidRPr="00DA6547">
        <w:t>zeyinde izleyen iki Y</w:t>
      </w:r>
      <w:r w:rsidRPr="00DA6547">
        <w:t>ıl Bü</w:t>
      </w:r>
      <w:r w:rsidR="0031125A" w:rsidRPr="00DA6547">
        <w:t>t</w:t>
      </w:r>
      <w:r w:rsidRPr="00DA6547">
        <w:t>ç</w:t>
      </w:r>
      <w:r w:rsidR="0031125A" w:rsidRPr="00DA6547">
        <w:t xml:space="preserve">e Teklifi </w:t>
      </w:r>
      <w:proofErr w:type="gramStart"/>
      <w:r w:rsidR="0031125A" w:rsidRPr="00DA6547">
        <w:t>Cetveli,</w:t>
      </w:r>
      <w:r w:rsidR="006912DF" w:rsidRPr="00DA6547">
        <w:t>Çok</w:t>
      </w:r>
      <w:proofErr w:type="gramEnd"/>
      <w:r w:rsidR="006912DF" w:rsidRPr="00DA6547">
        <w:t xml:space="preserve"> Yıllı Gelir Bütç</w:t>
      </w:r>
      <w:r w:rsidR="0031125A" w:rsidRPr="00DA6547">
        <w:t xml:space="preserve">esi Cetveli, </w:t>
      </w:r>
      <w:r w:rsidR="006912DF" w:rsidRPr="00DA6547">
        <w:t>Çok Yıllı</w:t>
      </w:r>
      <w:r w:rsidR="0031125A" w:rsidRPr="00DA6547">
        <w:t xml:space="preserve"> Finansman</w:t>
      </w:r>
      <w:r w:rsidR="006912DF" w:rsidRPr="00DA6547">
        <w:t>ın Ekonomik S</w:t>
      </w:r>
      <w:r w:rsidRPr="00DA6547">
        <w:t>ını</w:t>
      </w:r>
      <w:r w:rsidR="006912DF" w:rsidRPr="00DA6547">
        <w:t>flandır</w:t>
      </w:r>
      <w:r w:rsidR="0031125A" w:rsidRPr="00DA6547">
        <w:t>mas</w:t>
      </w:r>
      <w:r w:rsidR="006912DF" w:rsidRPr="00DA6547">
        <w:t>ıCetveli, Gelecek Yıllara Yaygın Yüklenmeleri Kapsayan Taahhü</w:t>
      </w:r>
      <w:r w:rsidR="0031125A" w:rsidRPr="00DA6547">
        <w:t>tler G</w:t>
      </w:r>
      <w:r w:rsidRPr="00DA6547">
        <w:t xml:space="preserve">Cetveli, </w:t>
      </w:r>
      <w:r w:rsidR="0031125A" w:rsidRPr="00DA6547">
        <w:t>Memur Olmayanlara Verilecek Yolluklar</w:t>
      </w:r>
      <w:r w:rsidR="006912DF" w:rsidRPr="00DA6547">
        <w:t>ı Gö</w:t>
      </w:r>
      <w:r w:rsidR="0031125A" w:rsidRPr="00DA6547">
        <w:t xml:space="preserve">sterir H Cetveli, </w:t>
      </w:r>
      <w:r w:rsidRPr="00DA6547">
        <w:t>İ</w:t>
      </w:r>
      <w:r w:rsidR="0031125A" w:rsidRPr="00DA6547">
        <w:t>h</w:t>
      </w:r>
      <w:r w:rsidR="006912DF" w:rsidRPr="00DA6547">
        <w:t>das Edilen Memur Kadrolar</w:t>
      </w:r>
      <w:r w:rsidRPr="00DA6547">
        <w:t>ın</w:t>
      </w:r>
      <w:r w:rsidR="006912DF" w:rsidRPr="00DA6547">
        <w:t>ı Gö</w:t>
      </w:r>
      <w:r w:rsidR="0031125A" w:rsidRPr="00DA6547">
        <w:t>sterir</w:t>
      </w:r>
      <w:r w:rsidR="0031125A" w:rsidRPr="00DA6547">
        <w:rPr>
          <w:sz w:val="25"/>
        </w:rPr>
        <w:t>K-1</w:t>
      </w:r>
      <w:r w:rsidRPr="00DA6547">
        <w:t>Cetveli, İ</w:t>
      </w:r>
      <w:r w:rsidR="006912DF" w:rsidRPr="00DA6547">
        <w:t>hdas Edilen Sü</w:t>
      </w:r>
      <w:r w:rsidR="0031125A" w:rsidRPr="00DA6547">
        <w:t xml:space="preserve">rekli </w:t>
      </w:r>
      <w:r w:rsidR="006912DF" w:rsidRPr="00DA6547">
        <w:t>İşçi Kadrolarını Gö</w:t>
      </w:r>
      <w:r w:rsidR="0031125A" w:rsidRPr="00DA6547">
        <w:t>sterir K-2 Cetveli, 237 Say</w:t>
      </w:r>
      <w:r w:rsidR="006912DF" w:rsidRPr="00DA6547">
        <w:t>ılı</w:t>
      </w:r>
      <w:r w:rsidR="0031125A" w:rsidRPr="00DA6547">
        <w:t xml:space="preserve"> T</w:t>
      </w:r>
      <w:r w:rsidR="006912DF" w:rsidRPr="00DA6547">
        <w:t>aşıt</w:t>
      </w:r>
      <w:r w:rsidRPr="00DA6547">
        <w:t xml:space="preserve"> Kanun</w:t>
      </w:r>
      <w:r w:rsidR="00B74D1F" w:rsidRPr="00DA6547">
        <w:t>un</w:t>
      </w:r>
      <w:r w:rsidRPr="00DA6547">
        <w:t>a Gö</w:t>
      </w:r>
      <w:r w:rsidR="006912DF" w:rsidRPr="00DA6547">
        <w:t>re Satın AlınacakTaşıtları</w:t>
      </w:r>
      <w:r w:rsidR="0031125A" w:rsidRPr="00DA6547">
        <w:t xml:space="preserve"> G</w:t>
      </w:r>
      <w:r w:rsidR="006912DF" w:rsidRPr="00DA6547">
        <w:t>ö</w:t>
      </w:r>
      <w:r w:rsidR="0031125A" w:rsidRPr="00DA6547">
        <w:t>sterir T</w:t>
      </w:r>
      <w:r w:rsidR="006912DF" w:rsidRPr="00DA6547">
        <w:t>1</w:t>
      </w:r>
      <w:r w:rsidR="0031125A" w:rsidRPr="00DA6547">
        <w:t xml:space="preserve">Cetveli, Mevcut </w:t>
      </w:r>
      <w:r w:rsidRPr="00DA6547">
        <w:t>Taşıtları</w:t>
      </w:r>
      <w:r w:rsidR="006912DF" w:rsidRPr="00DA6547">
        <w:t xml:space="preserve"> Gö</w:t>
      </w:r>
      <w:r w:rsidR="0031125A" w:rsidRPr="00DA6547">
        <w:t>sterir T2 Cetveli, Ay</w:t>
      </w:r>
      <w:r w:rsidRPr="00DA6547">
        <w:t>rıntılı Harcama Programı</w:t>
      </w:r>
      <w:r w:rsidR="0031125A" w:rsidRPr="00DA6547">
        <w:t>, Finansman Pro</w:t>
      </w:r>
      <w:r w:rsidRPr="00DA6547">
        <w:t>gramı</w:t>
      </w:r>
      <w:r w:rsidR="0031125A" w:rsidRPr="00DA6547">
        <w:t>,</w:t>
      </w:r>
      <w:r w:rsidRPr="00DA6547">
        <w:t>İhtiyaç</w:t>
      </w:r>
      <w:r w:rsidR="006912DF" w:rsidRPr="00DA6547">
        <w:t xml:space="preserve"> Duyulan Diğ</w:t>
      </w:r>
      <w:r w:rsidR="0031125A" w:rsidRPr="00DA6547">
        <w:t>er Cetvel</w:t>
      </w:r>
      <w:r w:rsidR="006912DF" w:rsidRPr="00DA6547">
        <w:t>ler ve Gelir tarifesinin ayrı ayrı</w:t>
      </w:r>
      <w:r w:rsidR="0031125A" w:rsidRPr="00DA6547">
        <w:t xml:space="preserve"> incelenmi</w:t>
      </w:r>
      <w:r w:rsidR="006912DF" w:rsidRPr="00DA6547">
        <w:t>ş</w:t>
      </w:r>
      <w:r w:rsidRPr="00DA6547">
        <w:t>olup, yasa ve yönetmeliklere uygun olduğ</w:t>
      </w:r>
      <w:r w:rsidR="0031125A" w:rsidRPr="00DA6547">
        <w:t>u kanaatiile;</w:t>
      </w:r>
    </w:p>
    <w:p w:rsidR="00205722" w:rsidRDefault="00205722">
      <w:pPr>
        <w:pStyle w:val="GvdeMetni"/>
        <w:spacing w:before="138" w:line="237" w:lineRule="auto"/>
        <w:ind w:left="111" w:right="165" w:firstLine="724"/>
        <w:jc w:val="both"/>
        <w:rPr>
          <w:color w:val="000000"/>
        </w:rPr>
      </w:pPr>
      <w:r w:rsidRPr="003C73F8">
        <w:rPr>
          <w:color w:val="000000"/>
        </w:rPr>
        <w:t xml:space="preserve">Belediye Kanunu’nun 49.maddesinde ‘Norm kadrosunda belediye başkan yardımcısı bulunan belediyelerde norm kadro sayısına bağlı kalınmaksızın; belediye başkanı, zorunlu gördüğü </w:t>
      </w:r>
      <w:proofErr w:type="gramStart"/>
      <w:r w:rsidRPr="003C73F8">
        <w:rPr>
          <w:color w:val="000000"/>
        </w:rPr>
        <w:t>taktirde</w:t>
      </w:r>
      <w:proofErr w:type="gramEnd"/>
      <w:r w:rsidRPr="003C73F8">
        <w:rPr>
          <w:color w:val="000000"/>
        </w:rPr>
        <w:t>, nüfusu 50.001-200.000 arasında belediyelerde iki belediye meclis üyesini belediye başkan yardımcısı olarak görevlendirilebilir” dendiğinden; Bu şekilde görevlendirilecek meclis üyelerine belediye başkanına verilen ödeneğin 2/3 ü o</w:t>
      </w:r>
      <w:r>
        <w:rPr>
          <w:color w:val="000000"/>
        </w:rPr>
        <w:t xml:space="preserve">ranında aylık ödenek verilmesi, </w:t>
      </w:r>
    </w:p>
    <w:p w:rsidR="00205722" w:rsidRDefault="00205722">
      <w:pPr>
        <w:pStyle w:val="GvdeMetni"/>
        <w:spacing w:before="138" w:line="237" w:lineRule="auto"/>
        <w:ind w:left="111" w:right="165" w:firstLine="724"/>
        <w:jc w:val="both"/>
        <w:rPr>
          <w:color w:val="000000"/>
          <w:sz w:val="22"/>
          <w:szCs w:val="22"/>
        </w:rPr>
      </w:pPr>
      <w:proofErr w:type="gramStart"/>
      <w:r w:rsidRPr="008211A5">
        <w:rPr>
          <w:color w:val="000000"/>
        </w:rPr>
        <w:t>Belediye Kanununun 32.maddesinde ‘Meclis Başkan ve üyelerine, meclis ve komisyon toplantılarına katıldıkları her gün için 39.madde uyarınca Belediye Başkanına ödenmekte olan aylık brüt ödeneğin günlük tutarının 1/3’ünü geçmemek üzere meclis tarafından belirlenecek miktarda huzur hakkı ödenir” dendiğinden Meclis Başkan ve üyelerine meclis ve komisyon toplantılarına katıldıkları her gün için Belediye Başkanına ödenmekte olan aylık brüt ödeneğin günlük tutarının 1/3 ‘ü</w:t>
      </w:r>
      <w:r>
        <w:rPr>
          <w:color w:val="000000"/>
        </w:rPr>
        <w:t xml:space="preserve"> oranında huzur hakkı ödenmesi</w:t>
      </w:r>
      <w:r w:rsidRPr="008211A5">
        <w:rPr>
          <w:color w:val="000000"/>
        </w:rPr>
        <w:t>,</w:t>
      </w:r>
      <w:proofErr w:type="gramEnd"/>
    </w:p>
    <w:p w:rsidR="00205722" w:rsidRPr="00DA6547" w:rsidRDefault="00205722">
      <w:pPr>
        <w:pStyle w:val="GvdeMetni"/>
        <w:spacing w:before="138" w:line="237" w:lineRule="auto"/>
        <w:ind w:left="111" w:right="165" w:firstLine="724"/>
        <w:jc w:val="both"/>
      </w:pPr>
      <w:r>
        <w:rPr>
          <w:color w:val="000000"/>
          <w:sz w:val="22"/>
          <w:szCs w:val="22"/>
        </w:rPr>
        <w:t>2025</w:t>
      </w:r>
      <w:r w:rsidRPr="001339DD">
        <w:rPr>
          <w:color w:val="000000"/>
          <w:sz w:val="22"/>
          <w:szCs w:val="22"/>
        </w:rPr>
        <w:t xml:space="preserve"> Mali Yılı Bütçe</w:t>
      </w:r>
      <w:r>
        <w:rPr>
          <w:color w:val="000000"/>
          <w:sz w:val="22"/>
          <w:szCs w:val="22"/>
        </w:rPr>
        <w:t>sinde</w:t>
      </w:r>
      <w:r w:rsidRPr="001339DD">
        <w:rPr>
          <w:color w:val="000000"/>
          <w:sz w:val="22"/>
          <w:szCs w:val="22"/>
        </w:rPr>
        <w:t xml:space="preserve"> ekli K cetvelinde öngörülecek zabıta personelinin aylık fazla mesai ücre</w:t>
      </w:r>
      <w:r>
        <w:rPr>
          <w:color w:val="000000"/>
          <w:sz w:val="22"/>
          <w:szCs w:val="22"/>
        </w:rPr>
        <w:t xml:space="preserve">tlerinin </w:t>
      </w:r>
      <w:r w:rsidRPr="001339DD">
        <w:rPr>
          <w:color w:val="000000"/>
          <w:sz w:val="22"/>
          <w:szCs w:val="22"/>
        </w:rPr>
        <w:t>en üst limitinden mesai ödenmesi</w:t>
      </w:r>
      <w:r>
        <w:rPr>
          <w:color w:val="000000"/>
          <w:sz w:val="22"/>
          <w:szCs w:val="22"/>
        </w:rPr>
        <w:t>,</w:t>
      </w:r>
    </w:p>
    <w:p w:rsidR="002C7338" w:rsidRDefault="00205722" w:rsidP="002C7338">
      <w:pPr>
        <w:pStyle w:val="GvdeMetni"/>
        <w:spacing w:before="124"/>
        <w:ind w:left="709"/>
        <w:jc w:val="both"/>
        <w:rPr>
          <w:spacing w:val="6"/>
        </w:rPr>
      </w:pPr>
      <w:r>
        <w:t xml:space="preserve">Komisyonumuzca uygun görülmüş olup, </w:t>
      </w:r>
      <w:r w:rsidR="006912DF" w:rsidRPr="00DA6547">
        <w:t xml:space="preserve">iş </w:t>
      </w:r>
      <w:r w:rsidR="0031125A" w:rsidRPr="00DA6547">
        <w:t>buraporumuzimza</w:t>
      </w:r>
      <w:r w:rsidR="006912DF" w:rsidRPr="00DA6547">
        <w:t>altın</w:t>
      </w:r>
      <w:r w:rsidR="0031125A" w:rsidRPr="00DA6547">
        <w:t>a</w:t>
      </w:r>
      <w:r w:rsidR="006912DF" w:rsidRPr="00DA6547">
        <w:t>alın</w:t>
      </w:r>
      <w:r w:rsidR="0031125A" w:rsidRPr="00DA6547">
        <w:t>arak, Belediye</w:t>
      </w:r>
    </w:p>
    <w:p w:rsidR="00C8047A" w:rsidRPr="00DA6547" w:rsidRDefault="0031125A" w:rsidP="002C7338">
      <w:pPr>
        <w:pStyle w:val="GvdeMetni"/>
        <w:spacing w:before="124"/>
        <w:jc w:val="both"/>
      </w:pPr>
      <w:r w:rsidRPr="00DA6547">
        <w:t>Meclisimizintakdirinesunulmu</w:t>
      </w:r>
      <w:r w:rsidR="006912DF" w:rsidRPr="00DA6547">
        <w:rPr>
          <w:spacing w:val="-7"/>
        </w:rPr>
        <w:t>ş</w:t>
      </w:r>
      <w:r w:rsidRPr="00DA6547">
        <w:rPr>
          <w:spacing w:val="-4"/>
        </w:rPr>
        <w:t>tur.</w:t>
      </w:r>
    </w:p>
    <w:p w:rsidR="00C8047A" w:rsidRPr="00DA6547" w:rsidRDefault="00C8047A">
      <w:pPr>
        <w:pStyle w:val="GvdeMetni"/>
        <w:rPr>
          <w:sz w:val="20"/>
        </w:rPr>
      </w:pPr>
    </w:p>
    <w:p w:rsidR="00C8047A" w:rsidRPr="00DA6547" w:rsidRDefault="00C8047A">
      <w:pPr>
        <w:pStyle w:val="GvdeMetni"/>
        <w:spacing w:before="59"/>
        <w:rPr>
          <w:sz w:val="20"/>
        </w:rPr>
      </w:pPr>
    </w:p>
    <w:p w:rsidR="008E3A0D" w:rsidRDefault="008E3A0D" w:rsidP="008E3A0D">
      <w:pPr>
        <w:pStyle w:val="ListeParagraf"/>
        <w:spacing w:line="360" w:lineRule="auto"/>
        <w:ind w:left="360"/>
        <w:jc w:val="center"/>
        <w:rPr>
          <w:sz w:val="20"/>
          <w:szCs w:val="20"/>
        </w:rPr>
      </w:pPr>
      <w:r>
        <w:rPr>
          <w:sz w:val="20"/>
          <w:szCs w:val="20"/>
        </w:rPr>
        <w:t>ÖZGÜR YAMAN</w:t>
      </w:r>
    </w:p>
    <w:p w:rsidR="008E3A0D" w:rsidRDefault="008E3A0D" w:rsidP="008E3A0D">
      <w:pPr>
        <w:pStyle w:val="ListeParagraf"/>
        <w:spacing w:line="360" w:lineRule="auto"/>
        <w:ind w:left="360"/>
        <w:jc w:val="center"/>
        <w:rPr>
          <w:sz w:val="20"/>
          <w:szCs w:val="20"/>
        </w:rPr>
      </w:pPr>
      <w:r>
        <w:rPr>
          <w:sz w:val="20"/>
          <w:szCs w:val="20"/>
        </w:rPr>
        <w:t>BAŞKAN</w:t>
      </w:r>
    </w:p>
    <w:p w:rsidR="008E3A0D" w:rsidRDefault="008E3A0D" w:rsidP="008E3A0D">
      <w:pPr>
        <w:pStyle w:val="ListeParagraf"/>
        <w:spacing w:line="360" w:lineRule="auto"/>
        <w:ind w:left="360"/>
        <w:jc w:val="center"/>
        <w:rPr>
          <w:sz w:val="20"/>
          <w:szCs w:val="20"/>
        </w:rPr>
      </w:pPr>
    </w:p>
    <w:p w:rsidR="008E3A0D" w:rsidRDefault="008E3A0D" w:rsidP="008E3A0D">
      <w:pPr>
        <w:pStyle w:val="ListeParagraf"/>
        <w:spacing w:line="360" w:lineRule="auto"/>
        <w:ind w:left="360"/>
        <w:jc w:val="center"/>
        <w:rPr>
          <w:sz w:val="20"/>
          <w:szCs w:val="20"/>
        </w:rPr>
      </w:pPr>
    </w:p>
    <w:p w:rsidR="008E3A0D" w:rsidRDefault="008E3A0D" w:rsidP="008E3A0D">
      <w:pPr>
        <w:pStyle w:val="ListeParagraf"/>
        <w:spacing w:line="360" w:lineRule="auto"/>
        <w:ind w:left="360"/>
        <w:jc w:val="center"/>
        <w:rPr>
          <w:sz w:val="20"/>
          <w:szCs w:val="20"/>
        </w:rPr>
      </w:pPr>
    </w:p>
    <w:p w:rsidR="008E3A0D" w:rsidRDefault="008E3A0D" w:rsidP="008E3A0D">
      <w:pPr>
        <w:pStyle w:val="ListeParagraf"/>
        <w:spacing w:line="360" w:lineRule="auto"/>
        <w:ind w:left="360"/>
        <w:jc w:val="center"/>
        <w:rPr>
          <w:sz w:val="20"/>
          <w:szCs w:val="20"/>
        </w:rPr>
      </w:pPr>
    </w:p>
    <w:p w:rsidR="008E3A0D" w:rsidRDefault="008E3A0D" w:rsidP="008E3A0D">
      <w:pPr>
        <w:pStyle w:val="ListeParagraf"/>
        <w:spacing w:line="360" w:lineRule="auto"/>
        <w:ind w:left="360"/>
        <w:rPr>
          <w:sz w:val="20"/>
          <w:szCs w:val="20"/>
        </w:rPr>
      </w:pPr>
      <w:r>
        <w:rPr>
          <w:sz w:val="20"/>
          <w:szCs w:val="20"/>
        </w:rPr>
        <w:t>GİRAY TEMURER                                                                                                   Hüsamettin BULAT</w:t>
      </w:r>
    </w:p>
    <w:p w:rsidR="008E3A0D" w:rsidRDefault="008E3A0D" w:rsidP="008E3A0D">
      <w:pPr>
        <w:pStyle w:val="ListeParagraf"/>
        <w:spacing w:line="360" w:lineRule="auto"/>
        <w:ind w:left="360"/>
        <w:rPr>
          <w:sz w:val="20"/>
          <w:szCs w:val="20"/>
        </w:rPr>
      </w:pPr>
      <w:r>
        <w:rPr>
          <w:sz w:val="20"/>
          <w:szCs w:val="20"/>
        </w:rPr>
        <w:t xml:space="preserve">          ÜYE                                                                                                                              </w:t>
      </w:r>
      <w:proofErr w:type="spellStart"/>
      <w:r>
        <w:rPr>
          <w:sz w:val="20"/>
          <w:szCs w:val="20"/>
        </w:rPr>
        <w:t>ÜYE</w:t>
      </w:r>
      <w:proofErr w:type="spellEnd"/>
    </w:p>
    <w:p w:rsidR="008E3A0D" w:rsidRDefault="008E3A0D" w:rsidP="008E3A0D">
      <w:pPr>
        <w:pStyle w:val="ListeParagraf"/>
        <w:spacing w:line="360" w:lineRule="auto"/>
        <w:ind w:left="360"/>
        <w:rPr>
          <w:sz w:val="20"/>
          <w:szCs w:val="20"/>
        </w:rPr>
      </w:pPr>
    </w:p>
    <w:p w:rsidR="008E3A0D" w:rsidRPr="00205722" w:rsidRDefault="008E3A0D" w:rsidP="00205722">
      <w:pPr>
        <w:spacing w:line="360" w:lineRule="auto"/>
        <w:rPr>
          <w:sz w:val="20"/>
          <w:szCs w:val="20"/>
        </w:rPr>
      </w:pPr>
    </w:p>
    <w:p w:rsidR="008E3A0D" w:rsidRDefault="008E3A0D" w:rsidP="008E3A0D">
      <w:pPr>
        <w:pStyle w:val="ListeParagraf"/>
        <w:spacing w:line="360" w:lineRule="auto"/>
        <w:ind w:left="360"/>
        <w:rPr>
          <w:sz w:val="20"/>
          <w:szCs w:val="20"/>
        </w:rPr>
      </w:pPr>
    </w:p>
    <w:p w:rsidR="008E3A0D" w:rsidRDefault="008E3A0D" w:rsidP="008E3A0D">
      <w:pPr>
        <w:pStyle w:val="ListeParagraf"/>
        <w:spacing w:line="360" w:lineRule="auto"/>
        <w:ind w:left="360"/>
        <w:rPr>
          <w:sz w:val="20"/>
          <w:szCs w:val="20"/>
        </w:rPr>
      </w:pPr>
    </w:p>
    <w:p w:rsidR="008E3A0D" w:rsidRDefault="008E3A0D" w:rsidP="008E3A0D">
      <w:pPr>
        <w:spacing w:line="360" w:lineRule="auto"/>
        <w:rPr>
          <w:sz w:val="20"/>
          <w:szCs w:val="20"/>
        </w:rPr>
      </w:pPr>
      <w:r>
        <w:rPr>
          <w:sz w:val="20"/>
          <w:szCs w:val="20"/>
        </w:rPr>
        <w:t xml:space="preserve">          Zekai KAYA                                                                                                            Aydın BALOĞLU</w:t>
      </w:r>
    </w:p>
    <w:p w:rsidR="008E3A0D" w:rsidRPr="000B6BBB" w:rsidRDefault="008E3A0D" w:rsidP="008E3A0D">
      <w:pPr>
        <w:spacing w:line="360" w:lineRule="auto"/>
        <w:rPr>
          <w:sz w:val="24"/>
          <w:szCs w:val="24"/>
        </w:rPr>
      </w:pPr>
      <w:r>
        <w:rPr>
          <w:sz w:val="20"/>
          <w:szCs w:val="20"/>
        </w:rPr>
        <w:t xml:space="preserve">                 ÜYE                                                                                                                            </w:t>
      </w:r>
      <w:proofErr w:type="spellStart"/>
      <w:r>
        <w:rPr>
          <w:sz w:val="20"/>
          <w:szCs w:val="20"/>
        </w:rPr>
        <w:t>ÜYE</w:t>
      </w:r>
      <w:proofErr w:type="spellEnd"/>
    </w:p>
    <w:p w:rsidR="00C8047A" w:rsidRPr="00DA6547" w:rsidRDefault="00C8047A">
      <w:pPr>
        <w:rPr>
          <w:sz w:val="20"/>
        </w:rPr>
        <w:sectPr w:rsidR="00C8047A" w:rsidRPr="00DA6547" w:rsidSect="004F23DC">
          <w:headerReference w:type="default" r:id="rId6"/>
          <w:footerReference w:type="default" r:id="rId7"/>
          <w:pgSz w:w="11910" w:h="16840"/>
          <w:pgMar w:top="880" w:right="760" w:bottom="280" w:left="1300" w:header="170" w:footer="708" w:gutter="0"/>
          <w:cols w:space="708"/>
          <w:docGrid w:linePitch="299"/>
        </w:sectPr>
      </w:pPr>
    </w:p>
    <w:p w:rsidR="00C8047A" w:rsidRPr="00DA6547" w:rsidRDefault="00C8047A">
      <w:pPr>
        <w:sectPr w:rsidR="00C8047A" w:rsidRPr="00DA6547">
          <w:type w:val="continuous"/>
          <w:pgSz w:w="11910" w:h="16840"/>
          <w:pgMar w:top="880" w:right="760" w:bottom="0" w:left="1300" w:header="708" w:footer="708" w:gutter="0"/>
          <w:cols w:num="3" w:space="708" w:equalWidth="0">
            <w:col w:w="2227" w:space="1257"/>
            <w:col w:w="2582" w:space="461"/>
            <w:col w:w="3323"/>
          </w:cols>
        </w:sectPr>
      </w:pPr>
    </w:p>
    <w:p w:rsidR="00C8047A" w:rsidRPr="00DA6547" w:rsidRDefault="00C8047A">
      <w:pPr>
        <w:pStyle w:val="GvdeMetni"/>
        <w:rPr>
          <w:sz w:val="20"/>
        </w:rPr>
      </w:pPr>
    </w:p>
    <w:p w:rsidR="00C8047A" w:rsidRPr="00DA6547" w:rsidRDefault="00C8047A">
      <w:pPr>
        <w:pStyle w:val="GvdeMetni"/>
        <w:rPr>
          <w:sz w:val="20"/>
        </w:rPr>
      </w:pPr>
    </w:p>
    <w:p w:rsidR="00C8047A" w:rsidRDefault="00C8047A">
      <w:pPr>
        <w:pStyle w:val="GvdeMetni"/>
        <w:rPr>
          <w:sz w:val="20"/>
        </w:rPr>
      </w:pPr>
    </w:p>
    <w:p w:rsidR="00477406" w:rsidRDefault="00477406" w:rsidP="00477406">
      <w:r>
        <w:t xml:space="preserve">                                                 </w:t>
      </w:r>
      <w:r>
        <w:rPr>
          <w:b/>
          <w:bCs/>
        </w:rPr>
        <w:t>MECLİS BAŞKANLIĞINA</w:t>
      </w:r>
    </w:p>
    <w:p w:rsidR="00477406" w:rsidRDefault="00477406" w:rsidP="00477406">
      <w:r>
        <w:t xml:space="preserve">                                                                                                                                                                                                                                                                                                                                                                        </w:t>
      </w:r>
    </w:p>
    <w:p w:rsidR="00477406" w:rsidRDefault="00477406" w:rsidP="00477406">
      <w:r>
        <w:lastRenderedPageBreak/>
        <w:t xml:space="preserve">       Belediyemiz Meclisinin </w:t>
      </w:r>
      <w:proofErr w:type="gramStart"/>
      <w:r>
        <w:t>01/10/2024</w:t>
      </w:r>
      <w:proofErr w:type="gramEnd"/>
      <w:r>
        <w:t xml:space="preserve"> tarihli toplantısında komisyonumuza havale edilen Belediyemizin 2025 yılı tarife cetveli 16/10/2024 tarihinde yapmış olduğumuz toplantı sonucunda ücret tarifeleri kabul edilmiştir.</w:t>
      </w:r>
    </w:p>
    <w:p w:rsidR="00477406" w:rsidRDefault="00477406" w:rsidP="00477406">
      <w:r>
        <w:t xml:space="preserve">                                                                                                                                                                                                                                                                                                                                                                 </w:t>
      </w:r>
      <w:r>
        <w:rPr>
          <w:b/>
          <w:bCs/>
          <w:u w:val="single"/>
        </w:rPr>
        <w:t>BELEDİYE TERMİNALİNE GİRİŞ ÇIKIŞ YAPAN ARAÇLARDAN ALINACAK ÜCRETLER</w:t>
      </w:r>
    </w:p>
    <w:p w:rsidR="00477406" w:rsidRDefault="00477406" w:rsidP="00477406">
      <w:r>
        <w:t xml:space="preserve">                                                                                                                                                                      </w:t>
      </w:r>
      <w:r>
        <w:rPr>
          <w:b/>
          <w:bCs/>
        </w:rPr>
        <w:t>1.)</w:t>
      </w:r>
      <w:r>
        <w:t xml:space="preserve">Otobüslerden her çıkış için (KDV </w:t>
      </w:r>
      <w:proofErr w:type="gramStart"/>
      <w:r>
        <w:t>dahil</w:t>
      </w:r>
      <w:proofErr w:type="gramEnd"/>
      <w:r>
        <w:t xml:space="preserve">) 75,00 TL                                                                                                                                                                        </w:t>
      </w:r>
      <w:r>
        <w:rPr>
          <w:b/>
          <w:bCs/>
        </w:rPr>
        <w:t>2.)</w:t>
      </w:r>
      <w:r>
        <w:t xml:space="preserve">Minibüslerden her çıkış için (KDV dahil) 65,00 TL                                                                                                                                                                        </w:t>
      </w:r>
      <w:r>
        <w:rPr>
          <w:b/>
          <w:bCs/>
        </w:rPr>
        <w:t>3.)</w:t>
      </w:r>
      <w:r>
        <w:t xml:space="preserve">Resmi kurum ve kuruluşlara ait araçlar ÜCRETSİZ                                                                                                                                                                        </w:t>
      </w:r>
      <w:r>
        <w:rPr>
          <w:b/>
          <w:bCs/>
        </w:rPr>
        <w:t>4.)</w:t>
      </w:r>
      <w:r>
        <w:t>Köy otobüslerinden her çıkış için (KDV dahil) 65,00 TL</w:t>
      </w:r>
    </w:p>
    <w:p w:rsidR="00477406" w:rsidRDefault="00477406" w:rsidP="00477406">
      <w:r>
        <w:t xml:space="preserve">                                                                                                                                                                                                                                                                                                                                                            </w:t>
      </w:r>
      <w:r>
        <w:rPr>
          <w:b/>
          <w:bCs/>
        </w:rPr>
        <w:t>OY BİRLİĞİ İLE KARAR VERİLDİ.</w:t>
      </w:r>
    </w:p>
    <w:p w:rsidR="00477406" w:rsidRDefault="00477406" w:rsidP="00477406">
      <w:pPr>
        <w:rPr>
          <w:b/>
          <w:bCs/>
        </w:rPr>
      </w:pPr>
      <w:r>
        <w:t xml:space="preserve">                                                                                                                                                                                                                                                                                                                                                                      </w:t>
      </w:r>
    </w:p>
    <w:p w:rsidR="00477406" w:rsidRDefault="00477406" w:rsidP="00477406">
      <w:r>
        <w:rPr>
          <w:b/>
          <w:bCs/>
        </w:rPr>
        <w:t xml:space="preserve"> </w:t>
      </w:r>
      <w:r>
        <w:t xml:space="preserve">       </w:t>
      </w:r>
      <w:r>
        <w:rPr>
          <w:sz w:val="24"/>
          <w:szCs w:val="24"/>
        </w:rPr>
        <w:t xml:space="preserve"> </w:t>
      </w:r>
      <w:r>
        <w:rPr>
          <w:sz w:val="24"/>
          <w:szCs w:val="24"/>
          <w:u w:val="single"/>
        </w:rPr>
        <w:t xml:space="preserve"> </w:t>
      </w:r>
      <w:r>
        <w:rPr>
          <w:b/>
          <w:bCs/>
          <w:sz w:val="24"/>
          <w:szCs w:val="24"/>
          <w:u w:val="single"/>
        </w:rPr>
        <w:t xml:space="preserve"> İLAÇLAMA ÜCRETLERİ</w:t>
      </w:r>
      <w:r>
        <w:rPr>
          <w:sz w:val="24"/>
          <w:szCs w:val="24"/>
          <w:u w:val="single"/>
        </w:rPr>
        <w:t xml:space="preserve"> </w:t>
      </w:r>
    </w:p>
    <w:p w:rsidR="00477406" w:rsidRDefault="00477406" w:rsidP="00477406">
      <w:r>
        <w:t xml:space="preserve">                                                                                                                                                                 </w:t>
      </w:r>
      <w:r>
        <w:rPr>
          <w:b/>
          <w:bCs/>
        </w:rPr>
        <w:t>1.)</w:t>
      </w:r>
      <w:r>
        <w:t xml:space="preserve"> Ağaç ilaçlama beher ağaç başına (KDV </w:t>
      </w:r>
      <w:proofErr w:type="gramStart"/>
      <w:r>
        <w:t>dahil</w:t>
      </w:r>
      <w:proofErr w:type="gramEnd"/>
      <w:r>
        <w:t>) 50,00 TL</w:t>
      </w:r>
      <w:r>
        <w:tab/>
        <w:t xml:space="preserve">                                                                                                                                                                         </w:t>
      </w:r>
      <w:r>
        <w:rPr>
          <w:b/>
          <w:bCs/>
        </w:rPr>
        <w:t>2.)</w:t>
      </w:r>
      <w:r>
        <w:t xml:space="preserve">Bahçe vs. M2’sinden ilaç dahil (KDV dahil)                                                                                                                                                                                </w:t>
      </w:r>
    </w:p>
    <w:p w:rsidR="00477406" w:rsidRDefault="00477406" w:rsidP="00477406">
      <w:r>
        <w:t xml:space="preserve">    a.) 01-50 M2 ye </w:t>
      </w:r>
      <w:proofErr w:type="gramStart"/>
      <w:r>
        <w:t>kadar  1</w:t>
      </w:r>
      <w:proofErr w:type="gramEnd"/>
      <w:r>
        <w:t xml:space="preserve">.200,00 TL                                                                                                                                                                          </w:t>
      </w:r>
    </w:p>
    <w:p w:rsidR="00477406" w:rsidRDefault="00477406" w:rsidP="00477406">
      <w:r>
        <w:t xml:space="preserve">    b.) 01-100 M2 ya kadar 1.620,00 TL                                                                                                                                                                         </w:t>
      </w:r>
      <w:r>
        <w:rPr>
          <w:b/>
          <w:bCs/>
        </w:rPr>
        <w:t>3.)</w:t>
      </w:r>
      <w:r>
        <w:t xml:space="preserve">Ağaç başına budama ücreti 460,00 TL                                                                                                                                                                         </w:t>
      </w:r>
      <w:r>
        <w:rPr>
          <w:b/>
          <w:bCs/>
        </w:rPr>
        <w:t>4.)</w:t>
      </w:r>
      <w:r>
        <w:t xml:space="preserve">Ağaç başı kökten kesme ücreti 800,00 TL                                                                                                                                                                         </w:t>
      </w:r>
      <w:r>
        <w:rPr>
          <w:b/>
          <w:bCs/>
        </w:rPr>
        <w:t>5.)</w:t>
      </w:r>
      <w:r>
        <w:t xml:space="preserve">Ağaç sökme makinesinin 1 saatlik ücreti 800,00 TL                                                                                                                                                                         </w:t>
      </w:r>
      <w:r>
        <w:rPr>
          <w:b/>
          <w:bCs/>
        </w:rPr>
        <w:t>6.)</w:t>
      </w:r>
      <w:r>
        <w:t xml:space="preserve">Şehir dışına çıkışlarda 0-25 km kadar 460,00 TL (gidiş-dönüş </w:t>
      </w:r>
      <w:proofErr w:type="gramStart"/>
      <w:r>
        <w:t>dahil</w:t>
      </w:r>
      <w:proofErr w:type="gramEnd"/>
      <w:r>
        <w:t xml:space="preserve"> 25 </w:t>
      </w:r>
      <w:proofErr w:type="spellStart"/>
      <w:r>
        <w:t>km’den</w:t>
      </w:r>
      <w:proofErr w:type="spellEnd"/>
      <w:r>
        <w:t xml:space="preserve"> fazla her km ye                                                                                                                                                                         kadar) 20,00 TL                                                                                                                                                                               </w:t>
      </w:r>
      <w:r>
        <w:rPr>
          <w:b/>
          <w:bCs/>
        </w:rPr>
        <w:t>7.)</w:t>
      </w:r>
      <w:r>
        <w:t xml:space="preserve">Ahır ilaçlama (KDV dahil) 4.200,00 TL.  </w:t>
      </w:r>
    </w:p>
    <w:p w:rsidR="00477406" w:rsidRDefault="00477406" w:rsidP="00477406">
      <w:r>
        <w:t xml:space="preserve">                                                                                                                                                                                                                                                                                                                                                      </w:t>
      </w:r>
      <w:r>
        <w:rPr>
          <w:b/>
          <w:bCs/>
        </w:rPr>
        <w:t>OY BİRLİĞİ İLE KARAR VERİLDİ.</w:t>
      </w:r>
    </w:p>
    <w:p w:rsidR="00477406" w:rsidRDefault="00477406" w:rsidP="00477406"/>
    <w:p w:rsidR="00477406" w:rsidRDefault="00477406" w:rsidP="00477406">
      <w:pPr>
        <w:rPr>
          <w:b/>
          <w:bCs/>
          <w:sz w:val="24"/>
          <w:szCs w:val="24"/>
          <w:u w:val="single"/>
        </w:rPr>
      </w:pPr>
      <w:r>
        <w:t xml:space="preserve">               </w:t>
      </w:r>
      <w:r>
        <w:rPr>
          <w:sz w:val="24"/>
          <w:szCs w:val="24"/>
        </w:rPr>
        <w:t xml:space="preserve">   </w:t>
      </w:r>
      <w:r>
        <w:rPr>
          <w:sz w:val="24"/>
          <w:szCs w:val="24"/>
          <w:u w:val="single"/>
        </w:rPr>
        <w:t xml:space="preserve"> </w:t>
      </w:r>
      <w:r>
        <w:rPr>
          <w:b/>
          <w:bCs/>
          <w:sz w:val="24"/>
          <w:szCs w:val="24"/>
          <w:u w:val="single"/>
        </w:rPr>
        <w:t>YER TESPİT ÜCRETLERİ</w:t>
      </w:r>
    </w:p>
    <w:p w:rsidR="00477406" w:rsidRDefault="00477406" w:rsidP="00477406">
      <w:pPr>
        <w:rPr>
          <w:b/>
          <w:bCs/>
          <w:sz w:val="24"/>
          <w:szCs w:val="24"/>
          <w:u w:val="single"/>
        </w:rPr>
      </w:pPr>
    </w:p>
    <w:p w:rsidR="00477406" w:rsidRDefault="00477406" w:rsidP="00477406">
      <w:r>
        <w:rPr>
          <w:b/>
          <w:bCs/>
        </w:rPr>
        <w:t>1.)</w:t>
      </w:r>
      <w:r>
        <w:t xml:space="preserve">İmar durum ücreti (Toplam arsa alanı X birim fiyatı)                                                                                                                                                                                  </w:t>
      </w:r>
    </w:p>
    <w:p w:rsidR="00477406" w:rsidRDefault="00477406" w:rsidP="00477406">
      <w:r>
        <w:t xml:space="preserve">   a.) İşyerlerinde 12,00 TL                                                                                                                                                                                                       </w:t>
      </w:r>
    </w:p>
    <w:p w:rsidR="00477406" w:rsidRDefault="00477406" w:rsidP="00477406">
      <w:r>
        <w:t xml:space="preserve">     a.1) Tarımsal ve hayvancılık amaçlı tesisler, büyük ölçekli sanayi tesisleri yenilenebilir enerji kapsamındaki tesisler (güneş enerji santralleri </w:t>
      </w:r>
      <w:proofErr w:type="gramStart"/>
      <w:r>
        <w:t>GES,rüzgar</w:t>
      </w:r>
      <w:proofErr w:type="gramEnd"/>
      <w:r>
        <w:t xml:space="preserve"> enerji santralleri RES vb.) gibi konut ve ticari amaçlı yapılar dışında kalan tesislerde imar durumunun süresi 1 (bir) yıl geçmiş olan yerler için imar durumu aslı gibidir ücreti ve parsel yüzölçümündeki oluşabilecek her türlü değişiklikler sonucu imar durumunun yenilenmesi ücreti m2 birim fiyatı 0,35 KRŞ.                                                                                                                                                                         </w:t>
      </w:r>
    </w:p>
    <w:p w:rsidR="00477406" w:rsidRDefault="00477406" w:rsidP="00477406">
      <w:r>
        <w:t xml:space="preserve">   b.)Konutlarda 9,00 TL                                                                                                                                                                        </w:t>
      </w:r>
    </w:p>
    <w:p w:rsidR="00477406" w:rsidRDefault="00477406" w:rsidP="00477406">
      <w:r>
        <w:t xml:space="preserve">   c.)Plansız alanlardan alınacak (arazi m2)                                                                                                                                                                                 </w:t>
      </w:r>
    </w:p>
    <w:p w:rsidR="00477406" w:rsidRDefault="00477406" w:rsidP="00477406">
      <w:r>
        <w:t xml:space="preserve">     c.1) 0-3 hektar (0-30.000 m2) 7,00 TL                                                                                                                                                                            </w:t>
      </w:r>
    </w:p>
    <w:p w:rsidR="00477406" w:rsidRDefault="00477406" w:rsidP="00477406">
      <w:r>
        <w:t xml:space="preserve">     c.2) 3-5 hektar (30.000-50.000 m2) 3,50 TL                                                                                                                                                                            </w:t>
      </w:r>
    </w:p>
    <w:p w:rsidR="00477406" w:rsidRDefault="00477406" w:rsidP="00477406">
      <w:r>
        <w:t xml:space="preserve">     c.3) 5-10 hektar (50.000-100.000 m2) 3,50 TL                                                                                                                                                                             </w:t>
      </w:r>
    </w:p>
    <w:p w:rsidR="00477406" w:rsidRDefault="00477406" w:rsidP="00477406">
      <w:r>
        <w:t xml:space="preserve">     c.4) 10 hektar üstü (100.000 m2 üstü) 0,10 KRŞ.                                                                                                                                                                        </w:t>
      </w:r>
    </w:p>
    <w:p w:rsidR="00477406" w:rsidRDefault="00477406" w:rsidP="00477406">
      <w:pPr>
        <w:tabs>
          <w:tab w:val="left" w:pos="690"/>
        </w:tabs>
      </w:pPr>
      <w:r>
        <w:t xml:space="preserve">   d.)İmar planı bulunan tarımsal ve hayvancılık amaçlı tesisler ile büyük ölçekli sanayi tesislerinde imar durum ücreti m2 birim fiyatı 12,00 TL                                                                                                                                                                          </w:t>
      </w:r>
    </w:p>
    <w:p w:rsidR="00477406" w:rsidRDefault="00477406" w:rsidP="00477406">
      <w:r>
        <w:t xml:space="preserve">   e.)Yenilenebilir enerji kapsamındaki tesislerin güneş enerji santralleri (GES), </w:t>
      </w:r>
      <w:proofErr w:type="gramStart"/>
      <w:r>
        <w:t>rüzgar</w:t>
      </w:r>
      <w:proofErr w:type="gramEnd"/>
      <w:r>
        <w:t xml:space="preserve"> enerji santralleri (RES) vb. imar durum ücreti m2 birim fiyatı 1,75 TL  </w:t>
      </w:r>
    </w:p>
    <w:p w:rsidR="00477406" w:rsidRDefault="00477406" w:rsidP="00477406">
      <w:r>
        <w:t xml:space="preserve">   f.)Akaryakıt-LPG istasyon alanları m2 birim fiyatı 20,00 TL                                                                                                                                                                       </w:t>
      </w:r>
      <w:r>
        <w:rPr>
          <w:b/>
          <w:bCs/>
        </w:rPr>
        <w:t>2.)</w:t>
      </w:r>
      <w:r>
        <w:t xml:space="preserve">İnşaat ruhsat formu bir takım 1.750,00 TL                                                                                                                                                                        </w:t>
      </w:r>
      <w:r>
        <w:rPr>
          <w:b/>
          <w:bCs/>
        </w:rPr>
        <w:t>3.)</w:t>
      </w:r>
      <w:r>
        <w:t xml:space="preserve">İmar Plan Parselasyon Hali hazır harita onay ücreti (her pafta ücreti) 1.000,00 TL                                                                                                                                                                        </w:t>
      </w:r>
      <w:r>
        <w:rPr>
          <w:b/>
          <w:bCs/>
        </w:rPr>
        <w:t>4.)</w:t>
      </w:r>
      <w:r>
        <w:t xml:space="preserve">Yer görme ücreti                                                                                                                                                                        </w:t>
      </w:r>
    </w:p>
    <w:p w:rsidR="00477406" w:rsidRDefault="00477406" w:rsidP="00477406">
      <w:r>
        <w:t xml:space="preserve">   a.)</w:t>
      </w:r>
      <w:proofErr w:type="gramStart"/>
      <w:r>
        <w:t>Merkez        1</w:t>
      </w:r>
      <w:proofErr w:type="gramEnd"/>
      <w:r>
        <w:t xml:space="preserve">.500,00 TL                                                                                                                                                                      </w:t>
      </w:r>
    </w:p>
    <w:p w:rsidR="00477406" w:rsidRDefault="00477406" w:rsidP="00477406">
      <w:r>
        <w:t xml:space="preserve">   b.)Merkez dışı 2.000,00 TL  (+KM)                                                                                                                                                                       </w:t>
      </w:r>
      <w:r>
        <w:rPr>
          <w:b/>
          <w:bCs/>
        </w:rPr>
        <w:t>5)</w:t>
      </w:r>
      <w:r>
        <w:t>.İnşaat kontrol ücreti M2’sinden;</w:t>
      </w:r>
    </w:p>
    <w:p w:rsidR="00477406" w:rsidRDefault="00477406" w:rsidP="00477406">
      <w:r>
        <w:lastRenderedPageBreak/>
        <w:t xml:space="preserve">    a.)Konutlardan 2,00 TL.</w:t>
      </w:r>
    </w:p>
    <w:p w:rsidR="00477406" w:rsidRDefault="00477406" w:rsidP="00477406">
      <w:r>
        <w:t xml:space="preserve">    b.)Ticarilerden 4,00 TL</w:t>
      </w:r>
    </w:p>
    <w:p w:rsidR="00477406" w:rsidRDefault="00477406" w:rsidP="00477406">
      <w:r>
        <w:t xml:space="preserve">    c.)GES/RES/HES </w:t>
      </w:r>
      <w:proofErr w:type="spellStart"/>
      <w:r>
        <w:t>vb.yenilenebilir</w:t>
      </w:r>
      <w:proofErr w:type="spellEnd"/>
      <w:r>
        <w:t xml:space="preserve"> enerji tesisleri 8,00 TL                                                                                                                                                                </w:t>
      </w:r>
      <w:r>
        <w:rPr>
          <w:b/>
          <w:bCs/>
        </w:rPr>
        <w:t>6.)</w:t>
      </w:r>
      <w:r>
        <w:t xml:space="preserve">Fidan ücreti her bağımsız bölüm için 435,00 TL                                                                                                                                                                        </w:t>
      </w:r>
      <w:r>
        <w:rPr>
          <w:b/>
          <w:bCs/>
        </w:rPr>
        <w:t>7.)</w:t>
      </w:r>
      <w:r>
        <w:t xml:space="preserve">Demir vizesi ücreti (toplam inşaat alanı X birim fiyatı) 7,00 TL                                                                                                                                                                        </w:t>
      </w:r>
      <w:r>
        <w:rPr>
          <w:b/>
          <w:bCs/>
        </w:rPr>
        <w:t>8.)</w:t>
      </w:r>
      <w:r>
        <w:t xml:space="preserve">Asansör proje tasdik ücreti                                                                                                                                                                                                          </w:t>
      </w:r>
    </w:p>
    <w:p w:rsidR="00477406" w:rsidRDefault="00477406" w:rsidP="00477406">
      <w:r>
        <w:t xml:space="preserve">   a) Konutlardan daire başına 600,00 TL                                                                                                                                                                                     </w:t>
      </w:r>
    </w:p>
    <w:p w:rsidR="00477406" w:rsidRDefault="00477406" w:rsidP="00477406">
      <w:r>
        <w:t xml:space="preserve">   b) İşyerlerinden </w:t>
      </w:r>
      <w:proofErr w:type="gramStart"/>
      <w:r>
        <w:t>dükkan</w:t>
      </w:r>
      <w:proofErr w:type="gramEnd"/>
      <w:r>
        <w:t xml:space="preserve"> başına 1.200,00 TL                                                                                                                                                                        </w:t>
      </w:r>
      <w:r>
        <w:rPr>
          <w:b/>
          <w:bCs/>
        </w:rPr>
        <w:t>9.)</w:t>
      </w:r>
      <w:r>
        <w:t xml:space="preserve">Asansör tescil ücreti (İskanda alınacak)                                                                                                                                                                                                     </w:t>
      </w:r>
    </w:p>
    <w:p w:rsidR="00477406" w:rsidRDefault="00477406" w:rsidP="00477406">
      <w:r>
        <w:t xml:space="preserve">   a.) 0 -</w:t>
      </w:r>
      <w:proofErr w:type="gramStart"/>
      <w:r>
        <w:t>5  durak</w:t>
      </w:r>
      <w:proofErr w:type="gramEnd"/>
      <w:r>
        <w:t xml:space="preserve">           4.400,00 TL                                                                                                                                                                                    </w:t>
      </w:r>
    </w:p>
    <w:p w:rsidR="00477406" w:rsidRDefault="00477406" w:rsidP="00477406">
      <w:r>
        <w:t xml:space="preserve">   b.) 6-10 </w:t>
      </w:r>
      <w:proofErr w:type="gramStart"/>
      <w:r>
        <w:t>durak           5</w:t>
      </w:r>
      <w:proofErr w:type="gramEnd"/>
      <w:r>
        <w:t xml:space="preserve">.600,00 TL                                                                                                                                                                                    </w:t>
      </w:r>
    </w:p>
    <w:p w:rsidR="00477406" w:rsidRDefault="00477406" w:rsidP="00477406">
      <w:r>
        <w:t xml:space="preserve">   c.) 10 durak üzeri      7.200,00 TL                                                                                                                                                                       </w:t>
      </w:r>
      <w:r>
        <w:rPr>
          <w:b/>
          <w:bCs/>
        </w:rPr>
        <w:t>10.)</w:t>
      </w:r>
      <w:r>
        <w:t xml:space="preserve">Asansör yıllık kontrol ve ruhsat yenileme her asansör için (resmi dairelerde dahil) 1.500,00 TL                                                                                                                                                                            </w:t>
      </w:r>
      <w:r>
        <w:rPr>
          <w:b/>
          <w:bCs/>
        </w:rPr>
        <w:t>11.)</w:t>
      </w:r>
      <w:r>
        <w:t>İmar planı tasdik ücreti(</w:t>
      </w:r>
      <w:proofErr w:type="gramStart"/>
      <w:r>
        <w:t>İlave,mevzii</w:t>
      </w:r>
      <w:proofErr w:type="gramEnd"/>
      <w:r>
        <w:t xml:space="preserve"> uygulama imar planı)                                                                                                                                                                                </w:t>
      </w:r>
    </w:p>
    <w:p w:rsidR="00477406" w:rsidRDefault="00477406" w:rsidP="00477406">
      <w:r>
        <w:t xml:space="preserve">   a.)Sanayi ve ticari alanlarda (M2 birim ücreti) 8,00 TL                                                                                                                                                                         </w:t>
      </w:r>
    </w:p>
    <w:p w:rsidR="00477406" w:rsidRDefault="00477406" w:rsidP="00477406">
      <w:r>
        <w:t xml:space="preserve">   b.)Konut alanlarından (M2 birim fiyatı) 5,00 TL                                                                                                                                                                         </w:t>
      </w:r>
    </w:p>
    <w:p w:rsidR="00477406" w:rsidRDefault="00477406" w:rsidP="00477406">
      <w:r>
        <w:t xml:space="preserve">   c.)Tarımsal ve hayvancılık amaçlı tesisler ile büyük ölçekli sanayi tesislerinde imar plan tasdik ücreti m2 birim fiyatı 5,00 TL                                                                                                                                                                        </w:t>
      </w:r>
    </w:p>
    <w:p w:rsidR="00477406" w:rsidRDefault="00477406" w:rsidP="00477406">
      <w:r>
        <w:t xml:space="preserve">   d.)Hidroelektrik Santrali (HES) için m2 birim fiyatı 1,00 TL.                                                                                                                                                                        </w:t>
      </w:r>
    </w:p>
    <w:p w:rsidR="00477406" w:rsidRDefault="00477406" w:rsidP="00477406">
      <w:r>
        <w:t xml:space="preserve">   e.)Güneş Enerji Santralleri (GES) </w:t>
      </w:r>
      <w:proofErr w:type="gramStart"/>
      <w:r>
        <w:t>rüzgar</w:t>
      </w:r>
      <w:proofErr w:type="gramEnd"/>
      <w:r>
        <w:t xml:space="preserve"> enerji santralleri (RES) vb. m2 birim fiyatı 8,00 TL.</w:t>
      </w:r>
    </w:p>
    <w:p w:rsidR="00477406" w:rsidRDefault="00477406" w:rsidP="00477406">
      <w:r>
        <w:t xml:space="preserve">   f.) Akaryakıt/LPG istasyonlarından m2 birim fiyatı 60,00 TL                                                                                                                                                                  </w:t>
      </w:r>
      <w:r>
        <w:rPr>
          <w:b/>
          <w:bCs/>
        </w:rPr>
        <w:t>12.)</w:t>
      </w:r>
      <w:r>
        <w:t xml:space="preserve">Uygulama İmar planı </w:t>
      </w:r>
      <w:proofErr w:type="gramStart"/>
      <w:r>
        <w:t>değişikliği,tadilatı</w:t>
      </w:r>
      <w:proofErr w:type="gramEnd"/>
      <w:r>
        <w:t xml:space="preserve">,revizyon ücreti                                                                                                                                                                                                                                                                                                                                                                                                                                                                                                                      </w:t>
      </w:r>
    </w:p>
    <w:p w:rsidR="00477406" w:rsidRDefault="00477406" w:rsidP="00477406">
      <w:r>
        <w:t xml:space="preserve">    a.) Sanayi ve ticaret alanlarından m2 birim ücreti 10,00 TL                                                                                                                                                                      </w:t>
      </w:r>
    </w:p>
    <w:p w:rsidR="00477406" w:rsidRDefault="00477406" w:rsidP="00477406">
      <w:r>
        <w:t xml:space="preserve">    b.)Konut alanı plan tadilat m2 birim ücreti 24,00 TL</w:t>
      </w:r>
    </w:p>
    <w:p w:rsidR="00477406" w:rsidRDefault="00477406" w:rsidP="00477406">
      <w:r>
        <w:t xml:space="preserve">    c.) Tarımsal ve hayvancılık amaçlı </w:t>
      </w:r>
      <w:proofErr w:type="gramStart"/>
      <w:r>
        <w:t>tesisler,büyük</w:t>
      </w:r>
      <w:proofErr w:type="gramEnd"/>
      <w:r>
        <w:t xml:space="preserve"> ölçekli sanayi tesislerinde imar planı tadilat m2 birim ücreti 6,00 TL                                                                                                                                                                 </w:t>
      </w:r>
    </w:p>
    <w:p w:rsidR="00477406" w:rsidRDefault="00477406" w:rsidP="00477406">
      <w:r>
        <w:t xml:space="preserve">    d.)</w:t>
      </w:r>
      <w:proofErr w:type="spellStart"/>
      <w:r>
        <w:t>Hidrolektrik</w:t>
      </w:r>
      <w:proofErr w:type="spellEnd"/>
      <w:r>
        <w:t xml:space="preserve"> santrali (HES)için m2 birim ücreti 5,00 TL</w:t>
      </w:r>
    </w:p>
    <w:p w:rsidR="00477406" w:rsidRDefault="00477406" w:rsidP="00477406">
      <w:r>
        <w:t xml:space="preserve">    e.)Güneş enerjisi santralleri(GES),</w:t>
      </w:r>
      <w:proofErr w:type="gramStart"/>
      <w:r>
        <w:t>rüzgar</w:t>
      </w:r>
      <w:proofErr w:type="gramEnd"/>
      <w:r>
        <w:t xml:space="preserve"> enerji santralleri (RES)</w:t>
      </w:r>
      <w:proofErr w:type="spellStart"/>
      <w:r>
        <w:t>vb.imar</w:t>
      </w:r>
      <w:proofErr w:type="spellEnd"/>
      <w:r>
        <w:t xml:space="preserve"> plan tadilat m2 birim ücreti 10,00 TL</w:t>
      </w:r>
    </w:p>
    <w:p w:rsidR="00477406" w:rsidRDefault="00477406" w:rsidP="00477406">
      <w:r>
        <w:t xml:space="preserve">    f.)Akaryakıt/LPG istasyonlarından imar plan tadilat m2 birim ücreti 175,00 TL                                                                                                                                                                    </w:t>
      </w:r>
      <w:r>
        <w:rPr>
          <w:b/>
          <w:bCs/>
        </w:rPr>
        <w:t>13.)</w:t>
      </w:r>
      <w:proofErr w:type="gramStart"/>
      <w:r>
        <w:t>Halihazır</w:t>
      </w:r>
      <w:proofErr w:type="gramEnd"/>
      <w:r>
        <w:t xml:space="preserve"> onayı keşif ve incelemesi M2 birim ücreti;</w:t>
      </w:r>
    </w:p>
    <w:p w:rsidR="00477406" w:rsidRDefault="00477406" w:rsidP="00477406">
      <w:r>
        <w:t xml:space="preserve">   a.) 0-100.000 m2 1,50 TL</w:t>
      </w:r>
    </w:p>
    <w:p w:rsidR="00477406" w:rsidRDefault="00477406" w:rsidP="00477406">
      <w:r>
        <w:t xml:space="preserve">   b.) 100.001 -300.000 m2 0,75 KRŞ. </w:t>
      </w:r>
    </w:p>
    <w:p w:rsidR="00477406" w:rsidRDefault="00477406" w:rsidP="00477406">
      <w:r>
        <w:t xml:space="preserve">   c.) 300.001 m2 ve üzeri 0,50 KRŞ.                                                                                                                                                           </w:t>
      </w:r>
      <w:r>
        <w:rPr>
          <w:b/>
          <w:bCs/>
        </w:rPr>
        <w:t>14.)</w:t>
      </w:r>
      <w:r>
        <w:t xml:space="preserve">Yol Kodu Ölçüm ücreti                                                                                                                                                                                     </w:t>
      </w:r>
    </w:p>
    <w:p w:rsidR="00477406" w:rsidRDefault="00477406" w:rsidP="00477406">
      <w:r>
        <w:t xml:space="preserve">   a.) Merkez 3.000,00 TL                                                                                                                                                                                    </w:t>
      </w:r>
    </w:p>
    <w:p w:rsidR="00477406" w:rsidRDefault="00477406" w:rsidP="00477406">
      <w:r>
        <w:t xml:space="preserve">   b.) Merkez dışı 3.000,00 TL (+ KM  )                                                                                                                                                                      </w:t>
      </w:r>
      <w:r>
        <w:rPr>
          <w:b/>
          <w:bCs/>
        </w:rPr>
        <w:t>15.</w:t>
      </w:r>
      <w:r>
        <w:t xml:space="preserve">)B.K.S.Sistemi için dosya taraması ve sisteme yükleme ücreti (adet) 5.000,00 TL                                                                                                                                                                  </w:t>
      </w:r>
      <w:r>
        <w:rPr>
          <w:b/>
          <w:bCs/>
        </w:rPr>
        <w:t>16.)</w:t>
      </w:r>
      <w:r>
        <w:t xml:space="preserve">Jeolojik Etüt Raporu Tasdik Ücreti                                                                                                                                                                        </w:t>
      </w:r>
    </w:p>
    <w:p w:rsidR="00477406" w:rsidRDefault="00477406" w:rsidP="00477406">
      <w:r>
        <w:t xml:space="preserve">   a.)Ticari alanlar için tapu m2 'si 12,00 TL                                                                                                                                                                         </w:t>
      </w:r>
    </w:p>
    <w:p w:rsidR="00477406" w:rsidRDefault="00477406" w:rsidP="00477406">
      <w:r>
        <w:t xml:space="preserve">   b.)Konut alanları için tapu m2'si 6,00 TL                                                                                                                                                                         </w:t>
      </w:r>
    </w:p>
    <w:p w:rsidR="00477406" w:rsidRDefault="00477406" w:rsidP="00477406">
      <w:r>
        <w:t xml:space="preserve">   c.)Tarımsal Tesis Alanları için toplam brüt inşaat alanı m2si 7,00 TL</w:t>
      </w:r>
    </w:p>
    <w:p w:rsidR="00477406" w:rsidRDefault="00477406" w:rsidP="00477406">
      <w:r>
        <w:t xml:space="preserve">   d.) GES/RES/HES </w:t>
      </w:r>
      <w:proofErr w:type="spellStart"/>
      <w:r>
        <w:t>vb.yenilenebilir</w:t>
      </w:r>
      <w:proofErr w:type="spellEnd"/>
      <w:r>
        <w:t xml:space="preserve"> enerji ücreti (adet) 50.000,00 TL                                                                                                                                                                                      </w:t>
      </w:r>
      <w:r>
        <w:rPr>
          <w:b/>
          <w:bCs/>
        </w:rPr>
        <w:t>17.)</w:t>
      </w:r>
      <w:r>
        <w:t>Yapı ruhsatı veya iskan</w:t>
      </w:r>
      <w:r>
        <w:rPr>
          <w:b/>
          <w:bCs/>
        </w:rPr>
        <w:t xml:space="preserve"> </w:t>
      </w:r>
      <w:r>
        <w:t xml:space="preserve">dosya kontrol ücreti 1.000,00 TL                                                                                                                                                                         </w:t>
      </w:r>
      <w:r>
        <w:rPr>
          <w:b/>
          <w:bCs/>
        </w:rPr>
        <w:t>18.)</w:t>
      </w:r>
      <w:r>
        <w:t xml:space="preserve">Müteahhitlik sicil </w:t>
      </w:r>
      <w:proofErr w:type="gramStart"/>
      <w:r>
        <w:t>belgesi  3</w:t>
      </w:r>
      <w:proofErr w:type="gramEnd"/>
      <w:r>
        <w:t xml:space="preserve">.000,00 TL                                                                                                                                                                        </w:t>
      </w:r>
      <w:r>
        <w:rPr>
          <w:b/>
          <w:bCs/>
        </w:rPr>
        <w:t>19.)</w:t>
      </w:r>
      <w:r>
        <w:t xml:space="preserve"> Proje </w:t>
      </w:r>
      <w:proofErr w:type="spellStart"/>
      <w:r>
        <w:t>Tashihat</w:t>
      </w:r>
      <w:proofErr w:type="spellEnd"/>
      <w:r>
        <w:t xml:space="preserve"> (düzeltme) ücreti                                                                                                                                                                        </w:t>
      </w:r>
    </w:p>
    <w:p w:rsidR="00477406" w:rsidRDefault="00477406" w:rsidP="00477406">
      <w:r>
        <w:t xml:space="preserve">    a.)Konutlarda 2.000,00 TL                                                                                                                                                                        </w:t>
      </w:r>
    </w:p>
    <w:p w:rsidR="00477406" w:rsidRDefault="00477406" w:rsidP="00477406">
      <w:r>
        <w:t xml:space="preserve">    b.)İşyerlerinde 4.000,00 TL                                                                                                                                                                                                                                           </w:t>
      </w:r>
    </w:p>
    <w:p w:rsidR="00477406" w:rsidRDefault="00477406" w:rsidP="00477406">
      <w:r>
        <w:t xml:space="preserve">                                                        </w:t>
      </w:r>
    </w:p>
    <w:p w:rsidR="00477406" w:rsidRDefault="00477406" w:rsidP="00477406">
      <w:r>
        <w:t xml:space="preserve">                                                                                                                                                                    </w:t>
      </w:r>
      <w:r>
        <w:rPr>
          <w:b/>
          <w:bCs/>
        </w:rPr>
        <w:t>20</w:t>
      </w:r>
      <w:r>
        <w:t xml:space="preserve">.)Kat İrtifak Hakkı Tesisi Bağımsız Bölüm Adet Ücreti 400,00 TL                                                                                                                                                                        </w:t>
      </w:r>
      <w:r>
        <w:rPr>
          <w:b/>
          <w:bCs/>
        </w:rPr>
        <w:t>21.)</w:t>
      </w:r>
      <w:r>
        <w:t xml:space="preserve">Bina Yıkım ve Enkaz Döküm Yeri Gösterilmesi ve Düzeltilmesi m2 birim fiyatı                                                                                                                                                                        </w:t>
      </w:r>
    </w:p>
    <w:p w:rsidR="00477406" w:rsidRDefault="00477406" w:rsidP="00477406">
      <w:r>
        <w:t xml:space="preserve">   a.)Konut 90,00 TL                                                                                                                                                                        </w:t>
      </w:r>
    </w:p>
    <w:p w:rsidR="00477406" w:rsidRDefault="00477406" w:rsidP="00477406">
      <w:r>
        <w:t xml:space="preserve">   b.)Ticari 120,00 TL                                                                                                                                                                        </w:t>
      </w:r>
      <w:r>
        <w:rPr>
          <w:b/>
          <w:bCs/>
        </w:rPr>
        <w:t>22.)</w:t>
      </w:r>
      <w:r>
        <w:t xml:space="preserve">Tamir izni m2 birim fiyatı 80,00 TL                                                                                                                                                                        </w:t>
      </w:r>
      <w:r>
        <w:rPr>
          <w:b/>
          <w:bCs/>
        </w:rPr>
        <w:lastRenderedPageBreak/>
        <w:t>23.)</w:t>
      </w:r>
      <w:proofErr w:type="spellStart"/>
      <w:r>
        <w:t>Röperli</w:t>
      </w:r>
      <w:proofErr w:type="spellEnd"/>
      <w:r>
        <w:t xml:space="preserve"> kroki onayı 2.000,00 TL  </w:t>
      </w:r>
    </w:p>
    <w:p w:rsidR="00477406" w:rsidRDefault="00477406" w:rsidP="00477406">
      <w:r>
        <w:t xml:space="preserve">   a.)3D kroki inceleme ücreti (adet) 1.000,00 TL                                                                                                                                                             </w:t>
      </w:r>
      <w:r>
        <w:rPr>
          <w:b/>
          <w:bCs/>
        </w:rPr>
        <w:t>24.)</w:t>
      </w:r>
      <w:r>
        <w:t xml:space="preserve">Vaziyet planı onayı 2.000,00 TL                                                                                                                                                                        </w:t>
      </w:r>
      <w:r>
        <w:rPr>
          <w:b/>
          <w:bCs/>
        </w:rPr>
        <w:t>25.)</w:t>
      </w:r>
      <w:r>
        <w:t xml:space="preserve">Bağımsız bölüm plan onayı (her bağımsız bölüm için) 500,00 TL                                                                                                                                                                        </w:t>
      </w:r>
      <w:r>
        <w:rPr>
          <w:b/>
          <w:bCs/>
        </w:rPr>
        <w:t>26.)</w:t>
      </w:r>
      <w:r>
        <w:t xml:space="preserve">Tarla İfraz Ücreti                                                                                                                                                                        </w:t>
      </w:r>
    </w:p>
    <w:p w:rsidR="00477406" w:rsidRDefault="00477406" w:rsidP="00477406">
      <w:r>
        <w:t xml:space="preserve">   a.)2’ye Kadar Olan İfrazlarda 12.000,00 TL                                                                                                                                                                        </w:t>
      </w:r>
    </w:p>
    <w:p w:rsidR="00477406" w:rsidRDefault="00477406" w:rsidP="00477406">
      <w:r>
        <w:t xml:space="preserve">   b.)2’den Sonraki Her Bir Parsel İçin 8.000,00 TL                                                                                                                                                                         </w:t>
      </w:r>
      <w:r>
        <w:rPr>
          <w:b/>
          <w:bCs/>
        </w:rPr>
        <w:t>27.)</w:t>
      </w:r>
      <w:r>
        <w:t xml:space="preserve"> Tarla tevhit ücreti                                                                                                                                                                          </w:t>
      </w:r>
    </w:p>
    <w:p w:rsidR="00477406" w:rsidRDefault="00477406" w:rsidP="00477406">
      <w:r>
        <w:t xml:space="preserve">   a.) 2 parselin tevhidi 10.000,00 TL                                                                                                                                                                         </w:t>
      </w:r>
    </w:p>
    <w:p w:rsidR="00477406" w:rsidRDefault="00477406" w:rsidP="00477406">
      <w:r>
        <w:t xml:space="preserve">   b.) 2'den sonraki her bir parsel için 6.000,00 TL                                                                                                                                                                             </w:t>
      </w:r>
      <w:r>
        <w:rPr>
          <w:b/>
          <w:bCs/>
        </w:rPr>
        <w:t>28.)</w:t>
      </w:r>
      <w:r>
        <w:t xml:space="preserve">Köy içi arsa ifraz ücreti                                                                                                                                                                         </w:t>
      </w:r>
    </w:p>
    <w:p w:rsidR="00477406" w:rsidRDefault="00477406" w:rsidP="00477406">
      <w:r>
        <w:t xml:space="preserve">   a.) 2'ye kadar olan </w:t>
      </w:r>
      <w:proofErr w:type="gramStart"/>
      <w:r>
        <w:t>ifrazlarda  10</w:t>
      </w:r>
      <w:proofErr w:type="gramEnd"/>
      <w:r>
        <w:t xml:space="preserve">.000,00 TL                                                                                                                                                                           </w:t>
      </w:r>
    </w:p>
    <w:p w:rsidR="00477406" w:rsidRDefault="00477406" w:rsidP="00477406">
      <w:r>
        <w:t xml:space="preserve">   b.) 2'den sonraki her parsel için 7.000,00 TL                                                                                                                                                                        </w:t>
      </w:r>
      <w:r>
        <w:rPr>
          <w:b/>
          <w:bCs/>
        </w:rPr>
        <w:t>29.)</w:t>
      </w:r>
      <w:r>
        <w:t xml:space="preserve">Köy içi arsa tevhit ücreti                                                                                                                                                                          </w:t>
      </w:r>
    </w:p>
    <w:p w:rsidR="00477406" w:rsidRDefault="00477406" w:rsidP="00477406">
      <w:r>
        <w:t xml:space="preserve">   a.) 2 parselin </w:t>
      </w:r>
      <w:proofErr w:type="spellStart"/>
      <w:proofErr w:type="gramStart"/>
      <w:r>
        <w:t>tevhiti</w:t>
      </w:r>
      <w:proofErr w:type="spellEnd"/>
      <w:r>
        <w:t xml:space="preserve">  8</w:t>
      </w:r>
      <w:proofErr w:type="gramEnd"/>
      <w:r>
        <w:t xml:space="preserve">.000,00 TL                                                                                                                                                                          </w:t>
      </w:r>
    </w:p>
    <w:p w:rsidR="00477406" w:rsidRDefault="00477406" w:rsidP="00477406">
      <w:r>
        <w:t xml:space="preserve">   b.) 2'den sonra her bir parsel için 5.000,00 TL                                                                                                                                                                            </w:t>
      </w:r>
      <w:r>
        <w:rPr>
          <w:b/>
          <w:bCs/>
        </w:rPr>
        <w:t>30.)</w:t>
      </w:r>
      <w:r>
        <w:t xml:space="preserve">Bina değerlendirme </w:t>
      </w:r>
      <w:proofErr w:type="spellStart"/>
      <w:r>
        <w:t>tesbit</w:t>
      </w:r>
      <w:proofErr w:type="spellEnd"/>
      <w:r>
        <w:t xml:space="preserve"> tutanak form ücreti 1</w:t>
      </w:r>
      <w:proofErr w:type="gramStart"/>
      <w:r>
        <w:t>..</w:t>
      </w:r>
      <w:proofErr w:type="gramEnd"/>
      <w:r>
        <w:t xml:space="preserve">750,00TL                                                                                                                                                                            </w:t>
      </w:r>
      <w:r>
        <w:rPr>
          <w:b/>
          <w:bCs/>
        </w:rPr>
        <w:t>31.)</w:t>
      </w:r>
      <w:r>
        <w:t>Yer görme km ücreti (</w:t>
      </w:r>
      <w:proofErr w:type="spellStart"/>
      <w:r>
        <w:t>kmxbirim</w:t>
      </w:r>
      <w:proofErr w:type="spellEnd"/>
      <w:r>
        <w:t xml:space="preserve"> fiyat) 20,00 TL                                                                                                                                                                            </w:t>
      </w:r>
      <w:r>
        <w:rPr>
          <w:b/>
          <w:bCs/>
        </w:rPr>
        <w:t>32.)</w:t>
      </w:r>
      <w:r>
        <w:t xml:space="preserve">Mimarlık proje kontrol ücreti (m2xbirim fiyat) 12,00 TL </w:t>
      </w:r>
    </w:p>
    <w:p w:rsidR="00477406" w:rsidRDefault="00477406" w:rsidP="00477406">
      <w:r>
        <w:t xml:space="preserve">   a.)Kalorifer tesisatı proje tasdik ücreti her bağımsız için 1.000,00 TL</w:t>
      </w:r>
    </w:p>
    <w:p w:rsidR="00477406" w:rsidRDefault="00477406" w:rsidP="00477406">
      <w:r>
        <w:t xml:space="preserve">   b.)Isı yalıtım proje tasdik ücreti her bağımsız için 100,00 TL</w:t>
      </w:r>
    </w:p>
    <w:p w:rsidR="00477406" w:rsidRDefault="00477406" w:rsidP="00477406">
      <w:r>
        <w:t xml:space="preserve">   c.) Havalandırma tesisatı proje tasdik ücreti her bağımsız için 200,00 TL</w:t>
      </w:r>
    </w:p>
    <w:p w:rsidR="00477406" w:rsidRDefault="00477406" w:rsidP="00477406">
      <w:r>
        <w:t xml:space="preserve">   d.)Yangın tesisatı proje tasdik ücreti her bağımsız için 100,00 TL</w:t>
      </w:r>
    </w:p>
    <w:p w:rsidR="00477406" w:rsidRDefault="00477406" w:rsidP="00477406">
      <w:r>
        <w:t xml:space="preserve">   e.)</w:t>
      </w:r>
      <w:proofErr w:type="gramStart"/>
      <w:r>
        <w:t>Elektrik  tesisatı</w:t>
      </w:r>
      <w:proofErr w:type="gramEnd"/>
      <w:r>
        <w:t xml:space="preserve"> proje tasdik ücreti her bağımsız bölüm için 200,00TL</w:t>
      </w:r>
    </w:p>
    <w:p w:rsidR="00477406" w:rsidRDefault="00477406" w:rsidP="00477406">
      <w:r>
        <w:t xml:space="preserve">   f.)Binalarda paratoner kurulumu ücreti adet 2.000,00 TL</w:t>
      </w:r>
    </w:p>
    <w:p w:rsidR="00477406" w:rsidRDefault="00477406" w:rsidP="00477406">
      <w:r>
        <w:t xml:space="preserve">   g.)Akustik projesi tasdik ücreti her bağımsız bölüm için 100,00 TL</w:t>
      </w:r>
    </w:p>
    <w:p w:rsidR="00477406" w:rsidRDefault="00477406" w:rsidP="00477406">
      <w:r>
        <w:t xml:space="preserve">   h.)Elektrikli Şarj istasyonu konutlardan alınacak (adet) 5.000,00 TL</w:t>
      </w:r>
    </w:p>
    <w:p w:rsidR="00477406" w:rsidRDefault="00477406" w:rsidP="00477406">
      <w:r>
        <w:t xml:space="preserve">   ı.)Elektrikli Şarj istasyonu ticari </w:t>
      </w:r>
      <w:proofErr w:type="spellStart"/>
      <w:r>
        <w:t>amaçli</w:t>
      </w:r>
      <w:proofErr w:type="spellEnd"/>
      <w:r>
        <w:t xml:space="preserve"> kullanımlardan alınacak (adet) 25.000,00 TL                                                                                                                                                                          </w:t>
      </w:r>
      <w:r>
        <w:rPr>
          <w:b/>
          <w:bCs/>
        </w:rPr>
        <w:t>33.)</w:t>
      </w:r>
      <w:r>
        <w:t xml:space="preserve">Yapı aplikasyon proje onay ücreti 2.000,00 TL                                                                                                                                                                  </w:t>
      </w:r>
      <w:r>
        <w:rPr>
          <w:b/>
          <w:bCs/>
        </w:rPr>
        <w:t>34)</w:t>
      </w:r>
      <w:proofErr w:type="gramStart"/>
      <w:r>
        <w:t>Yol,Geçiş</w:t>
      </w:r>
      <w:proofErr w:type="gramEnd"/>
      <w:r>
        <w:t xml:space="preserve"> </w:t>
      </w:r>
      <w:proofErr w:type="spellStart"/>
      <w:r>
        <w:t>vb</w:t>
      </w:r>
      <w:r>
        <w:rPr>
          <w:b/>
          <w:bCs/>
        </w:rPr>
        <w:t>.</w:t>
      </w:r>
      <w:r>
        <w:t>İrtifak</w:t>
      </w:r>
      <w:proofErr w:type="spellEnd"/>
      <w:r>
        <w:t xml:space="preserve"> hakkı tesisi ücreti (imarlı parseller)                                                                                                                                                                           </w:t>
      </w:r>
    </w:p>
    <w:p w:rsidR="00477406" w:rsidRDefault="00477406" w:rsidP="00477406">
      <w:r>
        <w:t xml:space="preserve">   a.) Konut alanlarında 8.000,00 TL                                                                                                                                                                             </w:t>
      </w:r>
    </w:p>
    <w:p w:rsidR="00477406" w:rsidRDefault="00477406" w:rsidP="00477406">
      <w:r>
        <w:t xml:space="preserve">   b.) Ticari ve sanayi alanlarında 9.800,00 TL                                                                                                                                                                                </w:t>
      </w:r>
      <w:r>
        <w:rPr>
          <w:b/>
          <w:bCs/>
        </w:rPr>
        <w:t xml:space="preserve">35.) </w:t>
      </w:r>
      <w:proofErr w:type="gramStart"/>
      <w:r>
        <w:t>Yol,Geçiş</w:t>
      </w:r>
      <w:proofErr w:type="gramEnd"/>
      <w:r>
        <w:t xml:space="preserve"> vb İrtifak hakkı tesisi ücreti (imarsız) 10.500,00 TL                                                                                                                                                                                   </w:t>
      </w:r>
      <w:r>
        <w:rPr>
          <w:b/>
          <w:bCs/>
        </w:rPr>
        <w:t>36.)</w:t>
      </w:r>
      <w:r>
        <w:t>Yol profili onay ücreti (</w:t>
      </w:r>
      <w:proofErr w:type="spellStart"/>
      <w:r>
        <w:t>mt</w:t>
      </w:r>
      <w:proofErr w:type="spellEnd"/>
      <w:r>
        <w:t xml:space="preserve">) 7,00 TL                                                                                                                                                                                   </w:t>
      </w:r>
      <w:r>
        <w:rPr>
          <w:b/>
          <w:bCs/>
        </w:rPr>
        <w:t>37.)</w:t>
      </w:r>
      <w:r>
        <w:t xml:space="preserve">Konut alanından ticari alana dönüştürülen kesimlerden alınacak imar plan değişiklik ücreti (m2'si)                                                                                                                                                                             </w:t>
      </w:r>
    </w:p>
    <w:p w:rsidR="00477406" w:rsidRDefault="00477406" w:rsidP="00477406">
      <w:r>
        <w:t xml:space="preserve">   a.) Şehitlik mah.-Gazi mah.-Cumhuriyet mah.10.000,00 TL                                                                                                                                                                            </w:t>
      </w:r>
    </w:p>
    <w:p w:rsidR="00477406" w:rsidRDefault="00477406" w:rsidP="00477406">
      <w:r>
        <w:t xml:space="preserve">   b.) Zafer </w:t>
      </w:r>
      <w:proofErr w:type="spellStart"/>
      <w:r>
        <w:t>mh</w:t>
      </w:r>
      <w:proofErr w:type="spellEnd"/>
      <w:r>
        <w:t xml:space="preserve">.-Fatih </w:t>
      </w:r>
      <w:proofErr w:type="spellStart"/>
      <w:r>
        <w:t>mh</w:t>
      </w:r>
      <w:proofErr w:type="spellEnd"/>
      <w:r>
        <w:t xml:space="preserve">.-İstiklal </w:t>
      </w:r>
      <w:proofErr w:type="spellStart"/>
      <w:r>
        <w:t>mh</w:t>
      </w:r>
      <w:proofErr w:type="spellEnd"/>
      <w:r>
        <w:t xml:space="preserve">.-Kurtuluş </w:t>
      </w:r>
      <w:proofErr w:type="spellStart"/>
      <w:r>
        <w:t>mh</w:t>
      </w:r>
      <w:proofErr w:type="spellEnd"/>
      <w:r>
        <w:t>.-</w:t>
      </w:r>
      <w:proofErr w:type="spellStart"/>
      <w:r>
        <w:t>Şentepe</w:t>
      </w:r>
      <w:proofErr w:type="spellEnd"/>
      <w:r>
        <w:t xml:space="preserve"> </w:t>
      </w:r>
      <w:proofErr w:type="spellStart"/>
      <w:r>
        <w:t>mh</w:t>
      </w:r>
      <w:proofErr w:type="spellEnd"/>
      <w:r>
        <w:t>.-</w:t>
      </w:r>
      <w:proofErr w:type="spellStart"/>
      <w:r>
        <w:t>Esentepe</w:t>
      </w:r>
      <w:proofErr w:type="spellEnd"/>
      <w:r>
        <w:t xml:space="preserve"> </w:t>
      </w:r>
      <w:proofErr w:type="spellStart"/>
      <w:r>
        <w:t>mh</w:t>
      </w:r>
      <w:proofErr w:type="spellEnd"/>
      <w:r>
        <w:t xml:space="preserve">.- Yeni </w:t>
      </w:r>
      <w:proofErr w:type="spellStart"/>
      <w:r>
        <w:t>mh</w:t>
      </w:r>
      <w:proofErr w:type="spellEnd"/>
      <w:r>
        <w:t xml:space="preserve">.8.00,00 TL                                                                                                                                                                            </w:t>
      </w:r>
    </w:p>
    <w:p w:rsidR="00477406" w:rsidRDefault="00477406" w:rsidP="00477406">
      <w:r>
        <w:t xml:space="preserve">   c.) Mehmet Akif </w:t>
      </w:r>
      <w:proofErr w:type="spellStart"/>
      <w:r>
        <w:t>mh</w:t>
      </w:r>
      <w:proofErr w:type="spellEnd"/>
      <w:r>
        <w:t xml:space="preserve">.-Çamlıca </w:t>
      </w:r>
      <w:proofErr w:type="spellStart"/>
      <w:r>
        <w:t>mh</w:t>
      </w:r>
      <w:proofErr w:type="spellEnd"/>
      <w:r>
        <w:t>.-</w:t>
      </w:r>
      <w:proofErr w:type="spellStart"/>
      <w:r>
        <w:t>Gülveren</w:t>
      </w:r>
      <w:proofErr w:type="spellEnd"/>
      <w:r>
        <w:t xml:space="preserve"> </w:t>
      </w:r>
      <w:proofErr w:type="spellStart"/>
      <w:r>
        <w:t>mh</w:t>
      </w:r>
      <w:proofErr w:type="spellEnd"/>
      <w:r>
        <w:t xml:space="preserve">. 6.000,00 TL                                                                                                                                                                                </w:t>
      </w:r>
      <w:r>
        <w:rPr>
          <w:b/>
          <w:bCs/>
        </w:rPr>
        <w:t xml:space="preserve">38.) </w:t>
      </w:r>
      <w:r>
        <w:t xml:space="preserve">Ruhsat </w:t>
      </w:r>
      <w:proofErr w:type="gramStart"/>
      <w:r>
        <w:t>yenileme,isim</w:t>
      </w:r>
      <w:proofErr w:type="gramEnd"/>
      <w:r>
        <w:t xml:space="preserve"> değişikliği,yeniden ruhsat form ücreti 6.000,00 TL </w:t>
      </w:r>
    </w:p>
    <w:p w:rsidR="00477406" w:rsidRDefault="00477406" w:rsidP="00477406">
      <w:r>
        <w:t xml:space="preserve">    </w:t>
      </w:r>
      <w:proofErr w:type="gramStart"/>
      <w:r>
        <w:t xml:space="preserve">a.) Ruhsat tadilatı form ücreti m2'si 40,00 TL                                                                                                                                                                        </w:t>
      </w:r>
      <w:r>
        <w:rPr>
          <w:b/>
          <w:bCs/>
        </w:rPr>
        <w:t xml:space="preserve">39.) </w:t>
      </w:r>
      <w:r>
        <w:t xml:space="preserve">Ekspertiz bilgilendirme </w:t>
      </w:r>
      <w:proofErr w:type="spellStart"/>
      <w:r>
        <w:t>vb.işler</w:t>
      </w:r>
      <w:proofErr w:type="spellEnd"/>
      <w:r>
        <w:t xml:space="preserve"> ücreti 1.500,00 TL                                                                                                                                                                                  </w:t>
      </w:r>
      <w:r>
        <w:rPr>
          <w:b/>
          <w:bCs/>
        </w:rPr>
        <w:t xml:space="preserve">40.) </w:t>
      </w:r>
      <w:r>
        <w:t xml:space="preserve">Statik proje kontrol ücreti m2 birim fiyatı 10,00 TL                                                                                                                                                                                   </w:t>
      </w:r>
      <w:r>
        <w:rPr>
          <w:b/>
          <w:bCs/>
        </w:rPr>
        <w:t>41.)</w:t>
      </w:r>
      <w:r>
        <w:t xml:space="preserve">Sıhhi tesisat proje kontrol ücreti (toplam inşaat alanı x birim fiyat) 10,00 TL                                                                                                                                                                                   </w:t>
      </w:r>
      <w:r>
        <w:rPr>
          <w:b/>
          <w:bCs/>
        </w:rPr>
        <w:t xml:space="preserve">42.) </w:t>
      </w:r>
      <w:r>
        <w:t xml:space="preserve">İş bitirme belgesi ücreti 10.000,00 TL                                                                                                                                                                                 </w:t>
      </w:r>
      <w:r>
        <w:rPr>
          <w:b/>
          <w:bCs/>
        </w:rPr>
        <w:t>43.)</w:t>
      </w:r>
      <w:r>
        <w:t xml:space="preserve"> İstinat duvarı ruhsatlandırma ücreti m2'si 90,00 TL                                                                                                                                                                                </w:t>
      </w:r>
      <w:r>
        <w:rPr>
          <w:b/>
          <w:bCs/>
        </w:rPr>
        <w:t>44</w:t>
      </w:r>
      <w:r>
        <w:t>.</w:t>
      </w:r>
      <w:r>
        <w:rPr>
          <w:b/>
          <w:bCs/>
        </w:rPr>
        <w:t xml:space="preserve">) </w:t>
      </w:r>
      <w:r>
        <w:t xml:space="preserve">Plansız alanlarda mimari proje tasdik ücreti (m2) 5,00 TL                                                                                                                                                                                   </w:t>
      </w:r>
      <w:r>
        <w:rPr>
          <w:b/>
          <w:bCs/>
        </w:rPr>
        <w:t>45.)</w:t>
      </w:r>
      <w:r>
        <w:t xml:space="preserve"> Parselasyon planı kontrollük ücret (m2)  </w:t>
      </w:r>
      <w:proofErr w:type="gramEnd"/>
    </w:p>
    <w:p w:rsidR="00477406" w:rsidRDefault="00477406" w:rsidP="00477406">
      <w:r>
        <w:t xml:space="preserve">   a.)Yenilenebilir eneri kapsamındaki (GES, RES, vb.) tesisler 1,50 TL</w:t>
      </w:r>
    </w:p>
    <w:p w:rsidR="00477406" w:rsidRDefault="00477406" w:rsidP="00477406">
      <w:r>
        <w:t xml:space="preserve">   b.)Konut dışı amaçlı alanda parselasyon kontrollük ücreti 1,20 TL</w:t>
      </w:r>
    </w:p>
    <w:p w:rsidR="00477406" w:rsidRDefault="00477406" w:rsidP="00477406">
      <w:r>
        <w:t xml:space="preserve">   c.)Konut amaçlı alanda parselasyon kontrollük ücreti 1,00 TL</w:t>
      </w:r>
    </w:p>
    <w:p w:rsidR="00477406" w:rsidRDefault="00477406" w:rsidP="00477406">
      <w:r>
        <w:t xml:space="preserve">   d.)Akaryakıt/LPG amaçlı alanda parselasyon kontrollük ücreti 10,00 TL                                                                                                                                                                      </w:t>
      </w:r>
      <w:r>
        <w:rPr>
          <w:b/>
          <w:bCs/>
        </w:rPr>
        <w:t>46.)</w:t>
      </w:r>
      <w:r>
        <w:t xml:space="preserve"> Kamu kurum ve kuruluşlarına ait taşınmazların cins değişikliği işlemleri hariç diğer özel ve                                                                                                                                                                         tüzel kişiliklere ait taşınmazlara ilişkin üzerinde yapı bulunmaksızın yapılacak tüm cins                                                                                                                                                                         değişikliği işlemlerinden alınacak kontrollük ücreti (tarladan arsaya dönüşüm gibi)                                                                                                                                                                                           </w:t>
      </w:r>
    </w:p>
    <w:p w:rsidR="00477406" w:rsidRDefault="00477406" w:rsidP="00477406">
      <w:r>
        <w:t xml:space="preserve">   a.) Tek parsel için 5.250,00 TL                                                                                                                                                                              </w:t>
      </w:r>
    </w:p>
    <w:p w:rsidR="00477406" w:rsidRDefault="00477406" w:rsidP="00477406">
      <w:r>
        <w:lastRenderedPageBreak/>
        <w:t xml:space="preserve">   b.) Aynı talepte bulunan her fazla parsel için 2.000,00 TL                                                                                                                                                                              </w:t>
      </w:r>
      <w:r>
        <w:rPr>
          <w:b/>
          <w:bCs/>
        </w:rPr>
        <w:t>47.)</w:t>
      </w:r>
      <w:r>
        <w:t xml:space="preserve"> Taşınmazın cinsinin yapısızken yapılı hale gelmesi durumunda alınacak kontrollük ücreti                                                                                                                                                                           </w:t>
      </w:r>
    </w:p>
    <w:p w:rsidR="00477406" w:rsidRDefault="00477406" w:rsidP="00477406">
      <w:r>
        <w:t xml:space="preserve">   a.)Toplam inşaat alanı 750 m2 ye kadar olan cins değişikliği işlemlerinde tek parsel için                                                                                                                                                                           5.000,00 TL                                                                                                                                                                        </w:t>
      </w:r>
    </w:p>
    <w:p w:rsidR="00477406" w:rsidRDefault="00477406" w:rsidP="00477406">
      <w:r>
        <w:t xml:space="preserve">   b.) Aynı talepte bulunan her fazla parsel için 2.000,00 TL                                                                                                                                                                        </w:t>
      </w:r>
    </w:p>
    <w:p w:rsidR="00477406" w:rsidRDefault="00477406" w:rsidP="00477406">
      <w:r>
        <w:t xml:space="preserve">   c.) Toplam inşaat alanı 750 m2 </w:t>
      </w:r>
      <w:proofErr w:type="spellStart"/>
      <w:r>
        <w:t>yi</w:t>
      </w:r>
      <w:proofErr w:type="spellEnd"/>
      <w:r>
        <w:t xml:space="preserve"> geçmesi halinde alınacak ücret 28.000,00 TL                                                                                                                                                                        </w:t>
      </w:r>
    </w:p>
    <w:p w:rsidR="00477406" w:rsidRDefault="00477406" w:rsidP="00477406">
      <w:r>
        <w:t xml:space="preserve">   d.) Sanayi, tarımsal ve hayvancılık amaçlı tesislere ilişkin yapılacak cins değişikliği işlemlerinde toplam inşaat alanına bakılmaksızın alınacak ücret 31.500,00 TL                                                                                                                                                                             </w:t>
      </w:r>
      <w:r>
        <w:rPr>
          <w:b/>
          <w:bCs/>
        </w:rPr>
        <w:t>48.)</w:t>
      </w:r>
      <w:r>
        <w:t xml:space="preserve">Kottan dolayı kazanılan bağımsız bölüme dönüştürme </w:t>
      </w:r>
      <w:proofErr w:type="gramStart"/>
      <w:r>
        <w:t>ücreti ;</w:t>
      </w:r>
      <w:proofErr w:type="gramEnd"/>
      <w:r>
        <w:t xml:space="preserve">                                                                                                                                                                       </w:t>
      </w:r>
    </w:p>
    <w:p w:rsidR="00477406" w:rsidRDefault="00477406" w:rsidP="00477406">
      <w:r>
        <w:t xml:space="preserve">   a.)Konutların m2 sinden 1.500,00 TL                                                                                                                                                                         </w:t>
      </w:r>
    </w:p>
    <w:p w:rsidR="00477406" w:rsidRDefault="00477406" w:rsidP="00477406">
      <w:r>
        <w:t xml:space="preserve">   b.)Ticarilerin m2 sinden 1.800,00 TL                                                                                                                                                          </w:t>
      </w:r>
      <w:r>
        <w:rPr>
          <w:b/>
          <w:bCs/>
        </w:rPr>
        <w:t>49.)</w:t>
      </w:r>
      <w:r>
        <w:t xml:space="preserve">Bodrum katların </w:t>
      </w:r>
      <w:proofErr w:type="gramStart"/>
      <w:r>
        <w:t>iskan</w:t>
      </w:r>
      <w:proofErr w:type="gramEnd"/>
      <w:r>
        <w:t xml:space="preserve"> edilmeyen alanlarda uygulanan yönetmeliğe göre iskan edilebilir konuma geldiğinde bahse konu olanlardan alınacak ücret m2 si;                                                                                                                                                                                                                                                                                                                                                   </w:t>
      </w:r>
    </w:p>
    <w:p w:rsidR="00477406" w:rsidRDefault="00477406" w:rsidP="00477406">
      <w:r>
        <w:t xml:space="preserve">   a.)Konutlardan                                                                                                                                                                             </w:t>
      </w:r>
    </w:p>
    <w:p w:rsidR="00477406" w:rsidRDefault="00477406" w:rsidP="00477406">
      <w:r>
        <w:t xml:space="preserve">     a.1) Birinci katlar ÜCRETSİZ                                                                                                                                                                             </w:t>
      </w:r>
    </w:p>
    <w:p w:rsidR="00477406" w:rsidRDefault="00477406" w:rsidP="00477406">
      <w:r>
        <w:t xml:space="preserve">     a.2) İkinci katlar 700,00 TL                                                                                                                                                                             </w:t>
      </w:r>
    </w:p>
    <w:p w:rsidR="00477406" w:rsidRDefault="00477406" w:rsidP="00477406">
      <w:r>
        <w:t xml:space="preserve">     a.3) Ve sonraki katlar 600,00 TL                                                                                                                                                                             </w:t>
      </w:r>
    </w:p>
    <w:p w:rsidR="00477406" w:rsidRDefault="00477406" w:rsidP="00477406">
      <w:r>
        <w:t xml:space="preserve">   b.) Ticarilerden                                                                                                                                                                                        </w:t>
      </w:r>
    </w:p>
    <w:p w:rsidR="00477406" w:rsidRDefault="00477406" w:rsidP="00477406">
      <w:r>
        <w:t xml:space="preserve">     b.1) Birinci katlar 900,00 TL                                                                                                                                                                                  </w:t>
      </w:r>
    </w:p>
    <w:p w:rsidR="00477406" w:rsidRDefault="00477406" w:rsidP="00477406">
      <w:r>
        <w:t xml:space="preserve">     b.2) İkinci katlar 800,00 TL                                                                                                                                                                                  </w:t>
      </w:r>
    </w:p>
    <w:p w:rsidR="00477406" w:rsidRDefault="00477406" w:rsidP="00477406">
      <w:r>
        <w:t xml:space="preserve">     b.3) Ve sonrası katlar 700,00 TL                                                                                                                                                                        </w:t>
      </w:r>
      <w:r>
        <w:rPr>
          <w:b/>
          <w:bCs/>
        </w:rPr>
        <w:t>50.)</w:t>
      </w:r>
      <w:r>
        <w:t xml:space="preserve">Tarımsal ve hayvancılık amaçlı tesislerde </w:t>
      </w:r>
      <w:proofErr w:type="spellStart"/>
      <w:r>
        <w:t>tevhid</w:t>
      </w:r>
      <w:proofErr w:type="spellEnd"/>
      <w:r>
        <w:t xml:space="preserve"> (Birleştirme)                                                                                                                                                                              </w:t>
      </w:r>
    </w:p>
    <w:p w:rsidR="00477406" w:rsidRDefault="00477406" w:rsidP="00477406">
      <w:r>
        <w:t xml:space="preserve">   a.) İki Parselin Tevhidi 52.500,00 TL.                                                                                                                                                                              </w:t>
      </w:r>
    </w:p>
    <w:p w:rsidR="00477406" w:rsidRDefault="00477406" w:rsidP="00477406">
      <w:r>
        <w:t xml:space="preserve">   b.) İkiden sonraki her parsel için 17.500,00 TL.                                                                                                                                                                        </w:t>
      </w:r>
      <w:r>
        <w:rPr>
          <w:b/>
          <w:bCs/>
        </w:rPr>
        <w:t>51.)</w:t>
      </w:r>
      <w:r>
        <w:t xml:space="preserve"> Tarımsal ve hayvancılık amaçlı tesislerde ifraz (ayırma)                                                                                                                                                                                  </w:t>
      </w:r>
    </w:p>
    <w:p w:rsidR="00477406" w:rsidRDefault="00477406" w:rsidP="00477406">
      <w:r>
        <w:t xml:space="preserve">   a.)Parselin iki kısma ifrazı durumunda 52.500,00 TL.                                                                                                                                                                        </w:t>
      </w:r>
    </w:p>
    <w:p w:rsidR="00477406" w:rsidRDefault="00477406" w:rsidP="00477406">
      <w:r>
        <w:t xml:space="preserve">   b.)İkiden sonraki her bir parsel için 17.500,00 TL.                                                                                                                                                                        </w:t>
      </w:r>
      <w:r>
        <w:rPr>
          <w:b/>
          <w:bCs/>
        </w:rPr>
        <w:t>52.)</w:t>
      </w:r>
      <w:r>
        <w:t xml:space="preserve"> İmarlı Parsellerde </w:t>
      </w:r>
      <w:proofErr w:type="spellStart"/>
      <w:r>
        <w:t>Tevhid</w:t>
      </w:r>
      <w:proofErr w:type="spellEnd"/>
    </w:p>
    <w:p w:rsidR="00477406" w:rsidRDefault="00477406" w:rsidP="00477406">
      <w:r>
        <w:t xml:space="preserve">   a.)Konut alanında (iki adet parselin tevhidi)Tevhitten sonra oluşan parselin büyüklüğü;                                                                                                                                                                       </w:t>
      </w:r>
    </w:p>
    <w:p w:rsidR="00477406" w:rsidRDefault="00477406" w:rsidP="00477406">
      <w:r>
        <w:t xml:space="preserve">      a.1) 0-1000 m2 için 40.000,00 TL                                                                                                                                                                        </w:t>
      </w:r>
    </w:p>
    <w:p w:rsidR="00477406" w:rsidRDefault="00477406" w:rsidP="00477406">
      <w:r>
        <w:t xml:space="preserve">      a.2) 1001-3000 m2 için 60.000,00 TL</w:t>
      </w:r>
    </w:p>
    <w:p w:rsidR="00477406" w:rsidRDefault="00477406" w:rsidP="00477406">
      <w:r>
        <w:t xml:space="preserve">      a.3) 3001 m2 ve üzeri parseller için 90.000,00 TL</w:t>
      </w:r>
    </w:p>
    <w:p w:rsidR="00477406" w:rsidRDefault="00477406" w:rsidP="00477406">
      <w:r>
        <w:t xml:space="preserve">   b.)İkiden sonraki her parsel için 52.a)'ya ilave olarak 30.000,00 TL</w:t>
      </w:r>
    </w:p>
    <w:p w:rsidR="00477406" w:rsidRDefault="00477406" w:rsidP="00477406">
      <w:r>
        <w:t xml:space="preserve">   c.)Konut dışı alanda</w:t>
      </w:r>
    </w:p>
    <w:p w:rsidR="00477406" w:rsidRDefault="00477406" w:rsidP="00477406">
      <w:r>
        <w:t xml:space="preserve">      c.1) İki parselin tevhidi 120.000,00 TL </w:t>
      </w:r>
    </w:p>
    <w:p w:rsidR="00477406" w:rsidRDefault="00477406" w:rsidP="00477406">
      <w:pPr>
        <w:rPr>
          <w:b/>
          <w:bCs/>
        </w:rPr>
      </w:pPr>
      <w:r>
        <w:t xml:space="preserve">      c.2) İkiden sonraki her parsel için 40.000,00 TL</w:t>
      </w:r>
    </w:p>
    <w:p w:rsidR="00477406" w:rsidRDefault="00477406" w:rsidP="00477406">
      <w:pPr>
        <w:ind w:hanging="285"/>
      </w:pPr>
      <w:r>
        <w:rPr>
          <w:b/>
          <w:bCs/>
        </w:rPr>
        <w:t>53</w:t>
      </w:r>
      <w:r>
        <w:t xml:space="preserve">.)İmarlı parsellerde ifraz                                                                                                                                                                                                                                                                                                         </w:t>
      </w:r>
    </w:p>
    <w:p w:rsidR="00477406" w:rsidRDefault="00477406" w:rsidP="00477406">
      <w:r>
        <w:t xml:space="preserve">   a.) Konut alanında (iki Kısma İfraz) 26.250,00 TL.                                                                                                                                                                         </w:t>
      </w:r>
    </w:p>
    <w:p w:rsidR="00477406" w:rsidRDefault="00477406" w:rsidP="00477406">
      <w:r>
        <w:t xml:space="preserve">   b.) İkiden sonraki her bir parsel için 8.750,00 TL.                                                                                                                                                                          </w:t>
      </w:r>
    </w:p>
    <w:p w:rsidR="00477406" w:rsidRDefault="00477406" w:rsidP="00477406">
      <w:r>
        <w:t xml:space="preserve">   c.) Konut Dışı alanda (İki kısma İfraz) 35.000,00 TL.                                                                                                                                                                        </w:t>
      </w:r>
    </w:p>
    <w:p w:rsidR="00477406" w:rsidRDefault="00477406" w:rsidP="00477406">
      <w:pPr>
        <w:ind w:left="30"/>
      </w:pPr>
      <w:r>
        <w:t xml:space="preserve">  d.) İkiden sonraki her bir parsel için 17.500,00 TL.                                                                                                                                                                                                           </w:t>
      </w:r>
      <w:r>
        <w:rPr>
          <w:b/>
          <w:bCs/>
        </w:rPr>
        <w:t>54.)</w:t>
      </w:r>
      <w:proofErr w:type="spellStart"/>
      <w:r>
        <w:t>Tevhid</w:t>
      </w:r>
      <w:proofErr w:type="spellEnd"/>
      <w:r>
        <w:t xml:space="preserve"> sonucu imar plan notundan gelen inşaat alanı artışı yükseklik artışı olan parsellerde </w:t>
      </w:r>
      <w:proofErr w:type="spellStart"/>
      <w:r>
        <w:t>veara</w:t>
      </w:r>
      <w:proofErr w:type="spellEnd"/>
      <w:r>
        <w:t xml:space="preserve"> parsellerin ticari kullanımındaki cadde cepheli parselle tevhidi (Birleştirme)                                                                                                                                                                                                                                                                                                                                                   </w:t>
      </w:r>
    </w:p>
    <w:p w:rsidR="00477406" w:rsidRDefault="00477406" w:rsidP="00477406">
      <w:r>
        <w:t xml:space="preserve">   a.) Konut alanında (İki adet parselin tevhidi) 125.000,00 TL.                                                                                                                                                                                </w:t>
      </w:r>
    </w:p>
    <w:p w:rsidR="00477406" w:rsidRDefault="00477406" w:rsidP="00477406">
      <w:r>
        <w:t xml:space="preserve">   b.) 54.a)'ya ilave olarak her m2(inşaat alanı </w:t>
      </w:r>
      <w:proofErr w:type="spellStart"/>
      <w:r>
        <w:t>artışıo</w:t>
      </w:r>
      <w:proofErr w:type="spellEnd"/>
      <w:r>
        <w:t xml:space="preserve">)'si 1.000,00 TL                                                                                                                                                                              </w:t>
      </w:r>
    </w:p>
    <w:p w:rsidR="00477406" w:rsidRDefault="00477406" w:rsidP="00477406">
      <w:r>
        <w:t xml:space="preserve">   c.) İkiden sonraki her parsel için ilave olarak 75.000,00 TL                                                                                                                                                                      </w:t>
      </w:r>
    </w:p>
    <w:p w:rsidR="00477406" w:rsidRDefault="00477406" w:rsidP="00477406">
      <w:pPr>
        <w:ind w:left="135"/>
      </w:pPr>
      <w:r>
        <w:t xml:space="preserve"> d.)Konut dışı alanda (iki adet parselin) </w:t>
      </w:r>
      <w:proofErr w:type="gramStart"/>
      <w:r>
        <w:t>tevhidi  150</w:t>
      </w:r>
      <w:proofErr w:type="gramEnd"/>
      <w:r>
        <w:t>.000,00 TL</w:t>
      </w:r>
    </w:p>
    <w:p w:rsidR="00477406" w:rsidRDefault="00477406" w:rsidP="00477406">
      <w:r>
        <w:t xml:space="preserve">   e.)İkiden sonraki her bir parsel için ilave75.000,00 TL</w:t>
      </w:r>
    </w:p>
    <w:p w:rsidR="00477406" w:rsidRDefault="00477406" w:rsidP="00477406">
      <w:pPr>
        <w:rPr>
          <w:b/>
          <w:bCs/>
        </w:rPr>
      </w:pPr>
      <w:r>
        <w:t xml:space="preserve">   f.)54.d)'ye ilave olarak her m2(inşaat alanı artışı)'si 1.500,00 TL</w:t>
      </w:r>
    </w:p>
    <w:p w:rsidR="00477406" w:rsidRDefault="00477406" w:rsidP="00477406">
      <w:r>
        <w:rPr>
          <w:b/>
          <w:bCs/>
        </w:rPr>
        <w:t>55.)</w:t>
      </w:r>
      <w:r>
        <w:t xml:space="preserve">Otopark ücreti grup ayrımı yapılmaksızın                                                                                                                                                                             </w:t>
      </w:r>
    </w:p>
    <w:p w:rsidR="00477406" w:rsidRDefault="00477406" w:rsidP="00477406">
      <w:r>
        <w:t xml:space="preserve">   a.) Ticari alanda bir adet 450.000,00 TL.                                                                                                                                                                               </w:t>
      </w:r>
    </w:p>
    <w:p w:rsidR="00477406" w:rsidRDefault="00477406" w:rsidP="00477406">
      <w:pPr>
        <w:rPr>
          <w:b/>
          <w:bCs/>
        </w:rPr>
      </w:pPr>
      <w:r>
        <w:t xml:space="preserve">   b.) Konut alanında bir adet 300.000,00 TL.                                                                                                                                                                        </w:t>
      </w:r>
      <w:r>
        <w:rPr>
          <w:b/>
          <w:bCs/>
        </w:rPr>
        <w:t>56.</w:t>
      </w:r>
      <w:r>
        <w:t>)Genel bütçe kapsamındaki kamu idareleri ve ibadethanelerden imar durum belgesi ve ruhsat                                                                                                                                                                         ücretlerinin alınmamasına,</w:t>
      </w:r>
    </w:p>
    <w:p w:rsidR="00477406" w:rsidRDefault="00477406" w:rsidP="00477406">
      <w:r>
        <w:rPr>
          <w:b/>
          <w:bCs/>
        </w:rPr>
        <w:t>57</w:t>
      </w:r>
      <w:r>
        <w:t xml:space="preserve">.)Elektronik ve haberleşme altyapılarında ruhsat ve izin belgesi verilecek her bir </w:t>
      </w:r>
      <w:proofErr w:type="gramStart"/>
      <w:r>
        <w:t>baz</w:t>
      </w:r>
      <w:proofErr w:type="gramEnd"/>
      <w:r>
        <w:t xml:space="preserve"> istasyonu için alınacak </w:t>
      </w:r>
      <w:r>
        <w:lastRenderedPageBreak/>
        <w:t>ücret(KDV hariç) 6.800,00 TL</w:t>
      </w:r>
    </w:p>
    <w:p w:rsidR="00477406" w:rsidRDefault="00477406" w:rsidP="00477406">
      <w:pPr>
        <w:rPr>
          <w:b/>
          <w:bCs/>
        </w:rPr>
      </w:pPr>
      <w:r>
        <w:t xml:space="preserve">                                                                                                                                                                                                                                                                                                                                              </w:t>
      </w:r>
      <w:r>
        <w:rPr>
          <w:b/>
          <w:bCs/>
        </w:rPr>
        <w:t>OY BİRLİĞİ İLE KARAR VERİLDİ.</w:t>
      </w:r>
    </w:p>
    <w:p w:rsidR="00477406" w:rsidRDefault="00477406" w:rsidP="00477406">
      <w:pPr>
        <w:rPr>
          <w:b/>
          <w:bCs/>
        </w:rPr>
      </w:pPr>
    </w:p>
    <w:p w:rsidR="00477406" w:rsidRDefault="00477406" w:rsidP="00477406">
      <w:r>
        <w:rPr>
          <w:b/>
          <w:bCs/>
        </w:rPr>
        <w:t xml:space="preserve">      </w:t>
      </w:r>
      <w:r>
        <w:rPr>
          <w:b/>
          <w:bCs/>
          <w:u w:val="single"/>
        </w:rPr>
        <w:t>ÇEŞİTLİ GELİRLER</w:t>
      </w:r>
    </w:p>
    <w:p w:rsidR="00477406" w:rsidRDefault="00477406" w:rsidP="00477406">
      <w:pPr>
        <w:rPr>
          <w:b/>
          <w:bCs/>
        </w:rPr>
      </w:pPr>
      <w:r>
        <w:t xml:space="preserve">                                                                                                                                                                                                                                                                                                                                                                                                                                                                                                                      </w:t>
      </w:r>
    </w:p>
    <w:p w:rsidR="00477406" w:rsidRDefault="00477406" w:rsidP="00477406">
      <w:r>
        <w:rPr>
          <w:b/>
          <w:bCs/>
        </w:rPr>
        <w:t>1.)</w:t>
      </w:r>
      <w:r>
        <w:t>Kreş ücretleri (2025/2026Dönemi)</w:t>
      </w:r>
    </w:p>
    <w:p w:rsidR="00477406" w:rsidRDefault="00477406" w:rsidP="00477406">
      <w:r>
        <w:t xml:space="preserve">  a.)Tam gün 11.900,00 TL</w:t>
      </w:r>
    </w:p>
    <w:p w:rsidR="00477406" w:rsidRDefault="00477406" w:rsidP="00477406">
      <w:pPr>
        <w:rPr>
          <w:b/>
          <w:bCs/>
        </w:rPr>
      </w:pPr>
      <w:r>
        <w:t xml:space="preserve">  b.)Yarım gün 10.200,00 TL</w:t>
      </w:r>
    </w:p>
    <w:p w:rsidR="00477406" w:rsidRDefault="00477406" w:rsidP="00477406">
      <w:r>
        <w:rPr>
          <w:b/>
          <w:bCs/>
        </w:rPr>
        <w:t>2.</w:t>
      </w:r>
      <w:r>
        <w:t xml:space="preserve">)Suret çıkarma tasdik ücreti beher sayfa başına 75,00 TL                                                                                                                                                                              </w:t>
      </w:r>
      <w:r>
        <w:rPr>
          <w:b/>
          <w:bCs/>
        </w:rPr>
        <w:t>3.)</w:t>
      </w:r>
      <w:r>
        <w:t xml:space="preserve">Zabıta kontrol defteri 650,00 TL                                                                                                                                                                              </w:t>
      </w:r>
      <w:r>
        <w:rPr>
          <w:b/>
          <w:bCs/>
        </w:rPr>
        <w:t>4.)</w:t>
      </w:r>
      <w:proofErr w:type="gramStart"/>
      <w:r>
        <w:t>Nikah</w:t>
      </w:r>
      <w:proofErr w:type="gramEnd"/>
      <w:r>
        <w:t xml:space="preserve"> bedeli 1.360,00 TL                                                                                                                                                                              </w:t>
      </w:r>
      <w:r>
        <w:rPr>
          <w:b/>
          <w:bCs/>
        </w:rPr>
        <w:t>5.)</w:t>
      </w:r>
      <w:r>
        <w:t xml:space="preserve">Mezar üstü yapım ruhsat ücreti 500,00 TL                                                                                                                                                                                                                                                                                                                                                            </w:t>
      </w:r>
      <w:r>
        <w:rPr>
          <w:b/>
          <w:bCs/>
        </w:rPr>
        <w:t>6.)</w:t>
      </w:r>
      <w:r>
        <w:t xml:space="preserve">Sabahçı ruhsat bedeli 4.250,00 TL                                                                                                                                                                               </w:t>
      </w:r>
      <w:r>
        <w:rPr>
          <w:b/>
          <w:bCs/>
        </w:rPr>
        <w:t>7.)</w:t>
      </w:r>
      <w:r>
        <w:t xml:space="preserve">Kamyon garajı giriş ücreti                                                                                                                                                                                   </w:t>
      </w:r>
    </w:p>
    <w:p w:rsidR="00477406" w:rsidRDefault="00477406" w:rsidP="00477406">
      <w:r>
        <w:t xml:space="preserve">  a.)Günlük 80,00TL                                                                                                                                                                                  </w:t>
      </w:r>
    </w:p>
    <w:p w:rsidR="00477406" w:rsidRDefault="00477406" w:rsidP="00477406">
      <w:r>
        <w:t xml:space="preserve">  b.)Aylık 960,00 TL                                                                                                                                                                              </w:t>
      </w:r>
      <w:r>
        <w:rPr>
          <w:b/>
          <w:bCs/>
        </w:rPr>
        <w:t>8.)</w:t>
      </w:r>
      <w:r>
        <w:t xml:space="preserve">Borsaya giriş yapan araçlardan alınacak ücret                                                                                                                                                                                </w:t>
      </w:r>
    </w:p>
    <w:p w:rsidR="00477406" w:rsidRDefault="00477406" w:rsidP="00477406">
      <w:r>
        <w:t xml:space="preserve">  a.)</w:t>
      </w:r>
      <w:proofErr w:type="gramStart"/>
      <w:r>
        <w:t>Traktör            80</w:t>
      </w:r>
      <w:proofErr w:type="gramEnd"/>
      <w:r>
        <w:t xml:space="preserve">,00 TL                                                                                                                                                                                     </w:t>
      </w:r>
    </w:p>
    <w:p w:rsidR="00477406" w:rsidRDefault="00477406" w:rsidP="00477406">
      <w:r>
        <w:t xml:space="preserve">  b.)</w:t>
      </w:r>
      <w:proofErr w:type="gramStart"/>
      <w:r>
        <w:t>Kamyonet       100</w:t>
      </w:r>
      <w:proofErr w:type="gramEnd"/>
      <w:r>
        <w:t xml:space="preserve">,00 TL                                                                                                                                                                                </w:t>
      </w:r>
    </w:p>
    <w:p w:rsidR="00477406" w:rsidRDefault="00477406" w:rsidP="00477406">
      <w:r>
        <w:t xml:space="preserve">  c.)</w:t>
      </w:r>
      <w:proofErr w:type="gramStart"/>
      <w:r>
        <w:t>Kamyon          115</w:t>
      </w:r>
      <w:proofErr w:type="gramEnd"/>
      <w:r>
        <w:t xml:space="preserve">,00 TL                                                                                                                                                                                </w:t>
      </w:r>
    </w:p>
    <w:p w:rsidR="00477406" w:rsidRDefault="00477406" w:rsidP="00477406">
      <w:r>
        <w:t xml:space="preserve">  d.)Tır                   160,00 TL                                                                                                                                                                                </w:t>
      </w:r>
    </w:p>
    <w:p w:rsidR="00477406" w:rsidRDefault="00477406" w:rsidP="00477406">
      <w:r>
        <w:t xml:space="preserve">  e.)Çift </w:t>
      </w:r>
      <w:proofErr w:type="gramStart"/>
      <w:r>
        <w:t>Römork   100</w:t>
      </w:r>
      <w:proofErr w:type="gramEnd"/>
      <w:r>
        <w:t xml:space="preserve">,00 TL                                                                                                                                                                            </w:t>
      </w:r>
      <w:r>
        <w:rPr>
          <w:b/>
          <w:bCs/>
        </w:rPr>
        <w:t>9.)</w:t>
      </w:r>
      <w:r>
        <w:t xml:space="preserve">Hayvan Pazarı giriş ücreti                                                                                                                                                                                </w:t>
      </w:r>
    </w:p>
    <w:p w:rsidR="00477406" w:rsidRDefault="00477406" w:rsidP="00477406">
      <w:r>
        <w:t xml:space="preserve">  a.)Küçükbaş hayvanlardan kotra başı 300,00 TL                                                                                                                                                                                     </w:t>
      </w:r>
    </w:p>
    <w:p w:rsidR="00477406" w:rsidRDefault="00477406" w:rsidP="00477406">
      <w:pPr>
        <w:rPr>
          <w:b/>
          <w:bCs/>
        </w:rPr>
      </w:pPr>
      <w:r>
        <w:t xml:space="preserve">  b.)Büyükbaş hayvanlardan adet </w:t>
      </w:r>
      <w:proofErr w:type="gramStart"/>
      <w:r>
        <w:t>başı    50</w:t>
      </w:r>
      <w:proofErr w:type="gramEnd"/>
      <w:r>
        <w:t xml:space="preserve">,00 TL </w:t>
      </w:r>
    </w:p>
    <w:p w:rsidR="00477406" w:rsidRDefault="00477406" w:rsidP="00477406">
      <w:pPr>
        <w:rPr>
          <w:b/>
          <w:bCs/>
        </w:rPr>
      </w:pPr>
      <w:r>
        <w:rPr>
          <w:b/>
          <w:bCs/>
        </w:rPr>
        <w:t>10.)</w:t>
      </w:r>
      <w:r>
        <w:t xml:space="preserve">Pazar yerlerinde kurulan </w:t>
      </w:r>
      <w:proofErr w:type="gramStart"/>
      <w:r>
        <w:t>tezgahlardan</w:t>
      </w:r>
      <w:proofErr w:type="gramEnd"/>
      <w:r>
        <w:t xml:space="preserve"> alınacak günlük işgaliye bedeli 100,00 TL</w:t>
      </w:r>
    </w:p>
    <w:p w:rsidR="00477406" w:rsidRDefault="00477406" w:rsidP="00477406">
      <w:r>
        <w:rPr>
          <w:b/>
          <w:bCs/>
        </w:rPr>
        <w:t>11.)</w:t>
      </w:r>
      <w:r>
        <w:t xml:space="preserve">Pazar yerlerinde kurulan tahsisli tek </w:t>
      </w:r>
      <w:proofErr w:type="gramStart"/>
      <w:r>
        <w:t>tezgahtan</w:t>
      </w:r>
      <w:proofErr w:type="gramEnd"/>
      <w:r>
        <w:t xml:space="preserve"> alınacak aylık tahsis ücreti 200,00 TL.</w:t>
      </w:r>
    </w:p>
    <w:p w:rsidR="00477406" w:rsidRDefault="00477406" w:rsidP="00477406">
      <w:pPr>
        <w:tabs>
          <w:tab w:val="left" w:pos="15"/>
        </w:tabs>
        <w:rPr>
          <w:b/>
          <w:bCs/>
        </w:rPr>
      </w:pPr>
      <w:r>
        <w:t xml:space="preserve">                                                                                                                                                                                                                                                                                                                             </w:t>
      </w:r>
    </w:p>
    <w:p w:rsidR="00477406" w:rsidRDefault="00477406" w:rsidP="00477406">
      <w:pPr>
        <w:tabs>
          <w:tab w:val="left" w:pos="15"/>
        </w:tabs>
        <w:rPr>
          <w:b/>
          <w:bCs/>
        </w:rPr>
      </w:pPr>
      <w:r>
        <w:rPr>
          <w:b/>
          <w:bCs/>
        </w:rPr>
        <w:t>OY BİRLİĞİ İLE KARAR VERİLDİ.</w:t>
      </w:r>
    </w:p>
    <w:p w:rsidR="00477406" w:rsidRDefault="00477406" w:rsidP="00477406">
      <w:r>
        <w:rPr>
          <w:b/>
          <w:bCs/>
        </w:rPr>
        <w:t xml:space="preserve">                                                       </w:t>
      </w:r>
      <w:r>
        <w:t xml:space="preserve">                                                                                                                                                                                                                                                                                       </w:t>
      </w:r>
    </w:p>
    <w:p w:rsidR="00477406" w:rsidRDefault="00477406" w:rsidP="00477406">
      <w:r>
        <w:t xml:space="preserve">         </w:t>
      </w:r>
      <w:r>
        <w:rPr>
          <w:u w:val="single"/>
        </w:rPr>
        <w:t xml:space="preserve">   </w:t>
      </w:r>
      <w:r>
        <w:rPr>
          <w:b/>
          <w:bCs/>
          <w:u w:val="single"/>
        </w:rPr>
        <w:t xml:space="preserve">GARAJDA BULUNAN ARAÇLARIN TAŞIMA ÜCRETLERİ </w:t>
      </w:r>
      <w:r>
        <w:rPr>
          <w:u w:val="single"/>
        </w:rPr>
        <w:t xml:space="preserve"> </w:t>
      </w:r>
    </w:p>
    <w:p w:rsidR="00477406" w:rsidRDefault="00477406" w:rsidP="00477406">
      <w:r>
        <w:t xml:space="preserve">                                                                                                                                                                                                                                                                                                                                                                                                                                                                                                </w:t>
      </w:r>
      <w:r>
        <w:rPr>
          <w:b/>
          <w:bCs/>
        </w:rPr>
        <w:t>1.)</w:t>
      </w:r>
      <w:r>
        <w:t xml:space="preserve">Kanal kazma makinesinin bir saatlik çalışma ücreti (KDV) </w:t>
      </w:r>
      <w:proofErr w:type="gramStart"/>
      <w:r>
        <w:t>dahil</w:t>
      </w:r>
      <w:proofErr w:type="gramEnd"/>
      <w:r>
        <w:t xml:space="preserve">                                                                                                                                                                                        </w:t>
      </w:r>
    </w:p>
    <w:p w:rsidR="00477406" w:rsidRDefault="00477406" w:rsidP="00477406">
      <w:r>
        <w:t xml:space="preserve">  a.) Küçük kepçe (</w:t>
      </w:r>
      <w:proofErr w:type="spellStart"/>
      <w:r>
        <w:t>Beko</w:t>
      </w:r>
      <w:proofErr w:type="spellEnd"/>
      <w:r>
        <w:t xml:space="preserve"> </w:t>
      </w:r>
      <w:proofErr w:type="spellStart"/>
      <w:r>
        <w:t>Looder</w:t>
      </w:r>
      <w:proofErr w:type="spellEnd"/>
      <w:r>
        <w:t xml:space="preserve">) 3.200,00 TL                                                                                                                                                                                       </w:t>
      </w:r>
    </w:p>
    <w:p w:rsidR="00477406" w:rsidRDefault="00477406" w:rsidP="00477406">
      <w:r>
        <w:t xml:space="preserve">  b.) Büyük kepçe (</w:t>
      </w:r>
      <w:proofErr w:type="spellStart"/>
      <w:r>
        <w:t>Ecavatör</w:t>
      </w:r>
      <w:proofErr w:type="spellEnd"/>
      <w:r>
        <w:t xml:space="preserve"> Lastik yükleyici) 5.600,00 TL                                                                                                                                                                        </w:t>
      </w:r>
      <w:r>
        <w:rPr>
          <w:b/>
          <w:bCs/>
        </w:rPr>
        <w:t>2.)</w:t>
      </w:r>
      <w:r>
        <w:t xml:space="preserve">Greyderin bir saatlik çalışma </w:t>
      </w:r>
      <w:proofErr w:type="spellStart"/>
      <w:r>
        <w:t>çalışma</w:t>
      </w:r>
      <w:proofErr w:type="spellEnd"/>
      <w:r>
        <w:t xml:space="preserve"> ücreti (KDV </w:t>
      </w:r>
      <w:proofErr w:type="gramStart"/>
      <w:r>
        <w:t>dahil</w:t>
      </w:r>
      <w:proofErr w:type="gramEnd"/>
      <w:r>
        <w:t xml:space="preserve"> ) 4.000,00TL                                                                                                                                                                        </w:t>
      </w:r>
      <w:r>
        <w:rPr>
          <w:b/>
          <w:bCs/>
        </w:rPr>
        <w:t>3.)</w:t>
      </w:r>
      <w:r>
        <w:t xml:space="preserve">Yükleyici kepçenin bir saatlik çalışma ücreti (KDV dahil) 4.000,00 TL                                                                                                                                                                        </w:t>
      </w:r>
      <w:r>
        <w:rPr>
          <w:b/>
          <w:bCs/>
        </w:rPr>
        <w:t>4.)</w:t>
      </w:r>
      <w:r>
        <w:t xml:space="preserve">Çekme silindir çekme işi mükellefe ait olmak üzere bir saatlik ücreti (KDV dahil) 2.100,00 TL                                                                                                                                                                        </w:t>
      </w:r>
      <w:r>
        <w:rPr>
          <w:b/>
          <w:bCs/>
        </w:rPr>
        <w:t>5.)</w:t>
      </w:r>
      <w:r>
        <w:t xml:space="preserve">Silindirin bir saatlik çalışma ücreti (KDV dahil) 4.000,00 TL                                                                                                                                                                        </w:t>
      </w:r>
      <w:r>
        <w:rPr>
          <w:b/>
          <w:bCs/>
        </w:rPr>
        <w:t>6.)</w:t>
      </w:r>
      <w:r>
        <w:t xml:space="preserve">Burgu makinesinin bir günlük çalışma ücreti traktörsüz (KDV dahil) 2.750,00 TL                                                                                                                                                                        </w:t>
      </w:r>
      <w:r>
        <w:rPr>
          <w:b/>
          <w:bCs/>
        </w:rPr>
        <w:t>7.)</w:t>
      </w:r>
      <w:r>
        <w:t xml:space="preserve">Burgu makinesinin bir günlük traktörle çalışma ücreti (KDV dahil) 8.000,00 TL                                                                                                                                                                        </w:t>
      </w:r>
      <w:r>
        <w:rPr>
          <w:b/>
          <w:bCs/>
        </w:rPr>
        <w:t>8.)</w:t>
      </w:r>
      <w:r>
        <w:t xml:space="preserve">Muhtelif araç çekme şehir içi bir saatlik ücreti (KDV dahil)  2.400,00 TL                                                                                                                                                                        </w:t>
      </w:r>
      <w:r>
        <w:rPr>
          <w:b/>
          <w:bCs/>
        </w:rPr>
        <w:t>9.)</w:t>
      </w:r>
      <w:r>
        <w:t xml:space="preserve">Şehir dışı araç çekme bir saatlik ücreti (KDV dahil) 2.400,00 TL                                                                                                                                                                        </w:t>
      </w:r>
      <w:r>
        <w:rPr>
          <w:b/>
          <w:bCs/>
        </w:rPr>
        <w:t>10.)</w:t>
      </w:r>
      <w:r>
        <w:t xml:space="preserve">Şehir dışına çıkışlarda araçlardan Km ücreti (KDV dahil) 300,00 TL                                                                                                                                                                        </w:t>
      </w:r>
      <w:r>
        <w:rPr>
          <w:b/>
          <w:bCs/>
        </w:rPr>
        <w:t>11.)</w:t>
      </w:r>
      <w:r>
        <w:t xml:space="preserve">Şehir içi hafriyat vs. taşıma yükleme Belediyeye ait traktörle (KDV dahil) 2.750,00 TL                                                                                                                                                                        </w:t>
      </w:r>
      <w:r>
        <w:rPr>
          <w:b/>
          <w:bCs/>
        </w:rPr>
        <w:t>12.)</w:t>
      </w:r>
      <w:r>
        <w:t xml:space="preserve">Şehir içi hafriyat yükleme mükellefe ait traktörle (KDV dahil) 2.000,00 TL                                                                                                                                                                        </w:t>
      </w:r>
      <w:r>
        <w:rPr>
          <w:b/>
          <w:bCs/>
        </w:rPr>
        <w:t>13.)</w:t>
      </w:r>
      <w:r>
        <w:t xml:space="preserve">Şehir içi bir kamyon toprak nakli yükleme Belediyeye ait (KDV dahil) 3.200,00 TL                                                                                                                                                                        </w:t>
      </w:r>
      <w:r>
        <w:rPr>
          <w:b/>
          <w:bCs/>
        </w:rPr>
        <w:t>14.)</w:t>
      </w:r>
      <w:r>
        <w:t xml:space="preserve">Şehir içi bir kamyon toprak nakli yükleme mükellefe ait (KDV dahil) 2.400,00 TL                                                                                                                                                                        </w:t>
      </w:r>
      <w:r>
        <w:rPr>
          <w:b/>
          <w:bCs/>
        </w:rPr>
        <w:t>15.)</w:t>
      </w:r>
      <w:r>
        <w:t xml:space="preserve">Kepçe ile kum doldurma beher kepçesi (KDV dahil)                                                                                                                                                                                        </w:t>
      </w:r>
    </w:p>
    <w:p w:rsidR="00477406" w:rsidRDefault="00477406" w:rsidP="00477406">
      <w:r>
        <w:t xml:space="preserve">   a.) Küçük 300,00 TL,                                                                                                                                                                                     </w:t>
      </w:r>
    </w:p>
    <w:p w:rsidR="00477406" w:rsidRDefault="00477406" w:rsidP="00477406">
      <w:r>
        <w:t xml:space="preserve">   b.) Büyük 1.200,00 TL                                                                                                                                                                        </w:t>
      </w:r>
      <w:r>
        <w:rPr>
          <w:b/>
          <w:bCs/>
        </w:rPr>
        <w:t>16.)</w:t>
      </w:r>
      <w:r>
        <w:t xml:space="preserve">Kompresörün bir saatlik çalışma ücreti (KDV </w:t>
      </w:r>
      <w:proofErr w:type="gramStart"/>
      <w:r>
        <w:t>dahil</w:t>
      </w:r>
      <w:proofErr w:type="gramEnd"/>
      <w:r>
        <w:t xml:space="preserve">) 4.800,00 TL                                                                                                                                                                        </w:t>
      </w:r>
      <w:r>
        <w:rPr>
          <w:b/>
          <w:bCs/>
        </w:rPr>
        <w:t>17.)</w:t>
      </w:r>
      <w:r>
        <w:t xml:space="preserve">Stabilize malzeme yükleme mükellefe ait olmak üzere M3’ü 2.000,00 TL                                                                                                                                                                        </w:t>
      </w:r>
      <w:r>
        <w:rPr>
          <w:b/>
          <w:bCs/>
        </w:rPr>
        <w:t>18.)</w:t>
      </w:r>
      <w:r>
        <w:t xml:space="preserve">Sepetli vinç 1 saati (KDV dahil) 3.200,00 TL                                                                                                                                                                        </w:t>
      </w:r>
      <w:r>
        <w:rPr>
          <w:b/>
          <w:bCs/>
        </w:rPr>
        <w:lastRenderedPageBreak/>
        <w:t>19.)</w:t>
      </w:r>
      <w:r>
        <w:t xml:space="preserve">Pankart asma sepetli vinç ile 1 adet (KDV dahil) 2.400,00 TL                                                                                                                                                                        </w:t>
      </w:r>
      <w:r>
        <w:rPr>
          <w:b/>
          <w:bCs/>
        </w:rPr>
        <w:t>20.)</w:t>
      </w:r>
      <w:r>
        <w:t xml:space="preserve">Vidanjör ücreti sefer başına işyerlerinden (KDV dahil) 3.200,00 TL                                                                                                                                                                        </w:t>
      </w:r>
      <w:r>
        <w:rPr>
          <w:b/>
          <w:bCs/>
        </w:rPr>
        <w:t>21.)</w:t>
      </w:r>
      <w:r>
        <w:t xml:space="preserve">Vidanjör ücreti sefer başına meskenden (KDV dahil) 1.600,00 TL                                                                                                                                                                        </w:t>
      </w:r>
      <w:r>
        <w:rPr>
          <w:b/>
          <w:bCs/>
        </w:rPr>
        <w:t>22.)</w:t>
      </w:r>
      <w:r>
        <w:t xml:space="preserve">Jeneratör ücreti 1 saatlik (KDV dahil ) 3.200,00 TL                                                                                                                                                                        </w:t>
      </w:r>
      <w:r>
        <w:rPr>
          <w:b/>
          <w:bCs/>
        </w:rPr>
        <w:t>23.)</w:t>
      </w:r>
      <w:proofErr w:type="spellStart"/>
      <w:r>
        <w:t>Low</w:t>
      </w:r>
      <w:proofErr w:type="spellEnd"/>
      <w:r>
        <w:t>-</w:t>
      </w:r>
      <w:proofErr w:type="spellStart"/>
      <w:r>
        <w:t>boat</w:t>
      </w:r>
      <w:proofErr w:type="spellEnd"/>
      <w:r>
        <w:t xml:space="preserve"> </w:t>
      </w:r>
      <w:proofErr w:type="spellStart"/>
      <w:r>
        <w:t>dorse</w:t>
      </w:r>
      <w:proofErr w:type="spellEnd"/>
      <w:r>
        <w:t xml:space="preserve"> şehir içi taşıma ücreti (KDV dahil)  10.000,00 TL                                                                                                                                                                        </w:t>
      </w:r>
      <w:r>
        <w:rPr>
          <w:b/>
          <w:bCs/>
        </w:rPr>
        <w:t>24.)</w:t>
      </w:r>
      <w:proofErr w:type="spellStart"/>
      <w:r>
        <w:t>Low</w:t>
      </w:r>
      <w:proofErr w:type="spellEnd"/>
      <w:r>
        <w:t>-</w:t>
      </w:r>
      <w:proofErr w:type="spellStart"/>
      <w:r>
        <w:t>boat</w:t>
      </w:r>
      <w:proofErr w:type="spellEnd"/>
      <w:r>
        <w:t xml:space="preserve"> </w:t>
      </w:r>
      <w:proofErr w:type="spellStart"/>
      <w:r>
        <w:t>dorse</w:t>
      </w:r>
      <w:proofErr w:type="spellEnd"/>
      <w:r>
        <w:t xml:space="preserve"> şehir dışı taşıma ücreti (KDV dahil) 10.000,00TL                                                                                                                                                                        </w:t>
      </w:r>
      <w:r>
        <w:rPr>
          <w:b/>
          <w:bCs/>
        </w:rPr>
        <w:t>25.)</w:t>
      </w:r>
      <w:r>
        <w:t xml:space="preserve">Araçsız sal çekili </w:t>
      </w:r>
      <w:proofErr w:type="spellStart"/>
      <w:r>
        <w:t>dorse</w:t>
      </w:r>
      <w:proofErr w:type="spellEnd"/>
      <w:r>
        <w:t xml:space="preserve"> şehir içi taşıma (KDV dahil) 4.800,00 TL                                                                                                                                                                        </w:t>
      </w:r>
      <w:r>
        <w:rPr>
          <w:b/>
          <w:bCs/>
        </w:rPr>
        <w:t>26.)</w:t>
      </w:r>
      <w:r>
        <w:t xml:space="preserve">Araçsız sal çekili </w:t>
      </w:r>
      <w:proofErr w:type="spellStart"/>
      <w:r>
        <w:t>dorse</w:t>
      </w:r>
      <w:proofErr w:type="spellEnd"/>
      <w:r>
        <w:t xml:space="preserve"> şehir dışı taşıma (KDV dahil) 6.500,00 TL                                                                                                                                                                        </w:t>
      </w:r>
      <w:r>
        <w:rPr>
          <w:b/>
          <w:bCs/>
        </w:rPr>
        <w:t>27.)</w:t>
      </w:r>
      <w:proofErr w:type="spellStart"/>
      <w:r>
        <w:t>Dorsenin</w:t>
      </w:r>
      <w:proofErr w:type="spellEnd"/>
      <w:r>
        <w:t xml:space="preserve"> şehir dışına çıkışlarda Km ücreti (KDV dahil ) 400,00 TL                                                                                                                                                                        </w:t>
      </w:r>
      <w:r>
        <w:rPr>
          <w:b/>
          <w:bCs/>
        </w:rPr>
        <w:t>28.)</w:t>
      </w:r>
      <w:r>
        <w:t xml:space="preserve">Asfalt kesme makinesinin 1 saatlik çalışma ücreti (KDV dahil) 3.200,00 TL                                                                                                                                                                        </w:t>
      </w:r>
      <w:r>
        <w:rPr>
          <w:b/>
          <w:bCs/>
        </w:rPr>
        <w:t>29.)</w:t>
      </w:r>
      <w:r>
        <w:t xml:space="preserve">Perdahlama ve sıkıştırma makinesi 1 saatlik çalışma ücreti (KDV dahil ) 2.800,00 TL                                                                                                                                                                        </w:t>
      </w:r>
      <w:r>
        <w:rPr>
          <w:b/>
          <w:bCs/>
        </w:rPr>
        <w:t>30.)</w:t>
      </w:r>
      <w:r>
        <w:t xml:space="preserve">İşyerlerine bir </w:t>
      </w:r>
      <w:proofErr w:type="spellStart"/>
      <w:r>
        <w:t>arazöz</w:t>
      </w:r>
      <w:proofErr w:type="spellEnd"/>
      <w:r>
        <w:t xml:space="preserve"> su verme 2.000,00 TL                                                                                                                                                                        </w:t>
      </w:r>
      <w:r>
        <w:rPr>
          <w:b/>
          <w:bCs/>
        </w:rPr>
        <w:t>31.)</w:t>
      </w:r>
      <w:r>
        <w:t xml:space="preserve">Fabrikalara bir </w:t>
      </w:r>
      <w:proofErr w:type="spellStart"/>
      <w:r>
        <w:t>arazöz</w:t>
      </w:r>
      <w:proofErr w:type="spellEnd"/>
      <w:r>
        <w:t xml:space="preserve"> su verme 2.400,00 TL                                                                                                                                                                        </w:t>
      </w:r>
      <w:r>
        <w:rPr>
          <w:b/>
          <w:bCs/>
        </w:rPr>
        <w:t>32.)</w:t>
      </w:r>
      <w:r>
        <w:t xml:space="preserve">Depo yıkamak için bir </w:t>
      </w:r>
      <w:proofErr w:type="spellStart"/>
      <w:r>
        <w:t>arazöz</w:t>
      </w:r>
      <w:proofErr w:type="spellEnd"/>
      <w:r>
        <w:t xml:space="preserve"> su verme 3.000,00 TL                                                                                                                                                                        </w:t>
      </w:r>
      <w:r>
        <w:rPr>
          <w:b/>
          <w:bCs/>
        </w:rPr>
        <w:t>33.)</w:t>
      </w:r>
      <w:r>
        <w:t xml:space="preserve">Özel </w:t>
      </w:r>
      <w:proofErr w:type="gramStart"/>
      <w:r>
        <w:t>park ,bahçe</w:t>
      </w:r>
      <w:proofErr w:type="gramEnd"/>
      <w:r>
        <w:t xml:space="preserve">,ağaç sulamalarına </w:t>
      </w:r>
      <w:proofErr w:type="spellStart"/>
      <w:r>
        <w:t>arazözle</w:t>
      </w:r>
      <w:proofErr w:type="spellEnd"/>
      <w:r>
        <w:t xml:space="preserve"> su verme 2.400,00 TL</w:t>
      </w:r>
    </w:p>
    <w:p w:rsidR="00477406" w:rsidRDefault="00477406" w:rsidP="00477406">
      <w:r>
        <w:t xml:space="preserve">                                                                                                                                                                                                                                                                                                                                                                                                      </w:t>
      </w:r>
      <w:r>
        <w:rPr>
          <w:b/>
          <w:bCs/>
        </w:rPr>
        <w:t>OY BİRLİĞİ İLE KARAR VERİLDİ.</w:t>
      </w:r>
      <w:r>
        <w:t xml:space="preserve"> </w:t>
      </w:r>
    </w:p>
    <w:p w:rsidR="00477406" w:rsidRDefault="00477406" w:rsidP="00477406">
      <w:pPr>
        <w:rPr>
          <w:b/>
          <w:bCs/>
        </w:rPr>
      </w:pPr>
      <w:r>
        <w:t xml:space="preserve">                                                                                                                                                                                                                                                                                                                                </w:t>
      </w:r>
    </w:p>
    <w:p w:rsidR="00477406" w:rsidRDefault="00477406" w:rsidP="00477406">
      <w:r>
        <w:rPr>
          <w:b/>
          <w:bCs/>
        </w:rPr>
        <w:t xml:space="preserve">        </w:t>
      </w:r>
      <w:r>
        <w:rPr>
          <w:b/>
          <w:bCs/>
          <w:u w:val="single"/>
        </w:rPr>
        <w:t>MEZARLIK DEFİN ÜCRETLERİ</w:t>
      </w:r>
    </w:p>
    <w:p w:rsidR="00477406" w:rsidRDefault="00477406" w:rsidP="00477406">
      <w:pPr>
        <w:rPr>
          <w:b/>
          <w:bCs/>
        </w:rPr>
      </w:pPr>
      <w:r>
        <w:t xml:space="preserve">                                                                                                                                                                                                                                                                                                                                                                                                                                                                                                                                                                                                                                                   </w:t>
      </w:r>
      <w:proofErr w:type="gramStart"/>
      <w:r>
        <w:rPr>
          <w:b/>
          <w:bCs/>
        </w:rPr>
        <w:t>1.)</w:t>
      </w:r>
      <w:r>
        <w:t xml:space="preserve">Şehir mezarlığında çeşme isim hakkı(3 yıllık) 30.800,00 TL                                                                                                                                                                        </w:t>
      </w:r>
      <w:r>
        <w:rPr>
          <w:b/>
          <w:bCs/>
        </w:rPr>
        <w:t>2.)</w:t>
      </w:r>
      <w:r>
        <w:t xml:space="preserve">Yeni yapılan lahit aile mezarlığı tek kişilik fiyat 20.000,00 TL                                                                                                                                                                        </w:t>
      </w:r>
      <w:r>
        <w:rPr>
          <w:b/>
          <w:bCs/>
        </w:rPr>
        <w:t>3.)</w:t>
      </w:r>
      <w:r>
        <w:t xml:space="preserve">Asri mezarlıkta eş yanı fiyatının birinci mezar yeri için 18.000,00 TL                                                                                                                                                                        </w:t>
      </w:r>
      <w:r>
        <w:rPr>
          <w:b/>
          <w:bCs/>
        </w:rPr>
        <w:t>4.)</w:t>
      </w:r>
      <w:r>
        <w:t xml:space="preserve">Asri mezarlıkta eş yanı fiyatının ikinci veya birden fazla istenmesi durumunda her bir mezar yeri için 30.000,00 TL. </w:t>
      </w:r>
      <w:proofErr w:type="gramEnd"/>
    </w:p>
    <w:p w:rsidR="00477406" w:rsidRDefault="00477406" w:rsidP="00477406">
      <w:r>
        <w:rPr>
          <w:b/>
          <w:bCs/>
        </w:rPr>
        <w:t>5.)</w:t>
      </w:r>
      <w:r>
        <w:t xml:space="preserve">Mezarcı çalışma ücreti 2.000,00TL  </w:t>
      </w:r>
    </w:p>
    <w:p w:rsidR="00477406" w:rsidRDefault="00477406" w:rsidP="00477406">
      <w:r>
        <w:t xml:space="preserve">                                                                                                                                                                                                                                                                                                                                             </w:t>
      </w:r>
      <w:r>
        <w:rPr>
          <w:b/>
          <w:bCs/>
        </w:rPr>
        <w:t>OY BİRLİĞİ İLE KARAR VERİLDİ.</w:t>
      </w:r>
    </w:p>
    <w:p w:rsidR="00477406" w:rsidRDefault="00477406" w:rsidP="00477406">
      <w:r>
        <w:t xml:space="preserve">                                                                                                                                                                                                                                                                                                                                           </w:t>
      </w:r>
    </w:p>
    <w:p w:rsidR="00477406" w:rsidRDefault="00477406" w:rsidP="00477406">
      <w:r>
        <w:t xml:space="preserve">           </w:t>
      </w:r>
      <w:r>
        <w:rPr>
          <w:b/>
          <w:bCs/>
          <w:u w:val="single"/>
        </w:rPr>
        <w:t xml:space="preserve">İŞYERİ AÇMA KONTROL ÜCRETİ </w:t>
      </w:r>
    </w:p>
    <w:p w:rsidR="00477406" w:rsidRDefault="00477406" w:rsidP="00477406">
      <w:pPr>
        <w:rPr>
          <w:b/>
          <w:bCs/>
        </w:rPr>
      </w:pPr>
      <w:r>
        <w:t xml:space="preserve">                                                                                                                                                                       </w:t>
      </w:r>
      <w:r>
        <w:rPr>
          <w:b/>
          <w:bCs/>
        </w:rPr>
        <w:t>1.)</w:t>
      </w:r>
      <w:r>
        <w:t xml:space="preserve">Yeni açılacak işyerlerinin fenni ve sıhhi açıdan uygunluğunun kontrolü için alınacak ücret 3.000,00 TL                                                                                                                                                                        </w:t>
      </w:r>
      <w:r>
        <w:rPr>
          <w:b/>
          <w:bCs/>
        </w:rPr>
        <w:t>2.)</w:t>
      </w:r>
      <w:r>
        <w:t xml:space="preserve">Canlı müzik izin belgesi 30.000,00 TL.                                                                                                                                                                        </w:t>
      </w:r>
      <w:r>
        <w:rPr>
          <w:b/>
          <w:bCs/>
        </w:rPr>
        <w:t>3.)</w:t>
      </w:r>
      <w:r>
        <w:t xml:space="preserve">Nargile sunum belgesi için gerekli uygunluk yazısı ücreti 14.350,00 TL. </w:t>
      </w:r>
    </w:p>
    <w:p w:rsidR="00477406" w:rsidRDefault="00477406" w:rsidP="00477406">
      <w:r>
        <w:rPr>
          <w:b/>
          <w:bCs/>
        </w:rPr>
        <w:t>4.)</w:t>
      </w:r>
      <w:r>
        <w:t xml:space="preserve"> Konut alanlarını ticari kullanımından doğan ücret</w:t>
      </w:r>
    </w:p>
    <w:p w:rsidR="00477406" w:rsidRDefault="00477406" w:rsidP="00477406">
      <w:r>
        <w:t xml:space="preserve">  a.)İşyeri açma ruhsat aşamasında bir defaya mahsus olmak üzere </w:t>
      </w:r>
      <w:proofErr w:type="spellStart"/>
      <w:r>
        <w:t>Ataürk</w:t>
      </w:r>
      <w:proofErr w:type="spellEnd"/>
      <w:r>
        <w:t xml:space="preserve"> Caddesi, Devlet Karayolu ve Refik Cesur+Ankara+İnönü Caddeleri arasında kalan bölgeden asgari 25.000,00 TL. </w:t>
      </w:r>
      <w:proofErr w:type="gramStart"/>
      <w:r>
        <w:t>olmak</w:t>
      </w:r>
      <w:proofErr w:type="gramEnd"/>
      <w:r>
        <w:t xml:space="preserve"> üzere emlak vergisine esas değerin %25'i</w:t>
      </w:r>
    </w:p>
    <w:p w:rsidR="00477406" w:rsidRDefault="00477406" w:rsidP="00477406">
      <w:r>
        <w:t xml:space="preserve">  b.) Diğer bölgelerde ise emlak vergisine esas değerin %15'i </w:t>
      </w:r>
    </w:p>
    <w:p w:rsidR="00477406" w:rsidRDefault="00477406" w:rsidP="00477406">
      <w:r>
        <w:t xml:space="preserve">                                                                                                                                                                                                                                                                                                                                     </w:t>
      </w:r>
      <w:r>
        <w:rPr>
          <w:b/>
          <w:bCs/>
        </w:rPr>
        <w:t>OY BİRLİĞİ İLE KARAR VERİLDİ</w:t>
      </w:r>
      <w:r>
        <w:t>.</w:t>
      </w:r>
    </w:p>
    <w:p w:rsidR="00477406" w:rsidRDefault="00477406" w:rsidP="00477406"/>
    <w:p w:rsidR="00477406" w:rsidRDefault="00477406" w:rsidP="00477406"/>
    <w:p w:rsidR="00477406" w:rsidRDefault="00477406" w:rsidP="00477406">
      <w:r>
        <w:rPr>
          <w:b/>
          <w:bCs/>
        </w:rPr>
        <w:t xml:space="preserve">             </w:t>
      </w:r>
      <w:r>
        <w:rPr>
          <w:b/>
          <w:bCs/>
          <w:u w:val="single"/>
        </w:rPr>
        <w:t xml:space="preserve">  13 EYLÜL KÜLTÜR MERKEZİ SALON ÜCRETLERİ</w:t>
      </w:r>
    </w:p>
    <w:p w:rsidR="00477406" w:rsidRDefault="00477406" w:rsidP="00477406"/>
    <w:p w:rsidR="00477406" w:rsidRDefault="00477406" w:rsidP="00477406">
      <w:pPr>
        <w:rPr>
          <w:b/>
          <w:bCs/>
        </w:rPr>
      </w:pPr>
      <w:r>
        <w:rPr>
          <w:b/>
          <w:bCs/>
        </w:rPr>
        <w:t>1.)</w:t>
      </w:r>
      <w:r>
        <w:t xml:space="preserve">Tiyatro gösterimlerinden alınacak </w:t>
      </w:r>
      <w:proofErr w:type="gramStart"/>
      <w:r>
        <w:t>ücret     7</w:t>
      </w:r>
      <w:proofErr w:type="gramEnd"/>
      <w:r>
        <w:t>.200,00 TL,</w:t>
      </w:r>
    </w:p>
    <w:p w:rsidR="00477406" w:rsidRDefault="00477406" w:rsidP="00477406">
      <w:pPr>
        <w:rPr>
          <w:b/>
          <w:bCs/>
        </w:rPr>
      </w:pPr>
      <w:r>
        <w:rPr>
          <w:b/>
          <w:bCs/>
        </w:rPr>
        <w:t>2.)</w:t>
      </w:r>
      <w:r>
        <w:t xml:space="preserve">Film gösterimlerinden alınacak </w:t>
      </w:r>
      <w:proofErr w:type="gramStart"/>
      <w:r>
        <w:t>ücret         7</w:t>
      </w:r>
      <w:proofErr w:type="gramEnd"/>
      <w:r>
        <w:t>.700,00 TL.</w:t>
      </w:r>
    </w:p>
    <w:p w:rsidR="00477406" w:rsidRDefault="00477406" w:rsidP="00477406">
      <w:pPr>
        <w:rPr>
          <w:b/>
          <w:bCs/>
        </w:rPr>
      </w:pPr>
      <w:r>
        <w:rPr>
          <w:b/>
          <w:bCs/>
        </w:rPr>
        <w:t>3.)</w:t>
      </w:r>
      <w:r>
        <w:t>Konserlerden alınacak ücret                       7.700,00TL</w:t>
      </w:r>
    </w:p>
    <w:p w:rsidR="00477406" w:rsidRDefault="00477406" w:rsidP="00477406">
      <w:r>
        <w:rPr>
          <w:b/>
          <w:bCs/>
        </w:rPr>
        <w:t>4.)</w:t>
      </w:r>
      <w:r>
        <w:t xml:space="preserve">Resmi kurum ve kuruluşlar ile oda ve derneklerden (özel okullar </w:t>
      </w:r>
      <w:proofErr w:type="gramStart"/>
      <w:r>
        <w:t>dahil</w:t>
      </w:r>
      <w:proofErr w:type="gramEnd"/>
      <w:r>
        <w:t>)alınacak ücretlerde indirim %50</w:t>
      </w:r>
    </w:p>
    <w:p w:rsidR="00477406" w:rsidRDefault="00477406" w:rsidP="00477406"/>
    <w:p w:rsidR="00477406" w:rsidRDefault="00477406" w:rsidP="00477406">
      <w:r>
        <w:rPr>
          <w:b/>
          <w:bCs/>
        </w:rPr>
        <w:t>OY BİRLİĞİ İLE KARAR VERİLDİ.</w:t>
      </w:r>
    </w:p>
    <w:p w:rsidR="00477406" w:rsidRDefault="00477406" w:rsidP="00477406"/>
    <w:p w:rsidR="00477406" w:rsidRDefault="00477406" w:rsidP="00477406">
      <w:pPr>
        <w:rPr>
          <w:b/>
          <w:bCs/>
        </w:rPr>
      </w:pPr>
      <w:r>
        <w:t xml:space="preserve">                                                                                    </w:t>
      </w:r>
      <w:r>
        <w:rPr>
          <w:b/>
          <w:bCs/>
        </w:rPr>
        <w:t xml:space="preserve">                                                                                                                                                                                                                                                              </w:t>
      </w:r>
    </w:p>
    <w:p w:rsidR="00477406" w:rsidRDefault="00477406" w:rsidP="00477406">
      <w:pPr>
        <w:rPr>
          <w:b/>
          <w:bCs/>
        </w:rPr>
      </w:pPr>
      <w:r>
        <w:rPr>
          <w:b/>
          <w:bCs/>
        </w:rPr>
        <w:t xml:space="preserve">               </w:t>
      </w:r>
      <w:r>
        <w:rPr>
          <w:b/>
          <w:bCs/>
          <w:u w:val="single"/>
        </w:rPr>
        <w:t xml:space="preserve">HAFRİYAT BERTARAF ÜCRETLERİ </w:t>
      </w:r>
    </w:p>
    <w:p w:rsidR="00477406" w:rsidRDefault="00477406" w:rsidP="00477406">
      <w:r>
        <w:rPr>
          <w:b/>
          <w:bCs/>
        </w:rPr>
        <w:t xml:space="preserve">                                                                                   </w:t>
      </w:r>
      <w:r>
        <w:t xml:space="preserve">                                                                                        </w:t>
      </w:r>
      <w:r>
        <w:rPr>
          <w:b/>
          <w:bCs/>
        </w:rPr>
        <w:lastRenderedPageBreak/>
        <w:t>1.)</w:t>
      </w:r>
      <w:r>
        <w:t xml:space="preserve">Kantara girecek araçlarda alınacak hafriyat bertaraf ücreti ton başına 21,00 TL                                                                                                                                                                          </w:t>
      </w:r>
      <w:r>
        <w:rPr>
          <w:b/>
          <w:bCs/>
        </w:rPr>
        <w:t>2.)</w:t>
      </w:r>
      <w:r>
        <w:t xml:space="preserve">Gerekli izinler alınarak saha dışına döküm yapacak araçlardan                                                                                                                                                                                    </w:t>
      </w:r>
    </w:p>
    <w:p w:rsidR="00477406" w:rsidRDefault="00477406" w:rsidP="00477406">
      <w:r>
        <w:t xml:space="preserve">   a.) Römorklar için                    115,00 TL                                                                                                                                                                                   </w:t>
      </w:r>
    </w:p>
    <w:p w:rsidR="00477406" w:rsidRDefault="00477406" w:rsidP="00477406">
      <w:r>
        <w:t xml:space="preserve">   b.) 6 teker araçlar için              175,00 TL                                                                                                                                                                                   </w:t>
      </w:r>
    </w:p>
    <w:p w:rsidR="00477406" w:rsidRDefault="00477406" w:rsidP="00477406">
      <w:r>
        <w:t xml:space="preserve">   c.) 8 teker ve üstü araçlar </w:t>
      </w:r>
      <w:proofErr w:type="gramStart"/>
      <w:r>
        <w:t>için  630</w:t>
      </w:r>
      <w:proofErr w:type="gramEnd"/>
      <w:r>
        <w:t xml:space="preserve">,00 TL                                                                                                                                                                            </w:t>
      </w:r>
      <w:r>
        <w:rPr>
          <w:b/>
          <w:bCs/>
        </w:rPr>
        <w:t>3.)</w:t>
      </w:r>
      <w:r>
        <w:t xml:space="preserve">Belediyemize ait kantarlardan alınacak kantar tartı ücreti                                                                                                                                                                                      </w:t>
      </w:r>
    </w:p>
    <w:p w:rsidR="00477406" w:rsidRDefault="00477406" w:rsidP="00477406">
      <w:r>
        <w:t xml:space="preserve">   a.)Küçük araçlardan alınacak kantar tartı ücreti(</w:t>
      </w:r>
      <w:proofErr w:type="gramStart"/>
      <w:r>
        <w:t>kamyonet,traktör</w:t>
      </w:r>
      <w:proofErr w:type="gramEnd"/>
      <w:r>
        <w:t xml:space="preserve"> vb.)       80,00TL                                                                                                                                                                                     </w:t>
      </w:r>
    </w:p>
    <w:p w:rsidR="00477406" w:rsidRDefault="00477406" w:rsidP="00477406">
      <w:r>
        <w:t xml:space="preserve">   b.)Büyük araçlardan alınacak kantar tartı ücreti (</w:t>
      </w:r>
      <w:proofErr w:type="gramStart"/>
      <w:r>
        <w:t>kamyon,tır</w:t>
      </w:r>
      <w:proofErr w:type="gramEnd"/>
      <w:r>
        <w:t xml:space="preserve">,kırkayak vb.) 115,00TL  </w:t>
      </w:r>
    </w:p>
    <w:p w:rsidR="00477406" w:rsidRDefault="00477406" w:rsidP="00477406">
      <w:pPr>
        <w:rPr>
          <w:b/>
          <w:bCs/>
        </w:rPr>
      </w:pPr>
      <w:r>
        <w:t xml:space="preserve">                                                                                                                                                                                                                                                                             </w:t>
      </w:r>
    </w:p>
    <w:p w:rsidR="00477406" w:rsidRDefault="00477406" w:rsidP="00477406">
      <w:r>
        <w:rPr>
          <w:b/>
          <w:bCs/>
        </w:rPr>
        <w:t xml:space="preserve"> OY BİRLİĞİ İLE KARAR VERİLDİ.</w:t>
      </w:r>
    </w:p>
    <w:p w:rsidR="00477406" w:rsidRDefault="00477406" w:rsidP="00477406"/>
    <w:p w:rsidR="00477406" w:rsidRDefault="00477406" w:rsidP="00477406">
      <w:r>
        <w:t xml:space="preserve">                             </w:t>
      </w:r>
    </w:p>
    <w:p w:rsidR="00477406" w:rsidRDefault="00477406" w:rsidP="00477406">
      <w:r>
        <w:t xml:space="preserve">   </w:t>
      </w:r>
      <w:r>
        <w:rPr>
          <w:b/>
          <w:bCs/>
        </w:rPr>
        <w:t xml:space="preserve">           </w:t>
      </w:r>
      <w:r>
        <w:rPr>
          <w:b/>
          <w:bCs/>
          <w:u w:val="single"/>
        </w:rPr>
        <w:t xml:space="preserve"> ÜCRETLİ HİZMETLER LİSTESİ</w:t>
      </w:r>
      <w:r>
        <w:rPr>
          <w:b/>
          <w:bCs/>
        </w:rPr>
        <w:t xml:space="preserve">  </w:t>
      </w:r>
    </w:p>
    <w:p w:rsidR="00477406" w:rsidRDefault="00477406" w:rsidP="00477406">
      <w:pPr>
        <w:rPr>
          <w:b/>
          <w:bCs/>
        </w:rPr>
      </w:pPr>
      <w:r>
        <w:t xml:space="preserve">                                                                                                          </w:t>
      </w:r>
    </w:p>
    <w:p w:rsidR="00477406" w:rsidRDefault="00477406" w:rsidP="00477406">
      <w:pPr>
        <w:rPr>
          <w:b/>
          <w:bCs/>
        </w:rPr>
      </w:pPr>
      <w:r>
        <w:rPr>
          <w:b/>
          <w:bCs/>
        </w:rPr>
        <w:t>1.)</w:t>
      </w:r>
      <w:r>
        <w:t xml:space="preserve">Günlük 500 </w:t>
      </w:r>
      <w:proofErr w:type="spellStart"/>
      <w:r>
        <w:t>kg.kadar</w:t>
      </w:r>
      <w:proofErr w:type="spellEnd"/>
      <w:r>
        <w:t xml:space="preserve"> Atık Alınan </w:t>
      </w:r>
      <w:proofErr w:type="gramStart"/>
      <w:r>
        <w:t>İşletmelerden  aylık</w:t>
      </w:r>
      <w:proofErr w:type="gramEnd"/>
      <w:r>
        <w:t xml:space="preserve">  alınacak ücret  6.000,00 TL                                                </w:t>
      </w:r>
    </w:p>
    <w:p w:rsidR="00477406" w:rsidRDefault="00477406" w:rsidP="00477406">
      <w:pPr>
        <w:rPr>
          <w:b/>
          <w:bCs/>
        </w:rPr>
      </w:pPr>
      <w:r>
        <w:rPr>
          <w:b/>
          <w:bCs/>
        </w:rPr>
        <w:t>2.)</w:t>
      </w:r>
      <w:r>
        <w:t xml:space="preserve">Günlük 1000 kg kadar Atık Alınan </w:t>
      </w:r>
      <w:proofErr w:type="gramStart"/>
      <w:r>
        <w:t>İşletmeler     aylık</w:t>
      </w:r>
      <w:proofErr w:type="gramEnd"/>
      <w:r>
        <w:t xml:space="preserve">  alınacak ücret  12.000,00 TL                                          </w:t>
      </w:r>
    </w:p>
    <w:p w:rsidR="00477406" w:rsidRDefault="00477406" w:rsidP="00477406">
      <w:pPr>
        <w:rPr>
          <w:b/>
          <w:bCs/>
        </w:rPr>
      </w:pPr>
      <w:r>
        <w:rPr>
          <w:b/>
          <w:bCs/>
        </w:rPr>
        <w:t>3.)</w:t>
      </w:r>
      <w:r>
        <w:t xml:space="preserve">Günlük 2000 kg kadar Atık Alınan </w:t>
      </w:r>
      <w:proofErr w:type="gramStart"/>
      <w:r>
        <w:t>İşletmeler     aylık</w:t>
      </w:r>
      <w:proofErr w:type="gramEnd"/>
      <w:r>
        <w:t xml:space="preserve">  alınacak ücret   24.000,00 TL                                        </w:t>
      </w:r>
    </w:p>
    <w:p w:rsidR="00477406" w:rsidRDefault="00477406" w:rsidP="00477406">
      <w:pPr>
        <w:rPr>
          <w:b/>
          <w:bCs/>
        </w:rPr>
      </w:pPr>
      <w:r>
        <w:rPr>
          <w:b/>
          <w:bCs/>
        </w:rPr>
        <w:t>4.</w:t>
      </w:r>
      <w:r>
        <w:t xml:space="preserve">)Günlük 3000 kg kadar Atık Alınan </w:t>
      </w:r>
      <w:proofErr w:type="gramStart"/>
      <w:r>
        <w:t>İşletmeler     aylık</w:t>
      </w:r>
      <w:proofErr w:type="gramEnd"/>
      <w:r>
        <w:t xml:space="preserve">  alınacak ücret   36.000,00TL                                       </w:t>
      </w:r>
    </w:p>
    <w:p w:rsidR="00477406" w:rsidRDefault="00477406" w:rsidP="00477406">
      <w:pPr>
        <w:rPr>
          <w:b/>
          <w:bCs/>
        </w:rPr>
      </w:pPr>
      <w:r>
        <w:rPr>
          <w:b/>
          <w:bCs/>
        </w:rPr>
        <w:t>5.</w:t>
      </w:r>
      <w:r>
        <w:t>)Büyük Baş Kurban Atığı (her kesim noktası için)1 adet kamyon+1 adet kepçe+2 personel 6.000,</w:t>
      </w:r>
      <w:proofErr w:type="gramStart"/>
      <w:r>
        <w:t>00  TL</w:t>
      </w:r>
      <w:proofErr w:type="gramEnd"/>
      <w:r>
        <w:t xml:space="preserve">     </w:t>
      </w:r>
    </w:p>
    <w:p w:rsidR="00477406" w:rsidRDefault="00477406" w:rsidP="00477406">
      <w:pPr>
        <w:rPr>
          <w:b/>
          <w:bCs/>
        </w:rPr>
      </w:pPr>
      <w:r>
        <w:rPr>
          <w:b/>
          <w:bCs/>
        </w:rPr>
        <w:t>6.)</w:t>
      </w:r>
      <w:r>
        <w:t xml:space="preserve">Küçük Baş Kurban Atığı (her kesim noktası için) 3000lt.1 adet tank 6.000,00TL                                         </w:t>
      </w:r>
    </w:p>
    <w:p w:rsidR="00477406" w:rsidRDefault="00477406" w:rsidP="00477406">
      <w:r>
        <w:rPr>
          <w:b/>
          <w:bCs/>
        </w:rPr>
        <w:t>7.)</w:t>
      </w:r>
      <w:r>
        <w:t>Tadilat Atıkları;</w:t>
      </w:r>
    </w:p>
    <w:p w:rsidR="00477406" w:rsidRDefault="00477406" w:rsidP="00477406">
      <w:r>
        <w:t xml:space="preserve">   a.)Yaklaşık 35kg.a kadar olan (01-10 çuval arası)       650,00 TL                                      </w:t>
      </w:r>
    </w:p>
    <w:p w:rsidR="00477406" w:rsidRDefault="00477406" w:rsidP="00477406">
      <w:r>
        <w:t xml:space="preserve">   b.)Yaklaşık 35kg.a kadar olan (11-30 çuval arası)    1.050,00 TL                                  </w:t>
      </w:r>
    </w:p>
    <w:p w:rsidR="00477406" w:rsidRDefault="00477406" w:rsidP="00477406">
      <w:r>
        <w:t xml:space="preserve">   c.)Yaklaşık 35kg.a kadar olan (31-50 çuval arası)    1.400,00 TL                                  </w:t>
      </w:r>
    </w:p>
    <w:p w:rsidR="00477406" w:rsidRDefault="00477406" w:rsidP="00477406">
      <w:r>
        <w:t xml:space="preserve">   d.)Yaklaşık 35kg.a kadar olan (51-75 çuval arası)    2.000,00 TL                                 </w:t>
      </w:r>
    </w:p>
    <w:p w:rsidR="00477406" w:rsidRDefault="00477406" w:rsidP="00477406">
      <w:r>
        <w:t xml:space="preserve">   e.)Yaklaşık 35kg.a kadar olan  (76-100 çuval arası) 2.450,00 TL                                      </w:t>
      </w:r>
    </w:p>
    <w:p w:rsidR="00477406" w:rsidRDefault="00477406" w:rsidP="00477406">
      <w:r>
        <w:t xml:space="preserve">   f.)Tadilat Atığı (sefer başına)1/2 kamyon                 2.800,00 TL                                                   </w:t>
      </w:r>
    </w:p>
    <w:p w:rsidR="00477406" w:rsidRDefault="00477406" w:rsidP="00477406">
      <w:r>
        <w:t xml:space="preserve">   g.)Tadilat Atığı (sefer başına)her bir kamyon </w:t>
      </w:r>
      <w:proofErr w:type="gramStart"/>
      <w:r>
        <w:t>için    5</w:t>
      </w:r>
      <w:proofErr w:type="gramEnd"/>
      <w:r>
        <w:t xml:space="preserve">.600,00 TL                                               </w:t>
      </w:r>
    </w:p>
    <w:p w:rsidR="00477406" w:rsidRDefault="00477406" w:rsidP="00477406">
      <w:r>
        <w:t xml:space="preserve">   h.)Vakumlu Yol Süpürme </w:t>
      </w:r>
      <w:proofErr w:type="gramStart"/>
      <w:r>
        <w:t>Aracı  saat</w:t>
      </w:r>
      <w:proofErr w:type="gramEnd"/>
      <w:r>
        <w:t xml:space="preserve">  ücreti             3.700,00 TL                                        </w:t>
      </w:r>
    </w:p>
    <w:p w:rsidR="00477406" w:rsidRDefault="00477406" w:rsidP="00477406">
      <w:r>
        <w:t xml:space="preserve">          </w:t>
      </w:r>
    </w:p>
    <w:p w:rsidR="00477406" w:rsidRDefault="00477406" w:rsidP="00477406">
      <w:pPr>
        <w:rPr>
          <w:b/>
          <w:bCs/>
        </w:rPr>
      </w:pPr>
      <w:r>
        <w:t xml:space="preserve"> </w:t>
      </w:r>
      <w:r>
        <w:rPr>
          <w:b/>
          <w:bCs/>
        </w:rPr>
        <w:t>OY BİRLİĞİ İLE KARAR VERİLDİ.</w:t>
      </w:r>
    </w:p>
    <w:p w:rsidR="00477406" w:rsidRDefault="00477406" w:rsidP="00477406">
      <w:r>
        <w:rPr>
          <w:b/>
          <w:bCs/>
        </w:rPr>
        <w:t xml:space="preserve">                    </w:t>
      </w:r>
    </w:p>
    <w:p w:rsidR="00477406" w:rsidRDefault="00477406" w:rsidP="00477406"/>
    <w:p w:rsidR="00477406" w:rsidRDefault="00477406" w:rsidP="00477406">
      <w:r>
        <w:rPr>
          <w:b/>
          <w:bCs/>
        </w:rPr>
        <w:t xml:space="preserve">              </w:t>
      </w:r>
      <w:r>
        <w:rPr>
          <w:b/>
          <w:bCs/>
          <w:u w:val="single"/>
        </w:rPr>
        <w:t>ALTYAPI TESİSİ AÇIM RUHSAT ÜCRETLERİ</w:t>
      </w:r>
    </w:p>
    <w:p w:rsidR="00477406" w:rsidRDefault="00477406" w:rsidP="00477406"/>
    <w:p w:rsidR="00477406" w:rsidRDefault="00477406" w:rsidP="00477406">
      <w:pPr>
        <w:rPr>
          <w:b/>
          <w:bCs/>
        </w:rPr>
      </w:pPr>
      <w:r>
        <w:rPr>
          <w:b/>
          <w:bCs/>
        </w:rPr>
        <w:t xml:space="preserve">1.) </w:t>
      </w:r>
      <w:r>
        <w:t>Asfalt (m2)                                        4.323,00 TL.</w:t>
      </w:r>
    </w:p>
    <w:p w:rsidR="00477406" w:rsidRDefault="00477406" w:rsidP="00477406">
      <w:pPr>
        <w:rPr>
          <w:b/>
          <w:bCs/>
        </w:rPr>
      </w:pPr>
      <w:r>
        <w:rPr>
          <w:b/>
          <w:bCs/>
        </w:rPr>
        <w:t xml:space="preserve">2.) </w:t>
      </w:r>
      <w:r>
        <w:t>Bordür Taşı (m)                                 1.936,00 TL.</w:t>
      </w:r>
    </w:p>
    <w:p w:rsidR="00477406" w:rsidRDefault="00477406" w:rsidP="00477406">
      <w:pPr>
        <w:rPr>
          <w:b/>
          <w:bCs/>
        </w:rPr>
      </w:pPr>
      <w:r>
        <w:rPr>
          <w:b/>
          <w:bCs/>
        </w:rPr>
        <w:t xml:space="preserve">3.) </w:t>
      </w:r>
      <w:proofErr w:type="spellStart"/>
      <w:r>
        <w:t>Stablize</w:t>
      </w:r>
      <w:proofErr w:type="spellEnd"/>
      <w:r>
        <w:t xml:space="preserve"> (m2)                                     1.218,00 TL.</w:t>
      </w:r>
    </w:p>
    <w:p w:rsidR="00477406" w:rsidRDefault="00477406" w:rsidP="00477406">
      <w:pPr>
        <w:rPr>
          <w:b/>
          <w:bCs/>
        </w:rPr>
      </w:pPr>
      <w:r>
        <w:rPr>
          <w:b/>
          <w:bCs/>
        </w:rPr>
        <w:t xml:space="preserve">4.) </w:t>
      </w:r>
      <w:proofErr w:type="spellStart"/>
      <w:r>
        <w:t>Karosimon</w:t>
      </w:r>
      <w:proofErr w:type="spellEnd"/>
      <w:r>
        <w:t xml:space="preserve"> (m2)                                2.665,00 TL.</w:t>
      </w:r>
    </w:p>
    <w:p w:rsidR="00477406" w:rsidRDefault="00477406" w:rsidP="00477406">
      <w:pPr>
        <w:rPr>
          <w:b/>
          <w:bCs/>
        </w:rPr>
      </w:pPr>
      <w:r>
        <w:rPr>
          <w:b/>
          <w:bCs/>
        </w:rPr>
        <w:t xml:space="preserve">5.) </w:t>
      </w:r>
      <w:r>
        <w:t>Mozaik (m2)                                      2.838,00 TL.</w:t>
      </w:r>
    </w:p>
    <w:p w:rsidR="00477406" w:rsidRDefault="00477406" w:rsidP="00477406">
      <w:pPr>
        <w:rPr>
          <w:b/>
          <w:bCs/>
        </w:rPr>
      </w:pPr>
      <w:r>
        <w:rPr>
          <w:b/>
          <w:bCs/>
        </w:rPr>
        <w:t xml:space="preserve">6.) </w:t>
      </w:r>
      <w:r>
        <w:t>Beton Bordür (m2)                             1.906,00 TL.</w:t>
      </w:r>
    </w:p>
    <w:p w:rsidR="00477406" w:rsidRDefault="00477406" w:rsidP="00477406">
      <w:pPr>
        <w:rPr>
          <w:b/>
          <w:bCs/>
        </w:rPr>
      </w:pPr>
      <w:r>
        <w:rPr>
          <w:b/>
          <w:bCs/>
        </w:rPr>
        <w:t xml:space="preserve">7.) </w:t>
      </w:r>
      <w:r>
        <w:t>Toprak (m2)                                           723,00 TL.</w:t>
      </w:r>
    </w:p>
    <w:p w:rsidR="00477406" w:rsidRDefault="00477406" w:rsidP="00477406">
      <w:pPr>
        <w:rPr>
          <w:b/>
          <w:bCs/>
        </w:rPr>
      </w:pPr>
      <w:r>
        <w:rPr>
          <w:b/>
          <w:bCs/>
        </w:rPr>
        <w:t xml:space="preserve">8.) </w:t>
      </w:r>
      <w:r>
        <w:t xml:space="preserve">100*50*15 </w:t>
      </w:r>
      <w:proofErr w:type="spellStart"/>
      <w:proofErr w:type="gramStart"/>
      <w:r>
        <w:t>Bzlt</w:t>
      </w:r>
      <w:proofErr w:type="spellEnd"/>
      <w:r>
        <w:t>.bet</w:t>
      </w:r>
      <w:proofErr w:type="gramEnd"/>
      <w:r>
        <w:t>.parke (m2)          3.026,00 TL.</w:t>
      </w:r>
    </w:p>
    <w:p w:rsidR="00477406" w:rsidRDefault="00477406" w:rsidP="00477406">
      <w:pPr>
        <w:rPr>
          <w:b/>
          <w:bCs/>
        </w:rPr>
      </w:pPr>
      <w:r>
        <w:rPr>
          <w:b/>
          <w:bCs/>
        </w:rPr>
        <w:t xml:space="preserve">9.) </w:t>
      </w:r>
      <w:r>
        <w:t>Prefabrik Beton Parke 8cm (m2)        1.688,00 TL.</w:t>
      </w:r>
    </w:p>
    <w:p w:rsidR="00477406" w:rsidRDefault="00477406" w:rsidP="00477406">
      <w:pPr>
        <w:rPr>
          <w:b/>
          <w:bCs/>
        </w:rPr>
      </w:pPr>
      <w:r>
        <w:rPr>
          <w:b/>
          <w:bCs/>
        </w:rPr>
        <w:t>10.)</w:t>
      </w:r>
      <w:proofErr w:type="gramStart"/>
      <w:r>
        <w:t>Gör.</w:t>
      </w:r>
      <w:proofErr w:type="spellStart"/>
      <w:r>
        <w:t>Eng</w:t>
      </w:r>
      <w:proofErr w:type="spellEnd"/>
      <w:proofErr w:type="gramEnd"/>
      <w:r>
        <w:t>.</w:t>
      </w:r>
      <w:proofErr w:type="spellStart"/>
      <w:r>
        <w:t>Yönl</w:t>
      </w:r>
      <w:proofErr w:type="spellEnd"/>
      <w:r>
        <w:t>.Yer Kaplama (m)        1.352,00 TL.</w:t>
      </w:r>
    </w:p>
    <w:p w:rsidR="00477406" w:rsidRDefault="00477406" w:rsidP="00477406">
      <w:pPr>
        <w:rPr>
          <w:b/>
          <w:bCs/>
        </w:rPr>
      </w:pPr>
      <w:r>
        <w:rPr>
          <w:b/>
          <w:bCs/>
        </w:rPr>
        <w:t>11.)</w:t>
      </w:r>
      <w:r>
        <w:t>Kilit Parke Taşı (163*193*</w:t>
      </w:r>
      <w:proofErr w:type="gramStart"/>
      <w:r>
        <w:t>0.1</w:t>
      </w:r>
      <w:proofErr w:type="gramEnd"/>
      <w:r>
        <w:t>) (m2) 2.612,00 TL.</w:t>
      </w:r>
    </w:p>
    <w:p w:rsidR="00477406" w:rsidRDefault="00477406" w:rsidP="00477406">
      <w:pPr>
        <w:rPr>
          <w:b/>
          <w:bCs/>
        </w:rPr>
      </w:pPr>
      <w:r>
        <w:rPr>
          <w:b/>
          <w:bCs/>
        </w:rPr>
        <w:t>12.)</w:t>
      </w:r>
      <w:r>
        <w:t>Bazalt Bordür (20*30*50 (m)            1.975,00 TL.</w:t>
      </w:r>
    </w:p>
    <w:p w:rsidR="00477406" w:rsidRDefault="00477406" w:rsidP="00477406">
      <w:pPr>
        <w:rPr>
          <w:b/>
          <w:bCs/>
        </w:rPr>
      </w:pPr>
      <w:r>
        <w:rPr>
          <w:b/>
          <w:bCs/>
        </w:rPr>
        <w:t>13.)</w:t>
      </w:r>
      <w:r>
        <w:t xml:space="preserve">Boru </w:t>
      </w:r>
      <w:proofErr w:type="gramStart"/>
      <w:r>
        <w:t>kul.Beton</w:t>
      </w:r>
      <w:proofErr w:type="gramEnd"/>
      <w:r>
        <w:t xml:space="preserve"> plak (m2)                   1.421,00 TL.</w:t>
      </w:r>
    </w:p>
    <w:p w:rsidR="00477406" w:rsidRDefault="00477406" w:rsidP="00477406">
      <w:pPr>
        <w:rPr>
          <w:b/>
          <w:bCs/>
        </w:rPr>
      </w:pPr>
    </w:p>
    <w:p w:rsidR="00477406" w:rsidRDefault="00477406" w:rsidP="00477406">
      <w:pPr>
        <w:rPr>
          <w:b/>
          <w:bCs/>
        </w:rPr>
      </w:pPr>
      <w:r>
        <w:rPr>
          <w:b/>
          <w:bCs/>
        </w:rPr>
        <w:t xml:space="preserve"> OY BİRLİĞİ İLE KARAR VERİLDİ.</w:t>
      </w:r>
    </w:p>
    <w:p w:rsidR="00477406" w:rsidRDefault="00477406" w:rsidP="00477406">
      <w:pPr>
        <w:rPr>
          <w:b/>
          <w:bCs/>
        </w:rPr>
      </w:pPr>
    </w:p>
    <w:p w:rsidR="00477406" w:rsidRDefault="00477406" w:rsidP="00477406">
      <w:pPr>
        <w:rPr>
          <w:b/>
          <w:bCs/>
        </w:rPr>
      </w:pPr>
    </w:p>
    <w:p w:rsidR="00477406" w:rsidRDefault="00477406" w:rsidP="00477406">
      <w:pPr>
        <w:rPr>
          <w:b/>
          <w:bCs/>
        </w:rPr>
      </w:pPr>
      <w:r>
        <w:rPr>
          <w:b/>
          <w:bCs/>
        </w:rPr>
        <w:t xml:space="preserve">           </w:t>
      </w:r>
      <w:r>
        <w:rPr>
          <w:b/>
          <w:bCs/>
          <w:sz w:val="24"/>
          <w:szCs w:val="24"/>
        </w:rPr>
        <w:t xml:space="preserve"> </w:t>
      </w:r>
      <w:proofErr w:type="gramStart"/>
      <w:r>
        <w:rPr>
          <w:b/>
          <w:bCs/>
          <w:sz w:val="24"/>
          <w:szCs w:val="24"/>
          <w:u w:val="single"/>
        </w:rPr>
        <w:t>ALTYAPI  TESİSLERİ</w:t>
      </w:r>
      <w:proofErr w:type="gramEnd"/>
      <w:r>
        <w:rPr>
          <w:b/>
          <w:bCs/>
          <w:sz w:val="24"/>
          <w:szCs w:val="24"/>
          <w:u w:val="single"/>
        </w:rPr>
        <w:t xml:space="preserve"> GEÇİŞ HAKKI ÜCRETLERİ</w:t>
      </w:r>
    </w:p>
    <w:p w:rsidR="00477406" w:rsidRDefault="00477406" w:rsidP="00477406">
      <w:pPr>
        <w:rPr>
          <w:b/>
          <w:bCs/>
        </w:rPr>
      </w:pPr>
    </w:p>
    <w:p w:rsidR="00477406" w:rsidRDefault="00477406" w:rsidP="00477406">
      <w:pPr>
        <w:rPr>
          <w:b/>
          <w:bCs/>
        </w:rPr>
      </w:pPr>
      <w:r>
        <w:rPr>
          <w:b/>
          <w:bCs/>
        </w:rPr>
        <w:t>1.)</w:t>
      </w:r>
      <w:r>
        <w:t xml:space="preserve">Tapuda Polatlı Belediyesi adına kayıtlı taşınmazlardan alınacak geçiş hakkı bedeli m2'si taşınmazın emlak </w:t>
      </w:r>
      <w:r>
        <w:lastRenderedPageBreak/>
        <w:t>vergisine esas asgari birim değerinin %2'si</w:t>
      </w:r>
    </w:p>
    <w:p w:rsidR="00477406" w:rsidRDefault="00477406" w:rsidP="00477406">
      <w:pPr>
        <w:rPr>
          <w:b/>
          <w:bCs/>
        </w:rPr>
      </w:pPr>
      <w:r>
        <w:rPr>
          <w:b/>
          <w:bCs/>
        </w:rPr>
        <w:t>2.)</w:t>
      </w:r>
      <w:r>
        <w:t xml:space="preserve">Polatlı Belediyesinin </w:t>
      </w:r>
      <w:proofErr w:type="spellStart"/>
      <w:r>
        <w:t>tasarufunda</w:t>
      </w:r>
      <w:proofErr w:type="spellEnd"/>
      <w:r>
        <w:t xml:space="preserve"> ve/veya sorumluluğunda olan yerlerden alınacak geçiş hakkı bedeli(m/yıl):2024 yılı için belirlenen ücretin (9,89 TL.)2025 mali yılı başında TÜİK tarafından yayımlanan ÜFE oranında artırılması ile bulunacak tutar miktarıdır.   </w:t>
      </w:r>
    </w:p>
    <w:p w:rsidR="00477406" w:rsidRDefault="00477406" w:rsidP="00477406">
      <w:pPr>
        <w:rPr>
          <w:b/>
          <w:bCs/>
        </w:rPr>
      </w:pPr>
      <w:r>
        <w:rPr>
          <w:b/>
          <w:bCs/>
        </w:rPr>
        <w:t>3.)</w:t>
      </w:r>
      <w:r>
        <w:t>Yer Üstü Saha Dolabı/Klima ünitesi yer tahsis ücreti (m2/yıl)               10.710,00 TL</w:t>
      </w:r>
    </w:p>
    <w:p w:rsidR="00477406" w:rsidRDefault="00477406" w:rsidP="00477406">
      <w:pPr>
        <w:rPr>
          <w:b/>
          <w:bCs/>
        </w:rPr>
      </w:pPr>
      <w:r>
        <w:rPr>
          <w:b/>
          <w:bCs/>
        </w:rPr>
        <w:t>4.)</w:t>
      </w:r>
      <w:r>
        <w:t>Yer Altı Saha Dolabı kurulum yer tahsis ücreti(m2/yıl)                            6.421,00 TL.</w:t>
      </w:r>
    </w:p>
    <w:p w:rsidR="00477406" w:rsidRDefault="00477406" w:rsidP="00477406">
      <w:pPr>
        <w:rPr>
          <w:b/>
          <w:bCs/>
        </w:rPr>
      </w:pPr>
      <w:r>
        <w:rPr>
          <w:b/>
          <w:bCs/>
        </w:rPr>
        <w:t>5.)</w:t>
      </w:r>
      <w:proofErr w:type="gramStart"/>
      <w:r>
        <w:t>Ankesörlü,kartlı</w:t>
      </w:r>
      <w:proofErr w:type="gramEnd"/>
      <w:r>
        <w:t xml:space="preserve"> </w:t>
      </w:r>
      <w:proofErr w:type="spellStart"/>
      <w:r>
        <w:t>vb.telefon</w:t>
      </w:r>
      <w:proofErr w:type="spellEnd"/>
      <w:r>
        <w:t xml:space="preserve"> yer tahsis ücreti(adet/yıl)                                  656,00 TL.</w:t>
      </w:r>
    </w:p>
    <w:p w:rsidR="00477406" w:rsidRDefault="00477406" w:rsidP="00477406">
      <w:pPr>
        <w:rPr>
          <w:b/>
          <w:bCs/>
        </w:rPr>
      </w:pPr>
      <w:r>
        <w:rPr>
          <w:b/>
          <w:bCs/>
        </w:rPr>
        <w:t>6.)</w:t>
      </w:r>
      <w:r>
        <w:t xml:space="preserve">Saha Dolabı Ankesörlü telefon </w:t>
      </w:r>
      <w:proofErr w:type="spellStart"/>
      <w:r>
        <w:t>vb.Saha</w:t>
      </w:r>
      <w:proofErr w:type="spellEnd"/>
      <w:r>
        <w:t xml:space="preserve"> Keşif ve kontrol ücreti(adet/yıl) 2.284,00 TL.</w:t>
      </w:r>
    </w:p>
    <w:p w:rsidR="00477406" w:rsidRDefault="00477406" w:rsidP="00477406">
      <w:pPr>
        <w:rPr>
          <w:b/>
          <w:bCs/>
        </w:rPr>
      </w:pPr>
      <w:r>
        <w:rPr>
          <w:b/>
          <w:bCs/>
        </w:rPr>
        <w:t xml:space="preserve">    </w:t>
      </w:r>
    </w:p>
    <w:p w:rsidR="00477406" w:rsidRDefault="00477406" w:rsidP="00477406">
      <w:pPr>
        <w:rPr>
          <w:b/>
          <w:bCs/>
        </w:rPr>
      </w:pPr>
      <w:r>
        <w:rPr>
          <w:b/>
          <w:bCs/>
        </w:rPr>
        <w:t>OY BİRLİĞİ İLE KARAR VERİLDİ.</w:t>
      </w:r>
    </w:p>
    <w:p w:rsidR="00477406" w:rsidRDefault="00477406" w:rsidP="00477406">
      <w:pPr>
        <w:rPr>
          <w:b/>
          <w:bCs/>
        </w:rPr>
      </w:pPr>
    </w:p>
    <w:p w:rsidR="00477406" w:rsidRDefault="00477406" w:rsidP="00477406">
      <w:pPr>
        <w:jc w:val="both"/>
        <w:rPr>
          <w:b/>
          <w:bCs/>
        </w:rPr>
      </w:pPr>
      <w:r>
        <w:rPr>
          <w:b/>
          <w:bCs/>
          <w:sz w:val="26"/>
          <w:szCs w:val="26"/>
        </w:rPr>
        <w:t>***BÜTÇE İÇİ POL-BEL İŞLETME FİYATLARININ BELİRLENMESİ HUSUSUNDA BELEDİYE BAŞKANINA YETKİ VERİLMESİNE OY BİRLİĞİ İLE KARAR VERİLDİ. ***</w:t>
      </w:r>
    </w:p>
    <w:p w:rsidR="00477406" w:rsidRDefault="00477406" w:rsidP="00477406">
      <w:pPr>
        <w:rPr>
          <w:b/>
          <w:bCs/>
        </w:rPr>
      </w:pPr>
    </w:p>
    <w:p w:rsidR="00477406" w:rsidRDefault="00477406" w:rsidP="00477406">
      <w:pPr>
        <w:rPr>
          <w:b/>
          <w:bCs/>
        </w:rPr>
      </w:pPr>
    </w:p>
    <w:p w:rsidR="00477406" w:rsidRDefault="00477406" w:rsidP="00477406">
      <w:pPr>
        <w:rPr>
          <w:b/>
          <w:bCs/>
          <w:u w:val="single"/>
        </w:rPr>
      </w:pPr>
      <w:r>
        <w:rPr>
          <w:b/>
          <w:bCs/>
        </w:rPr>
        <w:t xml:space="preserve">                                                 </w:t>
      </w:r>
      <w:r>
        <w:rPr>
          <w:b/>
          <w:bCs/>
          <w:u w:val="single"/>
        </w:rPr>
        <w:t xml:space="preserve">  KOMİSYON ÜYELERİ</w:t>
      </w:r>
    </w:p>
    <w:p w:rsidR="00477406" w:rsidRDefault="00477406" w:rsidP="00477406">
      <w:pPr>
        <w:rPr>
          <w:b/>
          <w:bCs/>
          <w:u w:val="single"/>
        </w:rPr>
      </w:pPr>
    </w:p>
    <w:p w:rsidR="00477406" w:rsidRDefault="00477406" w:rsidP="00477406">
      <w:pPr>
        <w:rPr>
          <w:b/>
          <w:bCs/>
          <w:u w:val="single"/>
        </w:rPr>
      </w:pPr>
    </w:p>
    <w:p w:rsidR="00477406" w:rsidRDefault="00477406" w:rsidP="00477406">
      <w:pPr>
        <w:rPr>
          <w:b/>
          <w:bCs/>
        </w:rPr>
      </w:pPr>
    </w:p>
    <w:p w:rsidR="00477406" w:rsidRDefault="00477406" w:rsidP="00477406">
      <w:pPr>
        <w:rPr>
          <w:b/>
          <w:bCs/>
        </w:rPr>
      </w:pPr>
      <w:r>
        <w:rPr>
          <w:b/>
          <w:bCs/>
        </w:rPr>
        <w:tab/>
        <w:t>Özgür YAMAN</w:t>
      </w:r>
      <w:r>
        <w:rPr>
          <w:b/>
          <w:bCs/>
        </w:rPr>
        <w:tab/>
      </w:r>
      <w:r>
        <w:rPr>
          <w:b/>
          <w:bCs/>
        </w:rPr>
        <w:tab/>
        <w:t>Giray TEMURER</w:t>
      </w:r>
      <w:r>
        <w:rPr>
          <w:b/>
          <w:bCs/>
        </w:rPr>
        <w:tab/>
      </w:r>
      <w:r>
        <w:rPr>
          <w:b/>
          <w:bCs/>
        </w:rPr>
        <w:tab/>
      </w:r>
      <w:r>
        <w:rPr>
          <w:b/>
          <w:bCs/>
        </w:rPr>
        <w:tab/>
        <w:t>Hüsamettin BULAT</w:t>
      </w:r>
    </w:p>
    <w:p w:rsidR="00477406" w:rsidRDefault="00477406" w:rsidP="00477406">
      <w:pPr>
        <w:rPr>
          <w:b/>
          <w:bCs/>
        </w:rPr>
      </w:pPr>
    </w:p>
    <w:p w:rsidR="00477406" w:rsidRDefault="00477406" w:rsidP="00477406">
      <w:pPr>
        <w:rPr>
          <w:b/>
          <w:bCs/>
        </w:rPr>
      </w:pPr>
    </w:p>
    <w:p w:rsidR="00477406" w:rsidRDefault="00477406" w:rsidP="00477406">
      <w:pPr>
        <w:rPr>
          <w:b/>
          <w:bCs/>
        </w:rPr>
      </w:pPr>
    </w:p>
    <w:p w:rsidR="00477406" w:rsidRDefault="00477406" w:rsidP="00477406">
      <w:pPr>
        <w:rPr>
          <w:b/>
          <w:bCs/>
        </w:rPr>
      </w:pPr>
    </w:p>
    <w:p w:rsidR="00477406" w:rsidRDefault="00477406" w:rsidP="00477406">
      <w:pPr>
        <w:rPr>
          <w:b/>
          <w:bCs/>
        </w:rPr>
      </w:pPr>
      <w:r>
        <w:rPr>
          <w:b/>
          <w:bCs/>
        </w:rPr>
        <w:tab/>
      </w:r>
      <w:r>
        <w:rPr>
          <w:b/>
          <w:bCs/>
        </w:rPr>
        <w:tab/>
      </w:r>
      <w:r>
        <w:rPr>
          <w:b/>
          <w:bCs/>
        </w:rPr>
        <w:tab/>
      </w:r>
      <w:proofErr w:type="spellStart"/>
      <w:r>
        <w:rPr>
          <w:b/>
          <w:bCs/>
        </w:rPr>
        <w:t>Zekai</w:t>
      </w:r>
      <w:proofErr w:type="spellEnd"/>
      <w:r>
        <w:rPr>
          <w:b/>
          <w:bCs/>
        </w:rPr>
        <w:t xml:space="preserve"> KAYA</w:t>
      </w:r>
      <w:r>
        <w:rPr>
          <w:b/>
          <w:bCs/>
        </w:rPr>
        <w:tab/>
      </w:r>
      <w:r>
        <w:rPr>
          <w:b/>
          <w:bCs/>
        </w:rPr>
        <w:tab/>
      </w:r>
      <w:r>
        <w:rPr>
          <w:b/>
          <w:bCs/>
        </w:rPr>
        <w:tab/>
      </w:r>
      <w:r>
        <w:rPr>
          <w:b/>
          <w:bCs/>
        </w:rPr>
        <w:tab/>
        <w:t>Aydın BALOĞLU</w:t>
      </w:r>
    </w:p>
    <w:p w:rsidR="00477406" w:rsidRDefault="00477406" w:rsidP="00477406">
      <w:pPr>
        <w:rPr>
          <w:b/>
          <w:bCs/>
        </w:rPr>
      </w:pPr>
      <w:r>
        <w:rPr>
          <w:b/>
          <w:bCs/>
        </w:rPr>
        <w:t xml:space="preserve"> </w:t>
      </w:r>
    </w:p>
    <w:p w:rsidR="00477406" w:rsidRDefault="00477406" w:rsidP="00477406">
      <w:pPr>
        <w:rPr>
          <w:b/>
          <w:bCs/>
        </w:rPr>
      </w:pPr>
    </w:p>
    <w:p w:rsidR="00C8047A" w:rsidRDefault="00C8047A">
      <w:pPr>
        <w:pStyle w:val="GvdeMetni"/>
        <w:spacing w:before="35"/>
        <w:rPr>
          <w:sz w:val="20"/>
        </w:rPr>
      </w:pPr>
    </w:p>
    <w:p w:rsidR="00C8047A" w:rsidRDefault="00C8047A">
      <w:pPr>
        <w:pStyle w:val="GvdeMetni"/>
        <w:ind w:left="1873"/>
        <w:rPr>
          <w:sz w:val="20"/>
        </w:rPr>
      </w:pPr>
    </w:p>
    <w:sectPr w:rsidR="00C8047A" w:rsidSect="00C8047A">
      <w:type w:val="continuous"/>
      <w:pgSz w:w="11910" w:h="16840"/>
      <w:pgMar w:top="880" w:right="760" w:bottom="0" w:left="13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637" w:rsidRDefault="000F2637" w:rsidP="00672402">
      <w:r>
        <w:separator/>
      </w:r>
    </w:p>
  </w:endnote>
  <w:endnote w:type="continuationSeparator" w:id="1">
    <w:p w:rsidR="000F2637" w:rsidRDefault="000F2637" w:rsidP="006724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72" w:rsidRDefault="00657272" w:rsidP="00657272">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637" w:rsidRDefault="000F2637" w:rsidP="00672402">
      <w:r>
        <w:separator/>
      </w:r>
    </w:p>
  </w:footnote>
  <w:footnote w:type="continuationSeparator" w:id="1">
    <w:p w:rsidR="000F2637" w:rsidRDefault="000F2637" w:rsidP="00672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F8" w:rsidRDefault="003C73F8" w:rsidP="00FA3B4D">
    <w:pPr>
      <w:pStyle w:val="stbilgi"/>
      <w:rPr>
        <w:noProof/>
        <w:lang w:eastAsia="tr-TR"/>
      </w:rPr>
    </w:pPr>
  </w:p>
  <w:p w:rsidR="00672402" w:rsidRDefault="003C73F8" w:rsidP="00FA3B4D">
    <w:pPr>
      <w:pStyle w:val="stbilgi"/>
    </w:pPr>
    <w:r>
      <w:rPr>
        <w:noProof/>
        <w:lang w:eastAsia="tr-TR"/>
      </w:rPr>
      <w:drawing>
        <wp:inline distT="0" distB="0" distL="0" distR="0">
          <wp:extent cx="673100" cy="622300"/>
          <wp:effectExtent l="19050" t="0" r="0" b="0"/>
          <wp:docPr id="1" name="Resim 1" descr="Polatlı Belediyesi (@PolatliBeltr)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olatlı Belediyesi (@PolatliBeltr) / X"/>
                  <pic:cNvPicPr>
                    <a:picLocks noChangeAspect="1" noChangeArrowheads="1"/>
                  </pic:cNvPicPr>
                </pic:nvPicPr>
                <pic:blipFill>
                  <a:blip r:embed="rId1"/>
                  <a:srcRect/>
                  <a:stretch>
                    <a:fillRect/>
                  </a:stretch>
                </pic:blipFill>
                <pic:spPr bwMode="auto">
                  <a:xfrm>
                    <a:off x="0" y="0"/>
                    <a:ext cx="673100" cy="622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lTrailSpace/>
  </w:compat>
  <w:rsids>
    <w:rsidRoot w:val="00C8047A"/>
    <w:rsid w:val="00002C70"/>
    <w:rsid w:val="0003226B"/>
    <w:rsid w:val="00043C63"/>
    <w:rsid w:val="000700BC"/>
    <w:rsid w:val="00072DDF"/>
    <w:rsid w:val="00074E9C"/>
    <w:rsid w:val="0008114A"/>
    <w:rsid w:val="0009780C"/>
    <w:rsid w:val="000A5934"/>
    <w:rsid w:val="000F2637"/>
    <w:rsid w:val="00205722"/>
    <w:rsid w:val="00221C7D"/>
    <w:rsid w:val="00264837"/>
    <w:rsid w:val="002C7338"/>
    <w:rsid w:val="002D16D7"/>
    <w:rsid w:val="0031125A"/>
    <w:rsid w:val="00386941"/>
    <w:rsid w:val="003C73F8"/>
    <w:rsid w:val="003F7164"/>
    <w:rsid w:val="00414332"/>
    <w:rsid w:val="00424EEC"/>
    <w:rsid w:val="0042673B"/>
    <w:rsid w:val="00443021"/>
    <w:rsid w:val="00477406"/>
    <w:rsid w:val="004B240F"/>
    <w:rsid w:val="004F23DC"/>
    <w:rsid w:val="005319B0"/>
    <w:rsid w:val="005642BC"/>
    <w:rsid w:val="00582E52"/>
    <w:rsid w:val="005A56E8"/>
    <w:rsid w:val="005C388D"/>
    <w:rsid w:val="00606A5D"/>
    <w:rsid w:val="00606AB6"/>
    <w:rsid w:val="0061094B"/>
    <w:rsid w:val="00614DF0"/>
    <w:rsid w:val="00617036"/>
    <w:rsid w:val="00623A85"/>
    <w:rsid w:val="00655BD6"/>
    <w:rsid w:val="00657272"/>
    <w:rsid w:val="00672402"/>
    <w:rsid w:val="006912DF"/>
    <w:rsid w:val="006A77BB"/>
    <w:rsid w:val="00707E81"/>
    <w:rsid w:val="007301E3"/>
    <w:rsid w:val="00780D0B"/>
    <w:rsid w:val="007E3109"/>
    <w:rsid w:val="007F0133"/>
    <w:rsid w:val="00816C85"/>
    <w:rsid w:val="00817155"/>
    <w:rsid w:val="00827566"/>
    <w:rsid w:val="00894BE9"/>
    <w:rsid w:val="008E3A0D"/>
    <w:rsid w:val="009914A7"/>
    <w:rsid w:val="00A521CF"/>
    <w:rsid w:val="00AC4A78"/>
    <w:rsid w:val="00B04B65"/>
    <w:rsid w:val="00B74D1F"/>
    <w:rsid w:val="00BC2E29"/>
    <w:rsid w:val="00C04531"/>
    <w:rsid w:val="00C8047A"/>
    <w:rsid w:val="00C86A91"/>
    <w:rsid w:val="00CD496B"/>
    <w:rsid w:val="00CE4DDA"/>
    <w:rsid w:val="00D010F3"/>
    <w:rsid w:val="00D65301"/>
    <w:rsid w:val="00D71D90"/>
    <w:rsid w:val="00D754AE"/>
    <w:rsid w:val="00DA6547"/>
    <w:rsid w:val="00DC3B43"/>
    <w:rsid w:val="00DF2A4D"/>
    <w:rsid w:val="00DF723D"/>
    <w:rsid w:val="00E23074"/>
    <w:rsid w:val="00E601F9"/>
    <w:rsid w:val="00EA21DE"/>
    <w:rsid w:val="00F54CA5"/>
    <w:rsid w:val="00FA3B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047A"/>
    <w:pPr>
      <w:widowControl w:val="0"/>
      <w:autoSpaceDE w:val="0"/>
      <w:autoSpaceDN w:val="0"/>
    </w:pPr>
    <w:rPr>
      <w:rFonts w:ascii="Times New Roman" w:eastAsia="Times New Roman" w:hAnsi="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8047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uiPriority w:val="1"/>
    <w:qFormat/>
    <w:rsid w:val="00C8047A"/>
    <w:rPr>
      <w:sz w:val="24"/>
      <w:szCs w:val="24"/>
    </w:rPr>
  </w:style>
  <w:style w:type="paragraph" w:styleId="ListeParagraf">
    <w:name w:val="List Paragraph"/>
    <w:basedOn w:val="Normal"/>
    <w:uiPriority w:val="34"/>
    <w:qFormat/>
    <w:rsid w:val="00C8047A"/>
  </w:style>
  <w:style w:type="paragraph" w:customStyle="1" w:styleId="TableParagraph">
    <w:name w:val="Table Paragraph"/>
    <w:basedOn w:val="Normal"/>
    <w:uiPriority w:val="1"/>
    <w:qFormat/>
    <w:rsid w:val="00C8047A"/>
    <w:pPr>
      <w:spacing w:before="56"/>
    </w:pPr>
  </w:style>
  <w:style w:type="paragraph" w:styleId="BalonMetni">
    <w:name w:val="Balloon Text"/>
    <w:basedOn w:val="Normal"/>
    <w:link w:val="BalonMetniChar"/>
    <w:uiPriority w:val="99"/>
    <w:semiHidden/>
    <w:unhideWhenUsed/>
    <w:rsid w:val="00EA21DE"/>
    <w:rPr>
      <w:rFonts w:ascii="Tahoma" w:hAnsi="Tahoma" w:cs="Tahoma"/>
      <w:sz w:val="16"/>
      <w:szCs w:val="16"/>
    </w:rPr>
  </w:style>
  <w:style w:type="character" w:customStyle="1" w:styleId="BalonMetniChar">
    <w:name w:val="Balon Metni Char"/>
    <w:basedOn w:val="VarsaylanParagrafYazTipi"/>
    <w:link w:val="BalonMetni"/>
    <w:uiPriority w:val="99"/>
    <w:semiHidden/>
    <w:rsid w:val="00EA21DE"/>
    <w:rPr>
      <w:rFonts w:ascii="Tahoma" w:eastAsia="Times New Roman" w:hAnsi="Tahoma" w:cs="Tahoma"/>
      <w:sz w:val="16"/>
      <w:szCs w:val="16"/>
      <w:lang w:val="tr-TR"/>
    </w:rPr>
  </w:style>
  <w:style w:type="paragraph" w:styleId="stbilgi">
    <w:name w:val="header"/>
    <w:basedOn w:val="Normal"/>
    <w:link w:val="stbilgiChar"/>
    <w:uiPriority w:val="99"/>
    <w:semiHidden/>
    <w:unhideWhenUsed/>
    <w:rsid w:val="00672402"/>
    <w:pPr>
      <w:tabs>
        <w:tab w:val="center" w:pos="4536"/>
        <w:tab w:val="right" w:pos="9072"/>
      </w:tabs>
    </w:pPr>
  </w:style>
  <w:style w:type="character" w:customStyle="1" w:styleId="stbilgiChar">
    <w:name w:val="Üstbilgi Char"/>
    <w:basedOn w:val="VarsaylanParagrafYazTipi"/>
    <w:link w:val="stbilgi"/>
    <w:uiPriority w:val="99"/>
    <w:semiHidden/>
    <w:rsid w:val="00672402"/>
    <w:rPr>
      <w:rFonts w:ascii="Times New Roman" w:eastAsia="Times New Roman" w:hAnsi="Times New Roman" w:cs="Times New Roman"/>
      <w:lang w:val="tr-TR"/>
    </w:rPr>
  </w:style>
  <w:style w:type="paragraph" w:styleId="Altbilgi">
    <w:name w:val="footer"/>
    <w:basedOn w:val="Normal"/>
    <w:link w:val="AltbilgiChar"/>
    <w:uiPriority w:val="99"/>
    <w:unhideWhenUsed/>
    <w:rsid w:val="00672402"/>
    <w:pPr>
      <w:tabs>
        <w:tab w:val="center" w:pos="4536"/>
        <w:tab w:val="right" w:pos="9072"/>
      </w:tabs>
    </w:pPr>
  </w:style>
  <w:style w:type="character" w:customStyle="1" w:styleId="AltbilgiChar">
    <w:name w:val="Altbilgi Char"/>
    <w:basedOn w:val="VarsaylanParagrafYazTipi"/>
    <w:link w:val="Altbilgi"/>
    <w:uiPriority w:val="99"/>
    <w:rsid w:val="00672402"/>
    <w:rPr>
      <w:rFonts w:ascii="Times New Roman" w:eastAsia="Times New Roman" w:hAnsi="Times New Roman" w:cs="Times New Roman"/>
      <w:lang w:val="tr-TR"/>
    </w:rPr>
  </w:style>
</w:styles>
</file>

<file path=word/webSettings.xml><?xml version="1.0" encoding="utf-8"?>
<w:webSettings xmlns:r="http://schemas.openxmlformats.org/officeDocument/2006/relationships" xmlns:w="http://schemas.openxmlformats.org/wordprocessingml/2006/main">
  <w:divs>
    <w:div w:id="260067464">
      <w:bodyDiv w:val="1"/>
      <w:marLeft w:val="0"/>
      <w:marRight w:val="0"/>
      <w:marTop w:val="0"/>
      <w:marBottom w:val="0"/>
      <w:divBdr>
        <w:top w:val="none" w:sz="0" w:space="0" w:color="auto"/>
        <w:left w:val="none" w:sz="0" w:space="0" w:color="auto"/>
        <w:bottom w:val="none" w:sz="0" w:space="0" w:color="auto"/>
        <w:right w:val="none" w:sz="0" w:space="0" w:color="auto"/>
      </w:divBdr>
    </w:div>
    <w:div w:id="461462323">
      <w:bodyDiv w:val="1"/>
      <w:marLeft w:val="0"/>
      <w:marRight w:val="0"/>
      <w:marTop w:val="0"/>
      <w:marBottom w:val="0"/>
      <w:divBdr>
        <w:top w:val="none" w:sz="0" w:space="0" w:color="auto"/>
        <w:left w:val="none" w:sz="0" w:space="0" w:color="auto"/>
        <w:bottom w:val="none" w:sz="0" w:space="0" w:color="auto"/>
        <w:right w:val="none" w:sz="0" w:space="0" w:color="auto"/>
      </w:divBdr>
    </w:div>
    <w:div w:id="515733715">
      <w:bodyDiv w:val="1"/>
      <w:marLeft w:val="0"/>
      <w:marRight w:val="0"/>
      <w:marTop w:val="0"/>
      <w:marBottom w:val="0"/>
      <w:divBdr>
        <w:top w:val="none" w:sz="0" w:space="0" w:color="auto"/>
        <w:left w:val="none" w:sz="0" w:space="0" w:color="auto"/>
        <w:bottom w:val="none" w:sz="0" w:space="0" w:color="auto"/>
        <w:right w:val="none" w:sz="0" w:space="0" w:color="auto"/>
      </w:divBdr>
    </w:div>
    <w:div w:id="928468597">
      <w:bodyDiv w:val="1"/>
      <w:marLeft w:val="0"/>
      <w:marRight w:val="0"/>
      <w:marTop w:val="0"/>
      <w:marBottom w:val="0"/>
      <w:divBdr>
        <w:top w:val="none" w:sz="0" w:space="0" w:color="auto"/>
        <w:left w:val="none" w:sz="0" w:space="0" w:color="auto"/>
        <w:bottom w:val="none" w:sz="0" w:space="0" w:color="auto"/>
        <w:right w:val="none" w:sz="0" w:space="0" w:color="auto"/>
      </w:divBdr>
    </w:div>
    <w:div w:id="1022821583">
      <w:bodyDiv w:val="1"/>
      <w:marLeft w:val="0"/>
      <w:marRight w:val="0"/>
      <w:marTop w:val="0"/>
      <w:marBottom w:val="0"/>
      <w:divBdr>
        <w:top w:val="none" w:sz="0" w:space="0" w:color="auto"/>
        <w:left w:val="none" w:sz="0" w:space="0" w:color="auto"/>
        <w:bottom w:val="none" w:sz="0" w:space="0" w:color="auto"/>
        <w:right w:val="none" w:sz="0" w:space="0" w:color="auto"/>
      </w:divBdr>
    </w:div>
    <w:div w:id="1718119488">
      <w:bodyDiv w:val="1"/>
      <w:marLeft w:val="0"/>
      <w:marRight w:val="0"/>
      <w:marTop w:val="0"/>
      <w:marBottom w:val="0"/>
      <w:divBdr>
        <w:top w:val="none" w:sz="0" w:space="0" w:color="auto"/>
        <w:left w:val="none" w:sz="0" w:space="0" w:color="auto"/>
        <w:bottom w:val="none" w:sz="0" w:space="0" w:color="auto"/>
        <w:right w:val="none" w:sz="0" w:space="0" w:color="auto"/>
      </w:divBdr>
    </w:div>
    <w:div w:id="2061317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12000</Words>
  <Characters>68404</Characters>
  <Application>Microsoft Office Word</Application>
  <DocSecurity>0</DocSecurity>
  <Lines>570</Lines>
  <Paragraphs>160</Paragraphs>
  <ScaleCrop>false</ScaleCrop>
  <HeadingPairs>
    <vt:vector size="2" baseType="variant">
      <vt:variant>
        <vt:lpstr>Konu Başlığı</vt:lpstr>
      </vt:variant>
      <vt:variant>
        <vt:i4>1</vt:i4>
      </vt:variant>
    </vt:vector>
  </HeadingPairs>
  <TitlesOfParts>
    <vt:vector size="1" baseType="lpstr">
      <vt:lpstr>SPrnYaziisl22101415300</vt:lpstr>
    </vt:vector>
  </TitlesOfParts>
  <Company/>
  <LinksUpToDate>false</LinksUpToDate>
  <CharactersWithSpaces>80244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SPrnYaziisl22101415300</dc:title>
  <dc:creator>Mesut ÖZKUR</dc:creator>
  <cp:lastModifiedBy>yazi isleri-emre</cp:lastModifiedBy>
  <cp:revision>7</cp:revision>
  <cp:lastPrinted>2024-10-16T06:59:00Z</cp:lastPrinted>
  <dcterms:created xsi:type="dcterms:W3CDTF">2024-10-14T08:17:00Z</dcterms:created>
  <dcterms:modified xsi:type="dcterms:W3CDTF">2024-10-23T11:19:00Z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PrnYaziisleri</vt:lpwstr>
  </property>
  <property fmtid="{D5CDD505-2E9C-101B-9397-08002B2CF9AE}" pid="4" name="LastSaved">
    <vt:filetime>2023-10-06T00:00:00Z</vt:filetime>
  </property>
  <property fmtid="{D5CDD505-2E9C-101B-9397-08002B2CF9AE}" pid="5" name="Producer">
    <vt:lpwstr>KONICA MINOLTA bizhub C368</vt:lpwstr>
  </property>
</Properties>
</file>