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9A" w:rsidRDefault="00BE469A" w:rsidP="00BE469A">
      <w:pPr>
        <w:autoSpaceDE w:val="0"/>
        <w:autoSpaceDN w:val="0"/>
        <w:adjustRightInd w:val="0"/>
        <w:spacing w:after="0" w:line="240" w:lineRule="auto"/>
        <w:rPr>
          <w:sz w:val="24"/>
          <w:szCs w:val="24"/>
        </w:rPr>
      </w:pPr>
      <w:r w:rsidRPr="004C50BE">
        <w:rPr>
          <w:caps/>
          <w:sz w:val="24"/>
          <w:szCs w:val="24"/>
        </w:rPr>
        <w:t>Çevre, Sağlık ve Çeşitli İşler Komisyonuna Havale Olunan</w:t>
      </w:r>
      <w:r>
        <w:rPr>
          <w:caps/>
          <w:sz w:val="24"/>
          <w:szCs w:val="24"/>
        </w:rPr>
        <w:t xml:space="preserve"> </w:t>
      </w:r>
      <w:r>
        <w:rPr>
          <w:sz w:val="24"/>
          <w:szCs w:val="24"/>
        </w:rPr>
        <w:t>03.12.2024 TARİHLİ KOMİSYON RAPORU KAMİSYON ÜYESİ SAİM ELÇİ TARAFINDAN</w:t>
      </w:r>
    </w:p>
    <w:p w:rsidR="00BE469A" w:rsidRDefault="00BE469A" w:rsidP="00BE469A">
      <w:pPr>
        <w:autoSpaceDE w:val="0"/>
        <w:autoSpaceDN w:val="0"/>
        <w:adjustRightInd w:val="0"/>
        <w:spacing w:after="0" w:line="240" w:lineRule="auto"/>
        <w:rPr>
          <w:sz w:val="24"/>
          <w:szCs w:val="24"/>
        </w:rPr>
      </w:pPr>
    </w:p>
    <w:p w:rsidR="00BE469A" w:rsidRDefault="00BE469A" w:rsidP="00BE469A">
      <w:pPr>
        <w:rPr>
          <w:b/>
          <w:sz w:val="24"/>
          <w:szCs w:val="24"/>
          <w:u w:val="single"/>
        </w:rPr>
      </w:pPr>
      <w:r w:rsidRPr="00735952">
        <w:rPr>
          <w:b/>
          <w:sz w:val="24"/>
          <w:szCs w:val="24"/>
          <w:u w:val="single"/>
        </w:rPr>
        <w:t xml:space="preserve">KONU: </w:t>
      </w:r>
      <w:r>
        <w:rPr>
          <w:b/>
          <w:sz w:val="24"/>
          <w:szCs w:val="24"/>
          <w:u w:val="single"/>
        </w:rPr>
        <w:t>Müşterek Önerge Sokak Hayvanlarının Bakımı ve Barınması</w:t>
      </w:r>
    </w:p>
    <w:p w:rsidR="00BE469A" w:rsidRDefault="00BE469A" w:rsidP="00BE469A">
      <w:pPr>
        <w:rPr>
          <w:sz w:val="24"/>
          <w:szCs w:val="24"/>
        </w:rPr>
      </w:pPr>
      <w:r w:rsidRPr="003C169D">
        <w:rPr>
          <w:sz w:val="24"/>
          <w:szCs w:val="24"/>
        </w:rPr>
        <w:t xml:space="preserve">      Meclis</w:t>
      </w:r>
      <w:r>
        <w:rPr>
          <w:sz w:val="24"/>
          <w:szCs w:val="24"/>
        </w:rPr>
        <w:t xml:space="preserve"> Başkanlığına; 02.12.2024 tarihinde komisyonumuza havale olunan “Sokak Hayvanlarının Bakım ve Barınması ilgili Çalışmalar hakkındaki Önerge komisyonumuzca görüşülmüş olup yapılan çalışmalar neticesinde;</w:t>
      </w:r>
    </w:p>
    <w:p w:rsidR="00BE469A" w:rsidRDefault="00BE469A" w:rsidP="00BE469A">
      <w:pPr>
        <w:rPr>
          <w:sz w:val="24"/>
          <w:szCs w:val="24"/>
        </w:rPr>
      </w:pPr>
      <w:r>
        <w:rPr>
          <w:sz w:val="24"/>
          <w:szCs w:val="24"/>
        </w:rPr>
        <w:t xml:space="preserve">        İlçemiz sokak hayvanlarını kısırlaştırma, barınma, beslenme ve sağlığı ile ilgili kalıcı ve daha iyi şartların sağlanması amacı ile Polatlı Kent Konseyi hayvan hakları Çalışma Grubunun bütün paydaşları ile yaptığı kapsamlı çalışmaları sonucu aldığı 9maddeden Oluşan Karaların Gündeme alınması oy birliği ile kara verilmiştir.</w:t>
      </w:r>
    </w:p>
    <w:p w:rsidR="00BE469A" w:rsidRDefault="00BE469A" w:rsidP="00BE469A">
      <w:pPr>
        <w:rPr>
          <w:sz w:val="24"/>
          <w:szCs w:val="24"/>
        </w:rPr>
      </w:pPr>
      <w:r>
        <w:rPr>
          <w:sz w:val="24"/>
          <w:szCs w:val="24"/>
        </w:rPr>
        <w:t xml:space="preserve">      Meclisimizin takdir ve tasviplerine saygıyla sunulur.</w:t>
      </w:r>
    </w:p>
    <w:p w:rsidR="00BE469A" w:rsidRDefault="00BE469A" w:rsidP="00BE469A">
      <w:pPr>
        <w:autoSpaceDE w:val="0"/>
        <w:autoSpaceDN w:val="0"/>
        <w:adjustRightInd w:val="0"/>
        <w:spacing w:after="0" w:line="240" w:lineRule="auto"/>
        <w:rPr>
          <w:sz w:val="24"/>
          <w:szCs w:val="24"/>
        </w:rPr>
      </w:pPr>
      <w:r>
        <w:rPr>
          <w:sz w:val="24"/>
          <w:szCs w:val="24"/>
        </w:rPr>
        <w:t>KOMİSYON ÜYELERİ:</w:t>
      </w:r>
    </w:p>
    <w:p w:rsidR="00BE469A" w:rsidRDefault="00BE469A" w:rsidP="00BE469A">
      <w:pPr>
        <w:rPr>
          <w:sz w:val="24"/>
          <w:szCs w:val="24"/>
        </w:rPr>
      </w:pPr>
      <w:r>
        <w:rPr>
          <w:sz w:val="24"/>
          <w:szCs w:val="24"/>
        </w:rPr>
        <w:t>Ferruh ŞİMŞEK(İmzalı),Saim ELÇİ(İMZALI),Özcan KÖKLÜ(İmzalı),Ali Rıza KOÇOĞLU(İmzalı),Aydın BALOĞLU(İmzalı)</w:t>
      </w:r>
    </w:p>
    <w:p w:rsidR="00B10A24" w:rsidRDefault="00B10A24">
      <w:bookmarkStart w:id="0" w:name="_GoBack"/>
      <w:bookmarkEnd w:id="0"/>
    </w:p>
    <w:sectPr w:rsidR="00B10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9A"/>
    <w:rsid w:val="00B10A24"/>
    <w:rsid w:val="00BE46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7F3BA-FA31-44A8-9814-E4429EF8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69A"/>
    <w:pPr>
      <w:spacing w:after="200" w:line="276" w:lineRule="auto"/>
    </w:pPr>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1</cp:revision>
  <dcterms:created xsi:type="dcterms:W3CDTF">2024-12-09T06:46:00Z</dcterms:created>
  <dcterms:modified xsi:type="dcterms:W3CDTF">2024-12-09T06:47:00Z</dcterms:modified>
</cp:coreProperties>
</file>