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2B" w:rsidRDefault="00BA5A2B" w:rsidP="00BA5A2B">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BA5A2B" w:rsidRDefault="00BA5A2B" w:rsidP="00BA5A2B">
      <w:pPr>
        <w:jc w:val="both"/>
        <w:rPr>
          <w:rFonts w:ascii="Times New Roman" w:hAnsi="Times New Roman" w:cs="Times New Roman"/>
          <w:b/>
          <w:sz w:val="20"/>
          <w:szCs w:val="20"/>
        </w:rPr>
      </w:pPr>
    </w:p>
    <w:p w:rsidR="00BA5A2B" w:rsidRDefault="00BA5A2B" w:rsidP="00BA5A2B">
      <w:pPr>
        <w:rPr>
          <w:rFonts w:ascii="Times New Roman" w:hAnsi="Times New Roman" w:cs="Times New Roman"/>
          <w:color w:val="000000"/>
          <w:sz w:val="20"/>
          <w:szCs w:val="20"/>
          <w:shd w:val="clear" w:color="auto" w:fill="FFFFFF"/>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15</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Pr>
          <w:rFonts w:ascii="Times New Roman" w:hAnsi="Times New Roman" w:cs="Times New Roman"/>
        </w:rPr>
        <w:t>26.09</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sidRPr="00431F47">
        <w:rPr>
          <w:rFonts w:ascii="Times New Roman" w:hAnsi="Times New Roman" w:cs="Times New Roman"/>
        </w:rPr>
        <w:t xml:space="preserve">KIRSAL </w:t>
      </w:r>
      <w:proofErr w:type="gramStart"/>
      <w:r w:rsidRPr="00431F47">
        <w:rPr>
          <w:rFonts w:ascii="Times New Roman" w:hAnsi="Times New Roman" w:cs="Times New Roman"/>
        </w:rPr>
        <w:t>HİZ.VE</w:t>
      </w:r>
      <w:proofErr w:type="gramEnd"/>
      <w:r w:rsidRPr="00431F47">
        <w:rPr>
          <w:rFonts w:ascii="Times New Roman" w:hAnsi="Times New Roman" w:cs="Times New Roman"/>
        </w:rPr>
        <w:t xml:space="preserve"> MUH.İŞL</w:t>
      </w:r>
      <w:r>
        <w:rPr>
          <w:rFonts w:ascii="Times New Roman" w:hAnsi="Times New Roman" w:cs="Times New Roman"/>
          <w:b/>
        </w:rPr>
        <w:t>.</w:t>
      </w:r>
      <w:r>
        <w:rPr>
          <w:rFonts w:ascii="Times New Roman" w:hAnsi="Times New Roman" w:cs="Times New Roman"/>
        </w:rPr>
        <w:t>MD.</w:t>
      </w:r>
      <w:r>
        <w:rPr>
          <w:rFonts w:ascii="Times New Roman" w:hAnsi="Times New Roman" w:cs="Times New Roman"/>
          <w:b/>
        </w:rPr>
        <w:br/>
        <w:t>Evrak No:</w:t>
      </w:r>
      <w:r>
        <w:rPr>
          <w:rFonts w:ascii="Times New Roman" w:hAnsi="Times New Roman" w:cs="Times New Roman"/>
          <w:b/>
        </w:rPr>
        <w:tab/>
      </w:r>
      <w:r>
        <w:rPr>
          <w:rFonts w:ascii="Times New Roman" w:hAnsi="Times New Roman" w:cs="Times New Roman"/>
        </w:rPr>
        <w:t>10</w:t>
      </w:r>
      <w:r w:rsidR="0082137E">
        <w:rPr>
          <w:rFonts w:ascii="Times New Roman" w:hAnsi="Times New Roman" w:cs="Times New Roman"/>
        </w:rPr>
        <w:t>988</w:t>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sidR="0082137E">
        <w:rPr>
          <w:rFonts w:ascii="Times New Roman" w:hAnsi="Times New Roman" w:cs="Times New Roman"/>
        </w:rPr>
        <w:t>Tahsis</w:t>
      </w:r>
      <w:r>
        <w:rPr>
          <w:rFonts w:ascii="Times New Roman" w:hAnsi="Times New Roman" w:cs="Times New Roman"/>
          <w:b/>
        </w:rPr>
        <w:br/>
        <w:t>Oturum:</w:t>
      </w:r>
      <w:r>
        <w:rPr>
          <w:rFonts w:ascii="Times New Roman" w:hAnsi="Times New Roman" w:cs="Times New Roman"/>
          <w:b/>
        </w:rPr>
        <w:tab/>
      </w:r>
      <w:r>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Pr>
          <w:rFonts w:ascii="Times New Roman" w:hAnsi="Times New Roman" w:cs="Times New Roman"/>
        </w:rPr>
        <w:t>2</w:t>
      </w:r>
      <w:r w:rsidR="00A4115A">
        <w:rPr>
          <w:rFonts w:ascii="Times New Roman" w:hAnsi="Times New Roman" w:cs="Times New Roman"/>
        </w:rPr>
        <w:br/>
      </w:r>
      <w:r>
        <w:rPr>
          <w:rFonts w:ascii="Times New Roman" w:hAnsi="Times New Roman" w:cs="Times New Roman"/>
          <w:b/>
        </w:rPr>
        <w:t xml:space="preserve">                                                        TOPLANTIYA KATILANLAR</w:t>
      </w:r>
      <w:r>
        <w:rPr>
          <w:rFonts w:ascii="Times New Roman" w:hAnsi="Times New Roman" w:cs="Times New Roman"/>
          <w:b/>
        </w:rPr>
        <w:br/>
      </w: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BA5A2B" w:rsidRPr="00BA2A3E" w:rsidTr="0016715B">
        <w:trPr>
          <w:gridAfter w:val="1"/>
          <w:trHeight w:val="296"/>
          <w:tblCellSpacing w:w="0" w:type="dxa"/>
        </w:trPr>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BA5A2B" w:rsidRPr="00BA2A3E" w:rsidRDefault="00BA5A2B" w:rsidP="0016715B">
            <w:pPr>
              <w:spacing w:after="0" w:line="254" w:lineRule="atLeast"/>
              <w:jc w:val="center"/>
              <w:rPr>
                <w:rFonts w:ascii="Times New Roman" w:eastAsia="Times New Roman" w:hAnsi="Times New Roman" w:cs="Times New Roman"/>
                <w:b/>
                <w:color w:val="000000"/>
                <w:lang w:eastAsia="tr-TR"/>
              </w:rPr>
            </w:pPr>
            <w:r w:rsidRPr="00BA2A3E">
              <w:rPr>
                <w:rFonts w:ascii="Times New Roman" w:eastAsia="Times New Roman" w:hAnsi="Times New Roman" w:cs="Times New Roman"/>
                <w:b/>
                <w:color w:val="000000"/>
                <w:lang w:eastAsia="tr-TR"/>
              </w:rPr>
              <w:t>TOPLANTIYA KATILMAYANLAR</w:t>
            </w: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0"/>
                <w:szCs w:val="20"/>
                <w:lang w:eastAsia="tr-TR"/>
              </w:rPr>
            </w:pPr>
          </w:p>
        </w:tc>
      </w:tr>
      <w:tr w:rsidR="00BA5A2B" w:rsidRPr="00BA2A3E" w:rsidTr="0016715B">
        <w:trPr>
          <w:trHeight w:val="508"/>
          <w:tblCellSpacing w:w="0" w:type="dxa"/>
        </w:trPr>
        <w:tc>
          <w:tcPr>
            <w:tcW w:w="6" w:type="dxa"/>
            <w:hideMark/>
          </w:tcPr>
          <w:p w:rsidR="00BA5A2B" w:rsidRPr="00BA2A3E" w:rsidRDefault="00BA5A2B"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BA5A2B" w:rsidRPr="00BA2A3E" w:rsidRDefault="00BA5A2B"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BA5A2B" w:rsidRPr="00BA2A3E" w:rsidRDefault="00BA5A2B" w:rsidP="0016715B">
            <w:pPr>
              <w:spacing w:after="0" w:line="240" w:lineRule="auto"/>
              <w:rPr>
                <w:rFonts w:ascii="Times New Roman" w:eastAsia="Times New Roman" w:hAnsi="Times New Roman" w:cs="Times New Roman"/>
                <w:color w:val="000000"/>
                <w:sz w:val="20"/>
                <w:szCs w:val="20"/>
                <w:lang w:eastAsia="tr-TR"/>
              </w:rPr>
            </w:pPr>
          </w:p>
        </w:tc>
      </w:tr>
    </w:tbl>
    <w:p w:rsidR="00BA5A2B" w:rsidRPr="00BA5A2B" w:rsidRDefault="00BA5A2B" w:rsidP="00BA5A2B">
      <w:pPr>
        <w:rPr>
          <w:rFonts w:ascii="Times New Roman" w:eastAsia="Times New Roman" w:hAnsi="Times New Roman" w:cs="Times New Roman"/>
        </w:rPr>
      </w:pPr>
      <w:r>
        <w:rPr>
          <w:rFonts w:ascii="Times New Roman" w:hAnsi="Times New Roman" w:cs="Times New Roman"/>
          <w:b/>
        </w:rPr>
        <w:t xml:space="preserve">                                          </w:t>
      </w:r>
      <w:r w:rsidR="004C74F8">
        <w:rPr>
          <w:rFonts w:ascii="Times New Roman" w:hAnsi="Times New Roman" w:cs="Times New Roman"/>
          <w:b/>
        </w:rPr>
        <w:t xml:space="preserve">  </w:t>
      </w:r>
      <w:r>
        <w:rPr>
          <w:rFonts w:ascii="Times New Roman" w:hAnsi="Times New Roman" w:cs="Times New Roman"/>
          <w:b/>
        </w:rPr>
        <w:t xml:space="preserve">                               </w:t>
      </w:r>
      <w:r w:rsidRPr="00B62820">
        <w:rPr>
          <w:rFonts w:ascii="Times New Roman" w:hAnsi="Times New Roman" w:cs="Times New Roman"/>
          <w:b/>
        </w:rPr>
        <w:t>KARAR ÖZETİ</w:t>
      </w:r>
      <w:r w:rsidR="0082137E">
        <w:rPr>
          <w:rFonts w:ascii="Times New Roman" w:hAnsi="Times New Roman" w:cs="Times New Roman"/>
          <w:b/>
        </w:rPr>
        <w:br/>
      </w:r>
      <w:r w:rsidR="0082137E">
        <w:rPr>
          <w:rFonts w:ascii="Times New Roman" w:hAnsi="Times New Roman" w:cs="Times New Roman"/>
        </w:rPr>
        <w:t>Tahsis(Sabanca Mahallesi)</w:t>
      </w:r>
      <w:r w:rsidR="0082137E">
        <w:rPr>
          <w:rFonts w:ascii="Times New Roman" w:hAnsi="Times New Roman" w:cs="Times New Roman"/>
        </w:rPr>
        <w:br/>
      </w:r>
      <w:r>
        <w:rPr>
          <w:rFonts w:ascii="Times New Roman" w:hAnsi="Times New Roman" w:cs="Times New Roman"/>
          <w:b/>
        </w:rPr>
        <w:t xml:space="preserve">                                                                                  </w:t>
      </w:r>
      <w:r w:rsidRPr="00CC280D">
        <w:rPr>
          <w:rFonts w:ascii="Times New Roman" w:hAnsi="Times New Roman" w:cs="Times New Roman"/>
          <w:b/>
        </w:rPr>
        <w:t>KARAR</w:t>
      </w:r>
      <w:r>
        <w:rPr>
          <w:rFonts w:ascii="Times New Roman" w:hAnsi="Times New Roman" w:cs="Times New Roman"/>
          <w:b/>
        </w:rPr>
        <w:br/>
      </w:r>
      <w:r w:rsidRPr="00BA5A2B">
        <w:rPr>
          <w:rFonts w:ascii="Times New Roman" w:eastAsia="Times New Roman" w:hAnsi="Times New Roman" w:cs="Times New Roman"/>
          <w:b/>
        </w:rPr>
        <w:t>GÜNDEMİN DOKUZUNCU MADDESİNİN MÜZAKERESİNE GEÇİLDİ.</w:t>
      </w:r>
      <w:r w:rsidR="0082137E">
        <w:rPr>
          <w:rFonts w:ascii="Times New Roman" w:eastAsia="Times New Roman" w:hAnsi="Times New Roman" w:cs="Times New Roman"/>
          <w:b/>
        </w:rPr>
        <w:br/>
      </w:r>
      <w:r w:rsidRPr="00BA5A2B">
        <w:rPr>
          <w:rFonts w:ascii="Times New Roman" w:eastAsia="Times New Roman" w:hAnsi="Times New Roman" w:cs="Times New Roman"/>
          <w:b/>
        </w:rPr>
        <w:t xml:space="preserve">MECLİS BAŞKAN VEKİLİ FERRUH ŞİMŞEK: </w:t>
      </w:r>
      <w:r w:rsidRPr="00BA5A2B">
        <w:rPr>
          <w:rFonts w:ascii="Times New Roman" w:eastAsia="Times New Roman" w:hAnsi="Times New Roman" w:cs="Times New Roman"/>
        </w:rPr>
        <w:t xml:space="preserve">Plan ve Bütçe Komisyonuna havale olunan Tahsis (Sabanca Mahallesi) ile ilgili konunun müzakeresi. </w:t>
      </w:r>
      <w:r w:rsidR="0082137E">
        <w:rPr>
          <w:rFonts w:ascii="Times New Roman" w:eastAsia="Times New Roman" w:hAnsi="Times New Roman" w:cs="Times New Roman"/>
        </w:rPr>
        <w:t>Dedi.</w:t>
      </w:r>
      <w:r w:rsidR="0082137E">
        <w:rPr>
          <w:rFonts w:ascii="Times New Roman" w:eastAsia="Times New Roman" w:hAnsi="Times New Roman" w:cs="Times New Roman"/>
        </w:rPr>
        <w:br/>
      </w:r>
      <w:r w:rsidRPr="00BA5A2B">
        <w:rPr>
          <w:rFonts w:ascii="Times New Roman" w:eastAsia="Times New Roman" w:hAnsi="Times New Roman" w:cs="Times New Roman"/>
        </w:rPr>
        <w:t>PLAN VE BÜTÇE KOMİSYONUNUN 03.10.2025 TARİHLİ KOMİSYON RAPORU KOMİSYON ÜYESİ GİRAY TEMURER TARAFINDAN;</w:t>
      </w:r>
      <w:r w:rsidR="0082137E">
        <w:rPr>
          <w:rFonts w:ascii="Times New Roman" w:eastAsia="Times New Roman" w:hAnsi="Times New Roman" w:cs="Times New Roman"/>
        </w:rPr>
        <w:br/>
      </w:r>
      <w:r w:rsidRPr="00BA5A2B">
        <w:rPr>
          <w:rFonts w:ascii="Times New Roman" w:eastAsia="Times New Roman" w:hAnsi="Times New Roman" w:cs="Times New Roman"/>
          <w:b/>
        </w:rPr>
        <w:t>KONU: Tahsis (Sabanca Mahallesi)</w:t>
      </w:r>
      <w:r w:rsidR="0082137E">
        <w:rPr>
          <w:rFonts w:ascii="Times New Roman" w:eastAsia="Times New Roman" w:hAnsi="Times New Roman" w:cs="Times New Roman"/>
          <w:b/>
        </w:rPr>
        <w:br/>
      </w:r>
      <w:r w:rsidRPr="00BA5A2B">
        <w:rPr>
          <w:rFonts w:ascii="Times New Roman" w:eastAsia="Times New Roman" w:hAnsi="Times New Roman" w:cs="Times New Roman"/>
        </w:rPr>
        <w:t xml:space="preserve">        Meclis Başkanlığına; Belediyemiz Meclisinin 01.10.2025 tarihli toplantısında komisyonumuza havale edilen İlçemiz Sabanca Mahallesi Muhtarlığınca mülkiyetinin tamamı Maliye Hazinesine ait Sabanca Mahallesi 161 ada 1 parseldeki gayrimenkulün mahalle halkının faydalanacağı bir mahalle konağı ve sosyal tesisin yapılması amacı ile Plan ve Proje Müdürlüğümüzce mahalle konağı ve sosyal tesis yapılacak alanın plan onayları alındıktan sonra yetkisi </w:t>
      </w:r>
      <w:proofErr w:type="gramStart"/>
      <w:r w:rsidRPr="00BA5A2B">
        <w:rPr>
          <w:rFonts w:ascii="Times New Roman" w:eastAsia="Times New Roman" w:hAnsi="Times New Roman" w:cs="Times New Roman"/>
        </w:rPr>
        <w:t>dahilindeki</w:t>
      </w:r>
      <w:proofErr w:type="gramEnd"/>
      <w:r w:rsidRPr="00BA5A2B">
        <w:rPr>
          <w:rFonts w:ascii="Times New Roman" w:eastAsia="Times New Roman" w:hAnsi="Times New Roman" w:cs="Times New Roman"/>
        </w:rPr>
        <w:t xml:space="preserve"> işlemlerin yürütülmesi için söz konusu taşınmazın Belediyemiz adına bedelsiz tahsis talebinde bulunulmasına oy birliği ile karar verilmiştir.   </w:t>
      </w:r>
      <w:r w:rsidR="0082137E">
        <w:rPr>
          <w:rFonts w:ascii="Times New Roman" w:eastAsia="Times New Roman" w:hAnsi="Times New Roman" w:cs="Times New Roman"/>
        </w:rPr>
        <w:br/>
      </w:r>
      <w:r w:rsidRPr="00BA5A2B">
        <w:rPr>
          <w:rFonts w:ascii="Times New Roman" w:eastAsia="Times New Roman" w:hAnsi="Times New Roman" w:cs="Times New Roman"/>
        </w:rPr>
        <w:t xml:space="preserve">        Meclisimizin takdir ve onaylarına arz olunur.</w:t>
      </w:r>
      <w:r w:rsidR="0082137E">
        <w:rPr>
          <w:rFonts w:ascii="Times New Roman" w:eastAsia="Times New Roman" w:hAnsi="Times New Roman" w:cs="Times New Roman"/>
        </w:rPr>
        <w:br/>
      </w:r>
      <w:r w:rsidRPr="00BA5A2B">
        <w:rPr>
          <w:rFonts w:ascii="Times New Roman" w:hAnsi="Times New Roman" w:cs="Times New Roman"/>
        </w:rPr>
        <w:t>KOMİSYON ÜYELERİ;</w:t>
      </w:r>
      <w:r w:rsidRPr="00BA5A2B">
        <w:rPr>
          <w:rFonts w:ascii="Times New Roman" w:hAnsi="Times New Roman" w:cs="Times New Roman"/>
        </w:rPr>
        <w:br/>
        <w:t>Özgür YAMAN(İmzalı), Giray TEMURER(İmzalı), Hüsamettin BULAT(İmzalı), Zekayi KAYA(İmzalı), Aydın BALOĞLU(İmzalı)</w:t>
      </w:r>
      <w:r w:rsidR="0082137E">
        <w:rPr>
          <w:rFonts w:ascii="Times New Roman" w:hAnsi="Times New Roman" w:cs="Times New Roman"/>
        </w:rPr>
        <w:br/>
        <w:t>Aynen meclise okunduktan sonra komisyon r</w:t>
      </w:r>
      <w:r w:rsidRPr="00BA5A2B">
        <w:rPr>
          <w:rFonts w:ascii="Times New Roman" w:hAnsi="Times New Roman" w:cs="Times New Roman"/>
        </w:rPr>
        <w:t>aporu müzakereye açıldı. Komisyondan geldiği şekilde kabulü</w:t>
      </w:r>
      <w:r w:rsidR="0082137E">
        <w:rPr>
          <w:rFonts w:ascii="Times New Roman" w:hAnsi="Times New Roman" w:cs="Times New Roman"/>
        </w:rPr>
        <w:t xml:space="preserve"> oy</w:t>
      </w:r>
      <w:r w:rsidRPr="00BA5A2B">
        <w:rPr>
          <w:rFonts w:ascii="Times New Roman" w:hAnsi="Times New Roman" w:cs="Times New Roman"/>
        </w:rPr>
        <w:t>a</w:t>
      </w:r>
      <w:r w:rsidR="0082137E">
        <w:rPr>
          <w:rFonts w:ascii="Times New Roman" w:hAnsi="Times New Roman" w:cs="Times New Roman"/>
        </w:rPr>
        <w:t xml:space="preserve"> sunuldu. Yapılan oylama neticesinde;</w:t>
      </w:r>
      <w:r w:rsidR="0082137E">
        <w:rPr>
          <w:rFonts w:ascii="Times New Roman" w:hAnsi="Times New Roman" w:cs="Times New Roman"/>
        </w:rPr>
        <w:br/>
      </w:r>
      <w:r w:rsidRPr="00BA5A2B">
        <w:rPr>
          <w:rFonts w:ascii="Times New Roman" w:hAnsi="Times New Roman" w:cs="Times New Roman"/>
          <w:b/>
        </w:rPr>
        <w:t>KOMİSYONDAN GELDİĞİ ŞEKİLDE;</w:t>
      </w:r>
      <w:r w:rsidRPr="00BA5A2B">
        <w:rPr>
          <w:rFonts w:ascii="Times New Roman" w:hAnsi="Times New Roman" w:cs="Times New Roman"/>
          <w:b/>
        </w:rPr>
        <w:br/>
      </w:r>
      <w:r w:rsidRPr="00BA5A2B">
        <w:rPr>
          <w:rFonts w:ascii="Times New Roman" w:eastAsia="Times New Roman" w:hAnsi="Times New Roman" w:cs="Times New Roman"/>
          <w:b/>
          <w:caps/>
        </w:rPr>
        <w:t xml:space="preserve">İlçemiz Sabanca Mahallesi Muhtarlığınca mülkiyetinin tamamı Maliye Hazinesine ait Sabanca Mahallesi 161 ada 1 parseldeki gayrimenkulün mahalle halkının faydalanacağı bir mahalle konağı ve sosyal tesisin yapılması amacı ile Plan ve Proje Müdürlüğümüzce mahalle konağı ve sosyal tesis yapılacak alanın plan onayları alındıktan sonra yetkisi </w:t>
      </w:r>
      <w:proofErr w:type="gramStart"/>
      <w:r w:rsidRPr="00BA5A2B">
        <w:rPr>
          <w:rFonts w:ascii="Times New Roman" w:eastAsia="Times New Roman" w:hAnsi="Times New Roman" w:cs="Times New Roman"/>
          <w:b/>
          <w:caps/>
        </w:rPr>
        <w:t>dahilindeki</w:t>
      </w:r>
      <w:proofErr w:type="gramEnd"/>
      <w:r w:rsidRPr="00BA5A2B">
        <w:rPr>
          <w:rFonts w:ascii="Times New Roman" w:eastAsia="Times New Roman" w:hAnsi="Times New Roman" w:cs="Times New Roman"/>
          <w:b/>
          <w:caps/>
        </w:rPr>
        <w:t xml:space="preserve"> işlemlerin yürütülmesi için söz konusu taşınmazın Belediyemiz adına bedelsiz tahsis talebinde bulunulmasına</w:t>
      </w:r>
      <w:r w:rsidRPr="00BA5A2B">
        <w:rPr>
          <w:rFonts w:ascii="Times New Roman" w:eastAsia="Times New Roman" w:hAnsi="Times New Roman" w:cs="Times New Roman"/>
          <w:b/>
        </w:rPr>
        <w:t xml:space="preserve"> OY BİRLİĞİ İLE KARAR VERİLDİ.</w:t>
      </w:r>
    </w:p>
    <w:p w:rsidR="002C75D6" w:rsidRDefault="00BA5A2B" w:rsidP="004C74F8">
      <w:pPr>
        <w:ind w:firstLine="708"/>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w:t>
      </w:r>
      <w:proofErr w:type="gramStart"/>
      <w:r>
        <w:rPr>
          <w:rFonts w:ascii="Times New Roman" w:hAnsi="Times New Roman" w:cs="Times New Roman"/>
        </w:rPr>
        <w:t>KATİBİ</w:t>
      </w:r>
      <w:proofErr w:type="gramEnd"/>
      <w:r>
        <w:rPr>
          <w:rFonts w:ascii="Times New Roman" w:hAnsi="Times New Roman" w:cs="Times New Roman"/>
        </w:rPr>
        <w:tab/>
      </w:r>
      <w:r>
        <w:rPr>
          <w:rFonts w:ascii="Times New Roman" w:hAnsi="Times New Roman" w:cs="Times New Roman"/>
        </w:rPr>
        <w:tab/>
        <w:t xml:space="preserve">             MECLİS KATİBİ</w:t>
      </w:r>
    </w:p>
    <w:sectPr w:rsidR="002C75D6" w:rsidSect="00812816">
      <w:footerReference w:type="default" r:id="rI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EndPr/>
    <w:sdtContent>
      <w:p w:rsidR="00137C72" w:rsidRDefault="004C74F8">
        <w:pPr>
          <w:pStyle w:val="Altbilgi"/>
          <w:jc w:val="center"/>
        </w:pPr>
        <w:r>
          <w:fldChar w:fldCharType="begin"/>
        </w:r>
        <w:r>
          <w:instrText xml:space="preserve"> PAGE   \* MERGEFORMAT </w:instrText>
        </w:r>
        <w:r>
          <w:fldChar w:fldCharType="separate"/>
        </w:r>
        <w:r>
          <w:rPr>
            <w:noProof/>
          </w:rPr>
          <w:t>1</w:t>
        </w:r>
        <w:r>
          <w:fldChar w:fldCharType="end"/>
        </w:r>
      </w:p>
    </w:sdtContent>
  </w:sdt>
  <w:p w:rsidR="00137C72" w:rsidRDefault="004C74F8">
    <w:pPr>
      <w:pStyle w:val="Altbilgi"/>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BA5A2B"/>
    <w:rsid w:val="002C75D6"/>
    <w:rsid w:val="004C74F8"/>
    <w:rsid w:val="0082137E"/>
    <w:rsid w:val="00A4115A"/>
    <w:rsid w:val="00BA5A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A5A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5A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4</cp:revision>
  <dcterms:created xsi:type="dcterms:W3CDTF">2025-10-07T12:02:00Z</dcterms:created>
  <dcterms:modified xsi:type="dcterms:W3CDTF">2025-10-07T12:13:00Z</dcterms:modified>
</cp:coreProperties>
</file>