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B087338" Type="http://schemas.openxmlformats.org/officeDocument/2006/relationships/officeDocument" Target="/word/document.xml" /><Relationship Id="coreR6B08733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MUSA DEMİR, TEKİN ÇELİK, MEHMET ALİ TALAY, MUSTAFA KAYIŞ, MÜCAHİT ÖZCAN, MUSTAFA UYSAL, İLYAS KARA, ALİ İHSAN YAŞAR, TURAN ALPER IRAK, MUSTAFA HAKBİLİR, HANİFE YILDIRIM, DURMUŞ ALİ YAMAN, ALAATTİN LİMAN, ŞERİF ÇELEBİ, RAMAZAN SABANCI, CEMAL ÖZALP</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METİN BAYSAR, ALPAY BOLSU, MUHSİN AKDENİZ, GAZİ KARAOĞLU, SEYİT HAN ÖZTÜRK, MEHMET AYTEKİN, İSMAİL HAKKI AKGÖK, KÜRŞAT ERTURUN, SELAHATTİN İNCE, ALİ GÜRBÜZ</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KANUNİ TOPLANTI</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spacing w:lineRule="auto" w:line="240" w:beforeAutospacing="0" w:afterAutospacing="0"/>
        <w:rPr>
          <w:rFonts w:ascii="Times New Roman" w:hAnsi="Times New Roman"/>
          <w:b w:val="0"/>
          <w:sz w:val="22"/>
        </w:rPr>
      </w:pPr>
      <w:r>
        <w:rPr>
          <w:rFonts w:ascii="Times New Roman" w:hAnsi="Times New Roman"/>
          <w:b w:val="1"/>
          <w:sz w:val="22"/>
        </w:rPr>
        <w:t xml:space="preserve">MECLİS BAŞKANI MÜRSEL YILDIZKAYA: </w:t>
      </w:r>
      <w:r>
        <w:rPr>
          <w:rFonts w:ascii="Times New Roman" w:hAnsi="Times New Roman"/>
          <w:b w:val="0"/>
          <w:sz w:val="22"/>
        </w:rPr>
        <w:t>Değerli meclis üyesi arkadaşlarım, değerli çalışma arkadaşlarım, kıymetli basın mensupları ve misafirlerimiz 2018 Yılı Eylül ayı olağan toplantı dönemi birinci birleşim ikinci oturumunu açıyorum. Hepinize iyi akşamlar diliyorum. Dedi.</w:t>
        <w:br w:type="textWrapping"/>
      </w:r>
    </w:p>
    <w:p>
      <w:pPr>
        <w:spacing w:lineRule="auto" w:line="240" w:beforeAutospacing="0" w:afterAutospacing="0"/>
        <w:rPr>
          <w:rFonts w:ascii="Times New Roman" w:hAnsi="Times New Roman"/>
          <w:b w:val="1"/>
          <w:sz w:val="22"/>
        </w:rPr>
      </w:pPr>
      <w:r>
        <w:rPr>
          <w:rFonts w:ascii="Times New Roman" w:hAnsi="Times New Roman"/>
          <w:b w:val="0"/>
          <w:sz w:val="22"/>
        </w:rPr>
        <w:t>İSİM OLARAK YOKLAMA YAPILIP EKSERİYETİN MEVCUTR OLDUĞU ANLAŞILDIĞINDAN MAZERET DİLEKÇELERİNİN OKUNMASINA GEÇİLDİ.</w:t>
        <w:br w:type="textWrapping"/>
      </w:r>
    </w:p>
    <w:p>
      <w:pPr>
        <w:spacing w:lineRule="auto" w:line="240" w:beforeAutospacing="0" w:afterAutospacing="0"/>
        <w:rPr>
          <w:rFonts w:ascii="Times New Roman" w:hAnsi="Times New Roman"/>
          <w:b w:val="0"/>
          <w:sz w:val="22"/>
        </w:rPr>
      </w:pPr>
      <w:r>
        <w:rPr>
          <w:rFonts w:ascii="Times New Roman" w:hAnsi="Times New Roman"/>
          <w:b w:val="1"/>
          <w:sz w:val="22"/>
          <w:u w:val="single"/>
        </w:rPr>
        <w:t>GÜNDEMİN BİRİNCİ MADDESİNİN MÜZAKERESİNE GEÇİLDİ.</w:t>
      </w:r>
      <w:r>
        <w:rPr>
          <w:rFonts w:ascii="Times New Roman" w:hAnsi="Times New Roman"/>
          <w:b w:val="0"/>
          <w:sz w:val="22"/>
        </w:rPr>
        <w:br w:type="textWrapping"/>
        <w:t>        Belediye Meclis Başkanlığına Polatlı; Belediye meclisimizin bugünkü toplantısına şehir dışında olmam nedeniyle katılamayacağım. Mazeretimin kabulünü saygıyla arz ederim. Selahattin İNCE Belediye Meclis Üyesi </w:t>
        <w:br w:type="textWrapping"/>
      </w:r>
    </w:p>
    <w:p>
      <w:pPr>
        <w:spacing w:lineRule="auto" w:line="240" w:beforeAutospacing="0" w:afterAutospacing="0"/>
        <w:rPr>
          <w:rFonts w:ascii="Times New Roman" w:hAnsi="Times New Roman"/>
          <w:b w:val="0"/>
          <w:sz w:val="22"/>
        </w:rPr>
      </w:pPr>
      <w:r>
        <w:rPr>
          <w:rFonts w:ascii="Times New Roman" w:hAnsi="Times New Roman"/>
          <w:b w:val="0"/>
          <w:sz w:val="22"/>
        </w:rPr>
        <w:t>Şeklindeki mazeret dilekçesi aynen meclise okunduktan sonra mazeret dilekçesinin kabulü oya sunuldu. Yapılan oylama neticesinde;</w:t>
      </w:r>
    </w:p>
    <w:p>
      <w:pPr>
        <w:spacing w:lineRule="auto" w:line="240" w:beforeAutospacing="0" w:afterAutospacing="0"/>
        <w:rPr>
          <w:rFonts w:ascii="Times New Roman" w:hAnsi="Times New Roman"/>
          <w:b w:val="1"/>
          <w:sz w:val="22"/>
        </w:rPr>
      </w:pPr>
      <w:r>
        <w:rPr>
          <w:rFonts w:ascii="Times New Roman" w:hAnsi="Times New Roman"/>
          <w:b w:val="1"/>
          <w:sz w:val="22"/>
        </w:rPr>
        <w:t>SELAHATTİN İNCE’NİN MAZERET DİLEKÇESİNİN KABULÜNE OY BİRLİĞİ İLE KARAR VERİLDİ.</w:t>
      </w:r>
    </w:p>
    <w:p>
      <w:pPr>
        <w:spacing w:lineRule="auto" w:line="240" w:beforeAutospacing="0" w:afterAutospacing="0"/>
        <w:rPr>
          <w:rFonts w:ascii="Times New Roman" w:hAnsi="Times New Roman"/>
          <w:b w:val="0"/>
          <w:sz w:val="22"/>
        </w:rPr>
      </w:pPr>
      <w:r>
        <w:rPr>
          <w:rFonts w:ascii="Times New Roman" w:hAnsi="Times New Roman"/>
          <w:b w:val="0"/>
          <w:sz w:val="22"/>
        </w:rPr>
        <w:t xml:space="preserve">          </w:t>
        <w:br w:type="textWrapping"/>
        <w:t xml:space="preserve">       Polatlı Belediyesi Meclis Başkanlığına; Mazeretimden dolayı bu günkü meclis toplantısına katılamayacağım. Gereğinin yapılmasını saygılarımla arz ederim.  05.09.2018 KÜRŞAT ERTURUN</w:t>
        <w:br w:type="textWrapping"/>
        <w:t xml:space="preserve"> </w:t>
      </w:r>
    </w:p>
    <w:p>
      <w:pPr>
        <w:spacing w:lineRule="auto" w:line="240" w:beforeAutospacing="0" w:afterAutospacing="0"/>
        <w:rPr>
          <w:rFonts w:ascii="Times New Roman" w:hAnsi="Times New Roman"/>
          <w:b w:val="0"/>
          <w:sz w:val="22"/>
        </w:rPr>
      </w:pPr>
      <w:r>
        <w:rPr>
          <w:rFonts w:ascii="Times New Roman" w:hAnsi="Times New Roman"/>
          <w:b w:val="0"/>
          <w:sz w:val="22"/>
        </w:rPr>
        <w:t>Şeklindeki mazeret dilekçesi aynen meclise okunduktan sonra mazeret dilekçesinin kabulü oya sunuldu. Yapılan oylama neticesinde;</w:t>
      </w:r>
    </w:p>
    <w:p>
      <w:pPr>
        <w:spacing w:lineRule="auto" w:line="240" w:beforeAutospacing="0" w:afterAutospacing="0"/>
        <w:rPr>
          <w:rFonts w:ascii="Times New Roman" w:hAnsi="Times New Roman"/>
          <w:b w:val="0"/>
          <w:sz w:val="22"/>
        </w:rPr>
      </w:pPr>
      <w:r>
        <w:rPr>
          <w:rFonts w:ascii="Times New Roman" w:hAnsi="Times New Roman"/>
          <w:b w:val="1"/>
          <w:sz w:val="22"/>
        </w:rPr>
        <w:t xml:space="preserve">KÜRŞAT ERTURUN’UN MAZERET DİLEKÇESİNİN KABULÜNE OY BİRLİĞİ İLE KARAR VERİLDİ.    </w:t>
      </w:r>
      <w:r>
        <w:rPr>
          <w:rFonts w:ascii="Times New Roman" w:hAnsi="Times New Roman"/>
          <w:b w:val="0"/>
          <w:sz w:val="22"/>
        </w:rPr>
        <w:t>  </w:t>
      </w:r>
    </w:p>
    <w:p>
      <w:pPr>
        <w:spacing w:lineRule="auto" w:line="240" w:beforeAutospacing="0" w:afterAutospacing="0"/>
        <w:rPr>
          <w:rFonts w:ascii="Times New Roman" w:hAnsi="Times New Roman"/>
          <w:b w:val="0"/>
          <w:sz w:val="22"/>
        </w:rPr>
      </w:pPr>
      <w:r>
        <w:rPr>
          <w:rFonts w:ascii="Times New Roman" w:hAnsi="Times New Roman"/>
          <w:b w:val="0"/>
          <w:sz w:val="22"/>
        </w:rPr>
        <w:t>        Polatlı Belediyesi Meclis Başkanlığına; Mazeretimden dolayı bu günkü meclis toplantısına katılamayacağım. Gereğinin yapılmasını saygılarımla arz ederim. 05.09.2018   GAZİ KARAOĞLU</w:t>
        <w:br w:type="textWrapping"/>
      </w:r>
    </w:p>
    <w:p>
      <w:pPr>
        <w:spacing w:lineRule="auto" w:line="240" w:beforeAutospacing="0" w:afterAutospacing="0"/>
        <w:rPr>
          <w:rFonts w:ascii="Times New Roman" w:hAnsi="Times New Roman"/>
          <w:b w:val="0"/>
          <w:sz w:val="22"/>
        </w:rPr>
      </w:pPr>
      <w:r>
        <w:rPr>
          <w:rFonts w:ascii="Times New Roman" w:hAnsi="Times New Roman"/>
          <w:b w:val="0"/>
          <w:sz w:val="22"/>
        </w:rPr>
        <w:t>Şeklindeki mazeret dilekçesi aynen meclise okunduktan sonra mazeret dilekçesinin kabulü oya sunuldu. Yapılan oylama neticesinde;</w:t>
        <w:br w:type="textWrapping"/>
      </w:r>
      <w:r>
        <w:rPr>
          <w:rFonts w:ascii="Times New Roman" w:hAnsi="Times New Roman"/>
          <w:b w:val="1"/>
          <w:sz w:val="22"/>
        </w:rPr>
        <w:t>GAZİ KARAOĞLU’NUN MAZERET DİLEKÇESİNİN KABULÜNE OY BİRLİĞİ İLE KARAR VERİLDİ.</w:t>
      </w:r>
      <w:r>
        <w:rPr>
          <w:rFonts w:ascii="Times New Roman" w:hAnsi="Times New Roman"/>
          <w:b w:val="0"/>
          <w:sz w:val="22"/>
        </w:rPr>
        <w:t> </w:t>
      </w:r>
    </w:p>
    <w:p>
      <w:pPr>
        <w:spacing w:lineRule="auto" w:line="240" w:beforeAutospacing="0" w:afterAutospacing="0"/>
        <w:rPr>
          <w:rFonts w:ascii="Times New Roman" w:hAnsi="Times New Roman"/>
          <w:b w:val="0"/>
          <w:sz w:val="22"/>
        </w:rPr>
      </w:pPr>
      <w:r>
        <w:rPr>
          <w:rFonts w:ascii="Times New Roman" w:hAnsi="Times New Roman"/>
          <w:b w:val="0"/>
          <w:sz w:val="22"/>
        </w:rPr>
        <w:t>          </w:t>
      </w:r>
    </w:p>
    <w:p>
      <w:pPr>
        <w:spacing w:lineRule="auto" w:line="240" w:beforeAutospacing="0" w:afterAutospacing="0"/>
        <w:rPr>
          <w:rFonts w:ascii="Times New Roman" w:hAnsi="Times New Roman"/>
          <w:b w:val="0"/>
          <w:sz w:val="22"/>
        </w:rPr>
      </w:pPr>
      <w:r>
        <w:rPr>
          <w:rFonts w:ascii="Times New Roman" w:hAnsi="Times New Roman"/>
          <w:b w:val="0"/>
          <w:sz w:val="22"/>
        </w:rPr>
        <w:t>         Polatlı Belediyesi Meclis Başkanlığına; Mazeretimden dolayı bu günkü meclis toplantısına katılamayacağım. Gereğinin yapılmasını saygılarımla arz ederim.  05.09.2018 Mehmet AYTEKİN</w:t>
        <w:br w:type="textWrapping"/>
      </w:r>
    </w:p>
    <w:p>
      <w:pPr>
        <w:spacing w:lineRule="auto" w:line="240" w:beforeAutospacing="0" w:afterAutospacing="0"/>
        <w:rPr>
          <w:rFonts w:ascii="Times New Roman" w:hAnsi="Times New Roman"/>
          <w:b w:val="0"/>
          <w:sz w:val="22"/>
        </w:rPr>
      </w:pPr>
      <w:r>
        <w:rPr>
          <w:rFonts w:ascii="Times New Roman" w:hAnsi="Times New Roman"/>
          <w:b w:val="0"/>
          <w:sz w:val="22"/>
        </w:rPr>
        <w:t>Şeklindeki mazeret dilekçesi aynen meclise okunduktan sonra mazeret dilekçesinin kabulü oya sunuldu. Yapılan oylama neticesinde;</w:t>
      </w:r>
    </w:p>
    <w:p>
      <w:pPr>
        <w:spacing w:lineRule="auto" w:line="240" w:beforeAutospacing="0" w:afterAutospacing="0"/>
        <w:rPr>
          <w:rFonts w:ascii="Times New Roman" w:hAnsi="Times New Roman"/>
          <w:b w:val="0"/>
          <w:sz w:val="22"/>
        </w:rPr>
      </w:pPr>
      <w:r>
        <w:rPr>
          <w:rFonts w:ascii="Times New Roman" w:hAnsi="Times New Roman"/>
          <w:b w:val="1"/>
          <w:sz w:val="22"/>
        </w:rPr>
        <w:t>MEHMET AYTEKİN’İN MAZERET DİLEKÇESİNİN KABULÜNE OY BİRLİĞİ İLE KARAR VERİLDİ.</w:t>
      </w:r>
    </w:p>
    <w:p>
      <w:pPr>
        <w:spacing w:lineRule="auto" w:line="240" w:beforeAutospacing="0" w:afterAutospacing="0"/>
        <w:rPr>
          <w:rFonts w:ascii="Times New Roman" w:hAnsi="Times New Roman"/>
          <w:b w:val="0"/>
          <w:sz w:val="22"/>
        </w:rPr>
      </w:pPr>
      <w:r>
        <w:rPr>
          <w:rFonts w:ascii="Times New Roman" w:hAnsi="Times New Roman"/>
          <w:b w:val="0"/>
          <w:sz w:val="22"/>
        </w:rPr>
        <w:t xml:space="preserve">        </w:t>
        <w:br w:type="textWrapping"/>
        <w:t xml:space="preserve">         Polatlı Belediyesi Meclis Başkanlığına; Mazeretimden dolayı bu günkü meclis toplantısına katılamayacağım. Gereğinin yapılmasını saygılarımla arz ederim.  05.09.2018 İ.Hakkı AKGÖK</w:t>
        <w:br w:type="textWrapping"/>
      </w:r>
    </w:p>
    <w:p>
      <w:pPr>
        <w:spacing w:lineRule="auto" w:line="240" w:beforeAutospacing="0" w:afterAutospacing="0"/>
        <w:rPr>
          <w:rFonts w:ascii="Times New Roman" w:hAnsi="Times New Roman"/>
          <w:b w:val="0"/>
          <w:sz w:val="22"/>
        </w:rPr>
      </w:pPr>
      <w:r>
        <w:rPr>
          <w:rFonts w:ascii="Times New Roman" w:hAnsi="Times New Roman"/>
          <w:b w:val="0"/>
          <w:sz w:val="22"/>
        </w:rPr>
        <w:t>Şeklindeki mazeret dilekçesi aynen meclise okunduktan sonra mazeret dilekçesinin kabulü oya sunuldu. Yapılan oylama neticesinde;</w:t>
      </w:r>
    </w:p>
    <w:p>
      <w:pPr>
        <w:spacing w:lineRule="auto" w:line="240" w:beforeAutospacing="0" w:afterAutospacing="0"/>
        <w:rPr>
          <w:rFonts w:ascii="Times New Roman" w:hAnsi="Times New Roman"/>
          <w:b w:val="1"/>
          <w:sz w:val="22"/>
        </w:rPr>
      </w:pPr>
      <w:r>
        <w:rPr>
          <w:rFonts w:ascii="Times New Roman" w:hAnsi="Times New Roman"/>
          <w:b w:val="1"/>
          <w:sz w:val="22"/>
        </w:rPr>
        <w:t>İ.HAKKI AKGÖK’ÜN MAZERET DİLEKÇESİNİN KABULÜNE OY BİRLİĞİ İLE KARAR VERİLDİ. </w:t>
      </w:r>
    </w:p>
    <w:p>
      <w:pPr>
        <w:spacing w:lineRule="auto" w:line="240" w:beforeAutospacing="0" w:afterAutospacing="0"/>
        <w:rPr>
          <w:rFonts w:ascii="Times New Roman" w:hAnsi="Times New Roman"/>
          <w:b w:val="0"/>
          <w:sz w:val="22"/>
        </w:rPr>
      </w:pPr>
      <w:r>
        <w:rPr>
          <w:rFonts w:ascii="Times New Roman" w:hAnsi="Times New Roman"/>
          <w:b w:val="0"/>
          <w:sz w:val="22"/>
        </w:rPr>
        <w:t xml:space="preserve">        </w:t>
        <w:br w:type="textWrapping"/>
        <w:t xml:space="preserve">         Polatlı Belediyesi Meclis Başkanlığına; Mazeretimden dolayı bu günkü meclis toplantısına katılamayacağım. Gereğinin yapılmasını saygılarımla arz ederim.  05.09.2018 Seyithan ÖZTÜRK</w:t>
        <w:br w:type="textWrapping"/>
      </w:r>
    </w:p>
    <w:p>
      <w:pPr>
        <w:spacing w:lineRule="auto" w:line="240" w:beforeAutospacing="0" w:afterAutospacing="0"/>
        <w:rPr>
          <w:rFonts w:ascii="Times New Roman" w:hAnsi="Times New Roman"/>
          <w:b w:val="0"/>
          <w:sz w:val="22"/>
        </w:rPr>
      </w:pPr>
      <w:r>
        <w:rPr>
          <w:rFonts w:ascii="Times New Roman" w:hAnsi="Times New Roman"/>
          <w:b w:val="0"/>
          <w:sz w:val="22"/>
        </w:rPr>
        <w:t>Şeklindeki mazeret dilekçesi aynen meclise okunduktan sonra mazeret dilekçesinin kabulü oya sunuldu. Yapılan oylama neticesinde;</w:t>
      </w:r>
    </w:p>
    <w:p>
      <w:pPr>
        <w:spacing w:lineRule="auto" w:line="240" w:beforeAutospacing="0" w:afterAutospacing="0"/>
        <w:rPr>
          <w:rFonts w:ascii="Times New Roman" w:hAnsi="Times New Roman"/>
          <w:b w:val="1"/>
          <w:sz w:val="22"/>
        </w:rPr>
      </w:pPr>
      <w:r>
        <w:rPr>
          <w:rFonts w:ascii="Times New Roman" w:hAnsi="Times New Roman"/>
          <w:b w:val="1"/>
          <w:sz w:val="22"/>
        </w:rPr>
        <w:t>SEYİTHAN ÖZTÜRK’ÜN MAZERET DİLEKÇESİNİN KABULÜNE OY BİRLİĞİ İLE KARAR VERİLDİ.</w:t>
      </w:r>
    </w:p>
    <w:p>
      <w:pPr>
        <w:spacing w:lineRule="auto" w:line="240" w:beforeAutospacing="0" w:afterAutospacing="0"/>
        <w:rPr>
          <w:rFonts w:ascii="Times New Roman" w:hAnsi="Times New Roman"/>
          <w:b w:val="0"/>
          <w:sz w:val="22"/>
        </w:rPr>
      </w:pPr>
      <w:r>
        <w:rPr>
          <w:rFonts w:ascii="Times New Roman" w:hAnsi="Times New Roman"/>
          <w:b w:val="0"/>
          <w:sz w:val="22"/>
        </w:rPr>
        <w:t xml:space="preserve">          </w:t>
        <w:br w:type="textWrapping"/>
        <w:t xml:space="preserve">         Belediye Meclis Başkanlığına Polatlı; Belediye meclisimizin bugünkü toplantısına şehir dışında olmam nedeniyle katılamayacağım. Mazeretimin kabulünü saygıyla arz ederim. Ali GÜRBÜZ Belediye Meclis Üyesi </w:t>
      </w:r>
    </w:p>
    <w:p>
      <w:pPr>
        <w:spacing w:lineRule="auto" w:line="240" w:beforeAutospacing="0" w:afterAutospacing="0"/>
        <w:rPr>
          <w:rFonts w:ascii="Times New Roman" w:hAnsi="Times New Roman"/>
          <w:b w:val="0"/>
          <w:sz w:val="22"/>
        </w:rPr>
      </w:pPr>
      <w:r>
        <w:rPr>
          <w:rFonts w:ascii="Times New Roman" w:hAnsi="Times New Roman"/>
          <w:b w:val="0"/>
          <w:sz w:val="22"/>
        </w:rPr>
        <w:br w:type="textWrapping"/>
        <w:t>Şeklindeki mazeret dilekçesi aynen meclise okunduktan sonra mazeret dilekçesinin kabulü oya sunuldu. Yapılan oylama neticesinde;</w:t>
      </w:r>
    </w:p>
    <w:p>
      <w:pPr>
        <w:spacing w:lineRule="auto" w:line="240" w:beforeAutospacing="0" w:afterAutospacing="0"/>
        <w:rPr>
          <w:rFonts w:ascii="Times New Roman" w:hAnsi="Times New Roman"/>
          <w:b w:val="0"/>
          <w:sz w:val="22"/>
        </w:rPr>
      </w:pPr>
      <w:r>
        <w:rPr>
          <w:rFonts w:ascii="Times New Roman" w:hAnsi="Times New Roman"/>
          <w:b w:val="1"/>
          <w:sz w:val="22"/>
        </w:rPr>
        <w:t>ALİ GÜRBÜZ’ÜN MAZERET DİLEKÇESİNİN KABULÜNE OY BİRLİĞİ İLE KARAR VERİLDİ.</w:t>
      </w:r>
    </w:p>
    <w:p>
      <w:pPr>
        <w:spacing w:lineRule="auto" w:line="240" w:beforeAutospacing="0" w:afterAutospacing="0"/>
        <w:rPr>
          <w:rFonts w:ascii="Times New Roman" w:hAnsi="Times New Roman"/>
          <w:b w:val="0"/>
          <w:sz w:val="22"/>
        </w:rPr>
      </w:pPr>
    </w:p>
    <w:p>
      <w:pPr>
        <w:spacing w:lineRule="auto" w:line="240" w:beforeAutospacing="0" w:afterAutospacing="0"/>
        <w:rPr>
          <w:rFonts w:ascii="Times New Roman" w:hAnsi="Times New Roman"/>
          <w:b w:val="0"/>
          <w:sz w:val="22"/>
        </w:rPr>
      </w:pPr>
      <w:r>
        <w:rPr>
          <w:rFonts w:ascii="Times New Roman" w:hAnsi="Times New Roman"/>
          <w:b w:val="0"/>
          <w:sz w:val="22"/>
        </w:rPr>
        <w:t xml:space="preserve">        Belediye Meclis Başkanlığına Polatlı; Mazeretimden dolayı bugünkü meclis toplantısına katılamayacağım. Gereğinin yapılmasını saygılarımla arz ederim. 05.09.2018 Alpay BOLSU Meclis Üyesi </w:t>
        <w:br w:type="textWrapping"/>
      </w:r>
    </w:p>
    <w:p>
      <w:pPr>
        <w:spacing w:lineRule="auto" w:line="240" w:beforeAutospacing="0" w:afterAutospacing="0"/>
        <w:rPr>
          <w:rFonts w:ascii="Times New Roman" w:hAnsi="Times New Roman"/>
          <w:b w:val="0"/>
          <w:sz w:val="22"/>
        </w:rPr>
      </w:pPr>
      <w:r>
        <w:rPr>
          <w:rFonts w:ascii="Times New Roman" w:hAnsi="Times New Roman"/>
          <w:b w:val="0"/>
          <w:sz w:val="22"/>
        </w:rPr>
        <w:t>Şeklindeki mazeret dilekçesi aynen meclise okunduktan sonra mazeret dilekçesinin kabulü oya sunuldu. Yapılan oylama neticesinde;</w:t>
      </w:r>
    </w:p>
    <w:p>
      <w:pPr>
        <w:spacing w:lineRule="auto" w:line="240" w:beforeAutospacing="0" w:afterAutospacing="0"/>
        <w:rPr>
          <w:rFonts w:ascii="Times New Roman" w:hAnsi="Times New Roman"/>
          <w:b w:val="0"/>
          <w:sz w:val="22"/>
        </w:rPr>
      </w:pPr>
      <w:r>
        <w:rPr>
          <w:rFonts w:ascii="Times New Roman" w:hAnsi="Times New Roman"/>
          <w:b w:val="1"/>
          <w:sz w:val="22"/>
        </w:rPr>
        <w:t>ALPAY BOLSU’NUN MAZERET DİLEKÇESİNİN KABULÜNE OY BİRLİĞİ İLE KARAR VERİLDİ</w:t>
      </w:r>
    </w:p>
    <w:p>
      <w:pPr>
        <w:spacing w:lineRule="auto" w:line="240" w:beforeAutospacing="0" w:afterAutospacing="0"/>
        <w:rPr>
          <w:rFonts w:ascii="Times New Roman" w:hAnsi="Times New Roman"/>
          <w:b w:val="0"/>
          <w:sz w:val="22"/>
        </w:rPr>
      </w:pPr>
      <w:r>
        <w:rPr>
          <w:rFonts w:ascii="Times New Roman" w:hAnsi="Times New Roman"/>
          <w:b w:val="0"/>
          <w:sz w:val="22"/>
        </w:rPr>
        <w:t>          </w:t>
      </w:r>
    </w:p>
    <w:p>
      <w:pPr>
        <w:spacing w:lineRule="auto" w:line="240" w:beforeAutospacing="0" w:afterAutospacing="0"/>
        <w:rPr>
          <w:rFonts w:ascii="Times New Roman" w:hAnsi="Times New Roman"/>
          <w:b w:val="0"/>
          <w:sz w:val="22"/>
        </w:rPr>
      </w:pPr>
      <w:r>
        <w:rPr>
          <w:rFonts w:ascii="Times New Roman" w:hAnsi="Times New Roman"/>
          <w:b w:val="0"/>
          <w:sz w:val="22"/>
        </w:rPr>
        <w:t>         Belediye Meclis Başkanlığına Polatlı; Mazeretimden dolayı bugünkü meclis toplantısına katılamayacağım. Gereğinin yapılmasını saygılarımla arz ederim. 05.09.2018 Eşref YÜCEL Meclis Üyesi </w:t>
        <w:br w:type="textWrapping"/>
      </w:r>
    </w:p>
    <w:p>
      <w:pPr>
        <w:spacing w:lineRule="auto" w:line="240" w:beforeAutospacing="0" w:afterAutospacing="0"/>
        <w:rPr>
          <w:rFonts w:ascii="Times New Roman" w:hAnsi="Times New Roman"/>
          <w:b w:val="0"/>
          <w:sz w:val="22"/>
        </w:rPr>
      </w:pPr>
      <w:r>
        <w:rPr>
          <w:rFonts w:ascii="Times New Roman" w:hAnsi="Times New Roman"/>
          <w:b w:val="0"/>
          <w:sz w:val="22"/>
        </w:rPr>
        <w:t>Şeklindeki mazeret dilekçesi aynen meclise okunduktan sonra mazeret dilekçesinin kabulü oya sunuldu. Yapılan oylama neticesinde;</w:t>
      </w:r>
    </w:p>
    <w:p>
      <w:pPr>
        <w:spacing w:lineRule="auto" w:line="240" w:beforeAutospacing="0" w:afterAutospacing="0"/>
        <w:rPr>
          <w:rFonts w:ascii="Times New Roman" w:hAnsi="Times New Roman"/>
          <w:b w:val="1"/>
          <w:sz w:val="22"/>
        </w:rPr>
      </w:pPr>
      <w:r>
        <w:rPr>
          <w:rFonts w:ascii="Times New Roman" w:hAnsi="Times New Roman"/>
          <w:b w:val="1"/>
          <w:sz w:val="22"/>
        </w:rPr>
        <w:t>EŞREF YÜCEL’İN MAZERET DİLEKÇESİNİN KABULÜNE OY BİRLİĞİ İLE KARAR VERİLDİ. </w:t>
      </w:r>
    </w:p>
    <w:p>
      <w:pPr>
        <w:spacing w:lineRule="auto" w:line="240" w:beforeAutospacing="0" w:afterAutospacing="0"/>
        <w:rPr>
          <w:rFonts w:ascii="Times New Roman" w:hAnsi="Times New Roman"/>
          <w:b w:val="0"/>
          <w:sz w:val="22"/>
        </w:rPr>
      </w:pPr>
      <w:r>
        <w:rPr>
          <w:rFonts w:ascii="Times New Roman" w:hAnsi="Times New Roman"/>
          <w:b w:val="0"/>
          <w:sz w:val="22"/>
        </w:rPr>
        <w:t>   </w:t>
      </w:r>
    </w:p>
    <w:p>
      <w:pPr>
        <w:spacing w:lineRule="auto" w:line="240" w:beforeAutospacing="0" w:afterAutospacing="0"/>
        <w:rPr>
          <w:rFonts w:ascii="Times New Roman" w:hAnsi="Times New Roman"/>
          <w:b w:val="0"/>
          <w:sz w:val="22"/>
        </w:rPr>
      </w:pPr>
      <w:r>
        <w:rPr>
          <w:rFonts w:ascii="Times New Roman" w:hAnsi="Times New Roman"/>
          <w:b w:val="0"/>
          <w:sz w:val="22"/>
        </w:rPr>
        <w:t>        Belediye Meclis Başkanlığına Polatlı; Mazeretimden dolayı bugünkü meclis toplantısına katılamayacağım. Gereğinin yapılmasını saygılarımla arz ederim. 05.09.2018 Mahir ÖZEL Meclis Üyesi </w:t>
        <w:br w:type="textWrapping"/>
      </w:r>
    </w:p>
    <w:p>
      <w:pPr>
        <w:spacing w:lineRule="auto" w:line="240" w:beforeAutospacing="0" w:afterAutospacing="0"/>
        <w:rPr>
          <w:rFonts w:ascii="Times New Roman" w:hAnsi="Times New Roman"/>
          <w:b w:val="0"/>
          <w:sz w:val="22"/>
        </w:rPr>
      </w:pPr>
      <w:r>
        <w:rPr>
          <w:rFonts w:ascii="Times New Roman" w:hAnsi="Times New Roman"/>
          <w:b w:val="0"/>
          <w:sz w:val="22"/>
        </w:rPr>
        <w:t>Şeklindeki mazeret dilekçesi aynen meclise okunduktan sonra mazeret dilekçesinin kabulü oya sunuldu. Yapılan oylama neticesinde;</w:t>
      </w:r>
    </w:p>
    <w:p>
      <w:pPr>
        <w:spacing w:lineRule="auto" w:line="240" w:beforeAutospacing="0" w:afterAutospacing="0"/>
        <w:rPr>
          <w:rFonts w:ascii="Times New Roman" w:hAnsi="Times New Roman"/>
          <w:b w:val="0"/>
          <w:sz w:val="22"/>
        </w:rPr>
      </w:pPr>
      <w:r>
        <w:rPr>
          <w:rFonts w:ascii="Times New Roman" w:hAnsi="Times New Roman"/>
          <w:b w:val="1"/>
          <w:sz w:val="22"/>
        </w:rPr>
        <w:t>MAHİR ÖZEL’İN MAZERET DİLEKÇESİNİN KABULÜNE OY BİRLİĞİ İLE KARAR VERİLDİ. </w:t>
      </w:r>
    </w:p>
    <w:p>
      <w:pPr>
        <w:spacing w:lineRule="auto" w:line="240" w:beforeAutospacing="0" w:afterAutospacing="0"/>
        <w:rPr>
          <w:rFonts w:ascii="Times New Roman" w:hAnsi="Times New Roman"/>
          <w:b w:val="0"/>
          <w:sz w:val="22"/>
        </w:rPr>
      </w:pPr>
      <w:r>
        <w:rPr>
          <w:rFonts w:ascii="Times New Roman" w:hAnsi="Times New Roman"/>
          <w:b w:val="0"/>
          <w:sz w:val="22"/>
        </w:rPr>
        <w:t>         </w:t>
        <w:br w:type="textWrapping"/>
        <w:t xml:space="preserve">         Belediye Meclis Başkanlığına Polatlı; Mazeretimden dolayı bugünkü meclis toplantısına katılamayacağım. Gereğinin yapılmasını saygılarımla arz ederim. 05.09.2018 Muhsin AKDENİZ Meclis Üyesi </w:t>
        <w:br w:type="textWrapping"/>
      </w:r>
    </w:p>
    <w:p>
      <w:pPr>
        <w:spacing w:lineRule="auto" w:line="240" w:beforeAutospacing="0" w:afterAutospacing="0"/>
        <w:rPr>
          <w:rFonts w:ascii="Times New Roman" w:hAnsi="Times New Roman"/>
          <w:b w:val="0"/>
          <w:sz w:val="22"/>
        </w:rPr>
      </w:pPr>
      <w:r>
        <w:rPr>
          <w:rFonts w:ascii="Times New Roman" w:hAnsi="Times New Roman"/>
          <w:b w:val="0"/>
          <w:sz w:val="22"/>
        </w:rPr>
        <w:t>Şeklindeki mazeret dilekçesi aynen meclise okunduktan sonra mazeret dilekçesinin kabulü oya sunuldu. Yapılan oylama neticesinde;</w:t>
      </w:r>
    </w:p>
    <w:p>
      <w:pPr>
        <w:spacing w:lineRule="auto" w:line="240" w:beforeAutospacing="0" w:afterAutospacing="0"/>
        <w:rPr>
          <w:rFonts w:ascii="Times New Roman" w:hAnsi="Times New Roman"/>
          <w:b w:val="1"/>
          <w:sz w:val="22"/>
        </w:rPr>
      </w:pPr>
      <w:r>
        <w:rPr>
          <w:rFonts w:ascii="Times New Roman" w:hAnsi="Times New Roman"/>
          <w:b w:val="1"/>
          <w:sz w:val="22"/>
        </w:rPr>
        <w:t>MUHSİN AKDENİZ’İN MAZERET DİLEKÇESİNİN KABULÜNE OY BİRLİĞİ İLE KARAR VERİLDİ. </w:t>
      </w:r>
    </w:p>
    <w:p>
      <w:pPr>
        <w:spacing w:lineRule="auto" w:line="240" w:beforeAutospacing="0" w:afterAutospacing="0"/>
        <w:rPr>
          <w:rFonts w:ascii="Times New Roman" w:hAnsi="Times New Roman"/>
          <w:b w:val="0"/>
          <w:sz w:val="22"/>
        </w:rPr>
      </w:pPr>
      <w:r>
        <w:rPr>
          <w:rFonts w:ascii="Times New Roman" w:hAnsi="Times New Roman"/>
          <w:b w:val="0"/>
          <w:sz w:val="22"/>
        </w:rPr>
        <w:t xml:space="preserve">          </w:t>
        <w:br w:type="textWrapping"/>
        <w:t xml:space="preserve">          Belediye Meclis Başkanlığına Polatlı Mazeretimden dolayı bugünkü meclis toplantısına katılamayacağım. Gereğinin yapılmasını saygılarımla arz ederim. Metin BAYSAR Meclis Üyesi</w:t>
        <w:br w:type="textWrapping"/>
      </w:r>
    </w:p>
    <w:p>
      <w:pPr>
        <w:spacing w:lineRule="auto" w:line="240" w:beforeAutospacing="0" w:afterAutospacing="0"/>
        <w:rPr>
          <w:rFonts w:ascii="Times New Roman" w:hAnsi="Times New Roman"/>
          <w:b w:val="0"/>
          <w:sz w:val="22"/>
        </w:rPr>
      </w:pPr>
      <w:r>
        <w:rPr>
          <w:rFonts w:ascii="Times New Roman" w:hAnsi="Times New Roman"/>
          <w:b w:val="0"/>
          <w:sz w:val="22"/>
        </w:rPr>
        <w:t>Şeklindeki mazeret dilekçesi aynen meclise okunduktan sonra mazeret dilekçesinin kabulü oya sunuldu. Yapılan oylama neticesinde;</w:t>
      </w:r>
    </w:p>
    <w:p>
      <w:pPr>
        <w:spacing w:lineRule="auto" w:line="240" w:beforeAutospacing="0" w:afterAutospacing="0"/>
        <w:rPr>
          <w:rFonts w:ascii="Times New Roman" w:hAnsi="Times New Roman"/>
          <w:b w:val="0"/>
          <w:sz w:val="22"/>
        </w:rPr>
      </w:pPr>
      <w:r>
        <w:rPr>
          <w:rFonts w:ascii="Times New Roman" w:hAnsi="Times New Roman"/>
          <w:b w:val="1"/>
          <w:sz w:val="22"/>
        </w:rPr>
        <w:t>METİN BAYSAR’IN MAZERET DİLEKÇESİNİN KABULÜNE OY BİRLİĞİ İLE KARAR VERİLDİ.     </w:t>
      </w:r>
      <w:r>
        <w:rPr>
          <w:rFonts w:ascii="Times New Roman" w:hAnsi="Times New Roman"/>
          <w:b w:val="0"/>
          <w:sz w:val="22"/>
        </w:rPr>
        <w:t> </w:t>
      </w:r>
    </w:p>
    <w:p>
      <w:pPr>
        <w:ind w:firstLine="0"/>
        <w:jc w:val="left"/>
        <w:rPr>
          <w:rFonts w:ascii="Times New Roman" w:hAnsi="Times New Roman"/>
          <w:b w:val="0"/>
          <w:sz w:val="22"/>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Performans Programı</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Autospacing="0" w:afterAutospacing="0"/>
        <w:rPr>
          <w:rFonts w:ascii="Times New Roman" w:hAnsi="Times New Roman"/>
          <w:b w:val="1"/>
          <w:sz w:val="24"/>
        </w:rPr>
      </w:pPr>
      <w:r>
        <w:rPr>
          <w:rFonts w:ascii="Times New Roman" w:hAnsi="Times New Roman"/>
          <w:b w:val="1"/>
          <w:sz w:val="24"/>
          <w:u w:val="single"/>
        </w:rPr>
        <w:t>GÜNDEMİN İKİNCİ MADDESİNİN MÜZAKERESİNE GEÇİLDİ.</w:t>
      </w:r>
      <w:r>
        <w:rPr>
          <w:rFonts w:ascii="Times New Roman" w:hAnsi="Times New Roman"/>
          <w:b w:val="1"/>
          <w:sz w:val="24"/>
        </w:rPr>
        <w:br w:type="textWrapping"/>
      </w:r>
    </w:p>
    <w:p>
      <w:pPr>
        <w:spacing w:lineRule="auto" w:line="240" w:beforeAutospacing="0" w:afterAutospacing="0"/>
        <w:rPr>
          <w:rFonts w:ascii="Times New Roman" w:hAnsi="Times New Roman"/>
          <w:b w:val="0"/>
          <w:sz w:val="24"/>
        </w:rPr>
      </w:pPr>
      <w:r>
        <w:rPr>
          <w:rFonts w:ascii="Times New Roman" w:hAnsi="Times New Roman"/>
          <w:b w:val="1"/>
          <w:sz w:val="24"/>
        </w:rPr>
        <w:t xml:space="preserve">MECLİS BAŞKANI MÜRSEL YILDIZKAYA: </w:t>
      </w:r>
      <w:r>
        <w:rPr>
          <w:rFonts w:ascii="Times New Roman" w:hAnsi="Times New Roman"/>
          <w:b w:val="0"/>
          <w:sz w:val="24"/>
        </w:rPr>
        <w:t>2019 Mali Yılı Performans Programı ile ilgili konunun müzakeresi. Dedi.</w:t>
      </w:r>
    </w:p>
    <w:p>
      <w:pPr>
        <w:spacing w:lineRule="auto" w:line="240" w:beforeAutospacing="0" w:afterAutospacing="0"/>
        <w:rPr>
          <w:rFonts w:ascii="Times New Roman" w:hAnsi="Times New Roman"/>
          <w:b w:val="0"/>
          <w:sz w:val="24"/>
        </w:rPr>
      </w:pPr>
      <w:r>
        <w:rPr>
          <w:rFonts w:ascii="Times New Roman" w:hAnsi="Times New Roman"/>
          <w:b w:val="0"/>
          <w:sz w:val="24"/>
        </w:rPr>
        <w:br w:type="textWrapping"/>
        <w:t>PLAN VE BÜTÇE KOMİSYONUNUN 04.09.2018 TARİHLİ KOMİSYON RAPORU KOMİSYON ÜYESİ MEHMET ALİ TALAY TARAFINDAN;</w:t>
        <w:br w:type="textWrapping"/>
      </w:r>
    </w:p>
    <w:p>
      <w:pPr>
        <w:spacing w:lineRule="auto" w:line="240" w:beforeAutospacing="0" w:afterAutospacing="0"/>
        <w:rPr>
          <w:rFonts w:ascii="Times New Roman" w:hAnsi="Times New Roman"/>
          <w:b w:val="0"/>
          <w:sz w:val="24"/>
        </w:rPr>
      </w:pPr>
      <w:r>
        <w:rPr>
          <w:rFonts w:ascii="Times New Roman" w:hAnsi="Times New Roman"/>
          <w:b w:val="1"/>
          <w:sz w:val="24"/>
          <w:u w:val="single"/>
        </w:rPr>
        <w:t>KONU: 2019 Mali Yılı Performans Programı</w:t>
      </w:r>
      <w:r>
        <w:rPr>
          <w:rFonts w:ascii="Times New Roman" w:hAnsi="Times New Roman"/>
          <w:b w:val="0"/>
          <w:sz w:val="24"/>
        </w:rPr>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Meclis Başkanlığına; Performans Programı; Kamu mali yönetimi alanında gerçekleştirilen reformların yasal çerçevesini oluşturan; 5018 sayılı Kamu Mali Yönetimi ve Kontrol Kanunun ile kamu kaynaklarının etkili, ekonomik ve verimli kullanımının amaçladığı, bir yılda stratejik plan doğrultusunda yürütülmesi gereken faaliyetleri, bu faaliyetlerin kaynak ihtiyacını, performans hedef ve göstergelerini içeren, idare bütçesinin ve idare faaliyet raporunun hazırlanmasına dayanak oluşturan bir programdır.</w:t>
      </w:r>
    </w:p>
    <w:p>
      <w:pPr>
        <w:spacing w:lineRule="auto" w:line="240" w:beforeAutospacing="0" w:afterAutospacing="0"/>
        <w:rPr>
          <w:rFonts w:ascii="Times New Roman" w:hAnsi="Times New Roman"/>
          <w:b w:val="0"/>
          <w:sz w:val="24"/>
        </w:rPr>
      </w:pPr>
      <w:r>
        <w:rPr>
          <w:rFonts w:ascii="Times New Roman" w:hAnsi="Times New Roman"/>
          <w:b w:val="0"/>
          <w:sz w:val="24"/>
        </w:rPr>
        <w:t>           2019 yılı Performans Programı;66 adet Stratejik Amaç ve 154 adet Stratejik Hedefi gerçekleştirmek üzere, 190 adet Performans Hedefi belirlenmiş ve Bütçenin Performans Programı doğrultusundaki faaliyetler için harcanması planlanmıştır.</w:t>
      </w:r>
    </w:p>
    <w:p>
      <w:pPr>
        <w:spacing w:lineRule="auto" w:line="240" w:beforeAutospacing="0" w:afterAutospacing="0"/>
        <w:rPr>
          <w:rFonts w:ascii="Times New Roman" w:hAnsi="Times New Roman"/>
          <w:b w:val="0"/>
          <w:sz w:val="24"/>
        </w:rPr>
      </w:pPr>
      <w:r>
        <w:rPr>
          <w:rFonts w:ascii="Times New Roman" w:hAnsi="Times New Roman"/>
          <w:b w:val="0"/>
          <w:sz w:val="24"/>
        </w:rPr>
        <w:t>           Performans Programı “Kamu İdarelerince Hazırlanacak Performans Programları Hakkında Yönetmelik’de belirtilen şekil ve esaslar çerçevesinde hazırlanmış ve kabulüne oy birliği ile karar verilmiştir. </w:t>
      </w:r>
    </w:p>
    <w:p>
      <w:pPr>
        <w:spacing w:lineRule="auto" w:line="240" w:beforeAutospacing="0" w:afterAutospacing="0"/>
        <w:rPr>
          <w:rFonts w:ascii="Times New Roman" w:hAnsi="Times New Roman"/>
          <w:b w:val="0"/>
          <w:sz w:val="24"/>
        </w:rPr>
      </w:pPr>
      <w:r>
        <w:rPr>
          <w:rFonts w:ascii="Times New Roman" w:hAnsi="Times New Roman"/>
          <w:b w:val="0"/>
          <w:sz w:val="24"/>
        </w:rPr>
        <w:t>           Belediye Meclisinin takdir ve tasviplerine saygı ile sunarız.</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KOMİSYON ÜYELERİ;</w:t>
      </w:r>
    </w:p>
    <w:p>
      <w:pPr>
        <w:spacing w:lineRule="auto" w:line="240" w:beforeAutospacing="0" w:afterAutospacing="0"/>
        <w:rPr>
          <w:rFonts w:ascii="Times New Roman" w:hAnsi="Times New Roman"/>
          <w:b w:val="0"/>
          <w:sz w:val="24"/>
        </w:rPr>
      </w:pPr>
      <w:r>
        <w:rPr>
          <w:rFonts w:ascii="Times New Roman" w:hAnsi="Times New Roman"/>
          <w:b w:val="0"/>
          <w:sz w:val="24"/>
        </w:rPr>
        <w:t>Mehmet Ali TALAY(İmzalı), Muhsin AKDENİZ(İmzalı), Durmuş ali YAMAN(İmzalı), İlyas KARA(İmzalı) </w:t>
      </w:r>
    </w:p>
    <w:p>
      <w:pPr>
        <w:spacing w:lineRule="auto" w:line="240" w:beforeAutospacing="0" w:afterAutospacing="0"/>
        <w:rPr>
          <w:rFonts w:ascii="Times New Roman" w:hAnsi="Times New Roman"/>
          <w:b w:val="0"/>
          <w:sz w:val="24"/>
        </w:rPr>
      </w:pPr>
      <w:r>
        <w:rPr>
          <w:rFonts w:ascii="Times New Roman" w:hAnsi="Times New Roman"/>
          <w:b w:val="0"/>
          <w:sz w:val="24"/>
        </w:rPr>
        <w:br w:type="textWrapping"/>
        <w:t>Aynen meclise okunduktan sonra komisyon raporu müzakereye açıldı. Komisyondan geldiği şekilde kabulü oya sunuldu. Yapılan oylama neticesinde;</w:t>
        <w:br w:type="textWrapping"/>
      </w:r>
    </w:p>
    <w:p>
      <w:pPr>
        <w:spacing w:lineRule="auto" w:line="240" w:beforeAutospacing="0" w:afterAutospacing="0"/>
        <w:rPr>
          <w:rFonts w:ascii="Times New Roman" w:hAnsi="Times New Roman"/>
          <w:b w:val="1"/>
          <w:sz w:val="24"/>
        </w:rPr>
      </w:pPr>
      <w:r>
        <w:rPr>
          <w:rFonts w:ascii="Times New Roman" w:hAnsi="Times New Roman"/>
          <w:b w:val="1"/>
          <w:sz w:val="24"/>
        </w:rPr>
        <w:t>KOMİSYONDAN GELDİĞİ ŞEKİLDE;</w:t>
      </w:r>
    </w:p>
    <w:p>
      <w:pPr>
        <w:spacing w:lineRule="auto" w:line="240" w:beforeAutospacing="0" w:afterAutospacing="0"/>
        <w:rPr>
          <w:rFonts w:ascii="Times New Roman" w:hAnsi="Times New Roman"/>
          <w:b w:val="1"/>
          <w:sz w:val="24"/>
        </w:rPr>
      </w:pPr>
      <w:r>
        <w:rPr>
          <w:rFonts w:ascii="Times New Roman" w:hAnsi="Times New Roman"/>
          <w:b w:val="1"/>
          <w:sz w:val="24"/>
        </w:rPr>
        <w:t>2019 YILI PERFORMANS PROGRAMI;66 ADET STRATEJİK AMAÇ VE 154 ADET STRATEJİK HEDEFİ GERÇEKLEŞTİRMEK ÜZERE, 190 ADET PERFORMANS HEDEFİ BELİRLENMİŞ VE BÜTÇENİN PERFORMANS PROGRAMI DOĞRULTUSUNDAKİ FAALİYETLER İÇİN HARCANMASI PLANLANMIŞTIR.</w:t>
      </w:r>
    </w:p>
    <w:p>
      <w:pPr>
        <w:spacing w:lineRule="auto" w:line="240" w:beforeAutospacing="0" w:afterAutospacing="0"/>
        <w:rPr>
          <w:rFonts w:ascii="Times New Roman" w:hAnsi="Times New Roman"/>
          <w:b w:val="0"/>
          <w:sz w:val="24"/>
        </w:rPr>
      </w:pPr>
      <w:r>
        <w:rPr>
          <w:rFonts w:ascii="Times New Roman" w:hAnsi="Times New Roman"/>
          <w:b w:val="1"/>
          <w:sz w:val="24"/>
        </w:rPr>
        <w:t>PERFORMANS PROGRAMI “KAMU İDARELERİNCE HAZIRLANACAK PERFORMANS PROGRAMLARI HAKKINDA YÖNETMELİK’DE BELİRTİLEN ŞEKİL VE ESASLAR ÇERÇEVESİNDE HAZIRLANMIŞ VE KABULÜNE OY BİRLİĞİ İLE KARAR VERİLDİ</w:t>
      </w:r>
      <w:r>
        <w:rPr>
          <w:rFonts w:ascii="Times New Roman" w:hAnsi="Times New Roman"/>
          <w:b w:val="0"/>
          <w:sz w:val="24"/>
        </w:rPr>
        <w:t>. </w:t>
      </w:r>
    </w:p>
    <w:p>
      <w:pPr>
        <w:ind w:firstLine="0"/>
        <w:jc w:val="left"/>
        <w:rPr>
          <w:rFonts w:ascii="Times New Roman" w:hAnsi="Times New Roman"/>
          <w:b w:val="0"/>
          <w:sz w:val="24"/>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3"/>
          <w:footerReference xmlns:r="http://schemas.openxmlformats.org/officeDocument/2006/relationships" w:type="default" r:id="RelFtr3"/>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spacing w:lineRule="auto" w:line="240" w:beforeAutospacing="0" w:afterAutospacing="0"/>
        <w:rPr>
          <w:rFonts w:ascii="Times New Roman" w:hAnsi="Times New Roman"/>
          <w:b w:val="1"/>
          <w:sz w:val="24"/>
          <w:u w:val="single"/>
        </w:rPr>
      </w:pPr>
      <w:r>
        <w:rPr>
          <w:rFonts w:ascii="Times New Roman" w:hAnsi="Times New Roman"/>
          <w:b w:val="1"/>
          <w:sz w:val="24"/>
          <w:u w:val="single"/>
        </w:rPr>
        <w:t>GÜNDEMİN ÜÇÜNCÜ MADDESİNİN MÜZAKERESİNE GEÇİLDİ.</w:t>
        <w:br w:type="textWrapping"/>
      </w:r>
      <w:r>
        <w:rPr>
          <w:rFonts w:ascii="Times New Roman" w:hAnsi="Times New Roman"/>
          <w:b w:val="1"/>
          <w:sz w:val="24"/>
        </w:rPr>
        <w:t>MECLİS BAŞKANI MÜRSEL YILDIZKAYA:</w:t>
      </w:r>
      <w:r>
        <w:rPr>
          <w:rFonts w:ascii="Times New Roman" w:hAnsi="Times New Roman"/>
          <w:b w:val="0"/>
          <w:sz w:val="24"/>
        </w:rPr>
        <w:t xml:space="preserve"> Esnaf Kefalet Kooperatifine ait Cenaze Aracının Belediyemiz Tarafından Kullanılması ile ilgili müşterek önergenin müzakeresi. Dedi.</w:t>
        <w:br w:type="textWrapping"/>
        <w:br w:type="textWrapping"/>
        <w:t>PLAN VE BÜTÇE KOMİSYONUNUN 04.09.2018 TARİHLİ KOMİSYON RAPORU KOMİSYON ÜYESİ MEHMET ALİ TALAY TARAFINDAN;</w:t>
        <w:br w:type="textWrapping"/>
      </w:r>
      <w:r>
        <w:rPr>
          <w:rFonts w:ascii="Times New Roman" w:hAnsi="Times New Roman"/>
          <w:b w:val="1"/>
          <w:sz w:val="24"/>
          <w:u w:val="single"/>
        </w:rPr>
        <w:t>KONU:Müşterek Önerge(Esnaf Kefalet Kooperatifine Ait Cenaze Aracının Belediyemiz Tarafından Kullanılması)</w:t>
      </w:r>
    </w:p>
    <w:p>
      <w:pPr>
        <w:spacing w:lineRule="auto" w:line="240" w:beforeAutospacing="0" w:afterAutospacing="0"/>
        <w:rPr>
          <w:rFonts w:ascii="Times New Roman" w:hAnsi="Times New Roman"/>
          <w:b w:val="0"/>
          <w:sz w:val="24"/>
        </w:rPr>
      </w:pPr>
      <w:r>
        <w:rPr>
          <w:rFonts w:ascii="Times New Roman" w:hAnsi="Times New Roman"/>
          <w:b w:val="0"/>
          <w:sz w:val="24"/>
        </w:rPr>
        <w:t>          Meclis Başkanlığına; İlçemiz Esnaf Kooperatifi Başkanlığına ait cenaze aracının Belediyemiz tarafından kullanılması için 5393 Sayılı Kanunun 75. Maddesi gereğince protokol yapılmak üzere Belediye Başkanımız Mürsel YILDIZKAYA’ya yetki verilmesi komisyonumuzca oy birliği ile karar verilmiştir.</w:t>
      </w:r>
    </w:p>
    <w:p>
      <w:pPr>
        <w:spacing w:lineRule="auto" w:line="240" w:beforeAutospacing="0" w:afterAutospacing="0"/>
        <w:rPr>
          <w:rFonts w:ascii="Times New Roman" w:hAnsi="Times New Roman"/>
          <w:b w:val="0"/>
          <w:sz w:val="24"/>
        </w:rPr>
      </w:pPr>
      <w:r>
        <w:rPr>
          <w:rFonts w:ascii="Times New Roman" w:hAnsi="Times New Roman"/>
          <w:b w:val="0"/>
          <w:sz w:val="24"/>
        </w:rPr>
        <w:t>         Meclisimizin takdir ve tasviplerine saygı ile sunarız. </w:t>
        <w:br w:type="textWrapping"/>
        <w:t>KOMİSYON ÜYELERİ;</w:t>
      </w:r>
    </w:p>
    <w:p>
      <w:pPr>
        <w:spacing w:lineRule="auto" w:line="240" w:beforeAutospacing="0" w:afterAutospacing="0"/>
        <w:rPr>
          <w:rFonts w:ascii="Times New Roman" w:hAnsi="Times New Roman"/>
          <w:b w:val="0"/>
          <w:sz w:val="24"/>
        </w:rPr>
      </w:pPr>
      <w:r>
        <w:rPr>
          <w:rFonts w:ascii="Times New Roman" w:hAnsi="Times New Roman"/>
          <w:b w:val="0"/>
          <w:sz w:val="24"/>
        </w:rPr>
        <w:t>Mehmet Ali TALAY(İmzalı), Muhsin AKDENİZ(İmzalı), Durmuş Ali YAMAN(İmzalı), İlyas KARA(İmzalı)</w:t>
      </w:r>
    </w:p>
    <w:p>
      <w:pPr>
        <w:spacing w:lineRule="auto" w:line="240" w:beforeAutospacing="0" w:afterAutospacing="0"/>
        <w:rPr>
          <w:rFonts w:ascii="Times New Roman" w:hAnsi="Times New Roman"/>
          <w:b w:val="0"/>
          <w:sz w:val="24"/>
        </w:rPr>
      </w:pPr>
      <w:r>
        <w:rPr>
          <w:rFonts w:ascii="Times New Roman" w:hAnsi="Times New Roman"/>
          <w:b w:val="0"/>
          <w:sz w:val="24"/>
        </w:rPr>
        <w:br w:type="textWrapping"/>
        <w:t>Aynen meclise okunduktan sonra komisyon raporu müzakereye açıldı. Komisyondan geldiği şekilde kabulü oya sunuldu. Yapılan oylama neticesinde;</w:t>
      </w:r>
    </w:p>
    <w:p>
      <w:pPr>
        <w:spacing w:lineRule="auto" w:line="240" w:beforeAutospacing="0" w:afterAutospacing="0"/>
        <w:rPr>
          <w:rFonts w:ascii="Times New Roman" w:hAnsi="Times New Roman"/>
          <w:b w:val="1"/>
          <w:sz w:val="24"/>
        </w:rPr>
      </w:pPr>
      <w:r>
        <w:rPr>
          <w:rFonts w:ascii="Times New Roman" w:hAnsi="Times New Roman"/>
          <w:b w:val="1"/>
          <w:sz w:val="24"/>
        </w:rPr>
        <w:t>KOMİSYONDAN GELDİĞİ ŞEKİLDE;</w:t>
      </w:r>
    </w:p>
    <w:p>
      <w:pPr>
        <w:spacing w:lineRule="auto" w:line="240" w:beforeAutospacing="0" w:afterAutospacing="0"/>
        <w:rPr>
          <w:rFonts w:ascii="Times New Roman" w:hAnsi="Times New Roman"/>
          <w:b w:val="1"/>
          <w:sz w:val="24"/>
        </w:rPr>
      </w:pPr>
      <w:r>
        <w:rPr>
          <w:rFonts w:ascii="Times New Roman" w:hAnsi="Times New Roman"/>
          <w:b w:val="1"/>
          <w:sz w:val="24"/>
        </w:rPr>
        <w:t>İLÇEMİZ ESNAF KOOPERATİFİ BAŞKANLIĞINA AİT CENAZE ARACININ BELEDİYEMİZ TARAFINDAN KULLANILMASI İÇİN 5393 SAYILI KANUNUN 75. MADDESİ GEREĞİNCE PROTOKOL YAPILMAK ÜZERE BELEDİYE BAŞKANIMIZ MÜRSEL YILDIZKAYA’YA YETKİ VERİLMESİNE OY BİRLİĞİ İLE KARAR VERİLDİ. </w:t>
      </w:r>
    </w:p>
    <w:p>
      <w:pPr>
        <w:ind w:firstLine="0"/>
        <w:jc w:val="left"/>
        <w:rPr>
          <w:rFonts w:ascii="Times New Roman" w:hAnsi="Times New Roman"/>
          <w:b w:val="1"/>
          <w:sz w:val="24"/>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1"/>
                <w:sz w:val="24"/>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4"/>
          <w:footerReference xmlns:r="http://schemas.openxmlformats.org/officeDocument/2006/relationships" w:type="default" r:id="RelFtr4"/>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4"/>
          <w:u w:val="single"/>
        </w:rPr>
      </w:pPr>
    </w:p>
    <w:p>
      <w:pPr>
        <w:ind w:firstLine="0"/>
        <w:jc w:val="left"/>
        <w:rPr>
          <w:rFonts w:ascii="Times New Roman" w:hAnsi="Times New Roman"/>
          <w:b w:val="0"/>
          <w:sz w:val="20"/>
        </w:rPr>
      </w:pPr>
      <w:r>
        <w:rPr>
          <w:rFonts w:ascii="Times New Roman" w:hAnsi="Times New Roman"/>
          <w:b w:val="1"/>
          <w:sz w:val="24"/>
          <w:u w:val="single"/>
        </w:rPr>
        <w:t>GÜNDEMİN DÖRDÜNCÜ MADDESİNİN MÜZAKERESİNE GEÇİLDİ.</w:t>
      </w:r>
      <w:r>
        <w:rPr>
          <w:rFonts w:ascii="Times New Roman" w:hAnsi="Times New Roman"/>
          <w:b w:val="1"/>
          <w:sz w:val="24"/>
        </w:rPr>
        <w:br w:type="textWrapping"/>
        <w:br w:type="textWrapping"/>
      </w:r>
      <w:r>
        <w:rPr>
          <w:rFonts w:ascii="Times New Roman" w:hAnsi="Times New Roman"/>
          <w:b w:val="0"/>
          <w:sz w:val="24"/>
        </w:rPr>
        <w:t>Plan ve Bütçe Komisyonuna havale olunan  1999-2014 ten Bu güne Kadar Yapılan Arsa Satışları Konusunda Bilgi Verilmesi  ile ilgili müşterek önerge hazır olmadığından bir sonraki meclise havale edildi.</w:t>
        <w:br w:type="textWrapping"/>
        <w:br w:type="textWrapping"/>
      </w: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5"/>
          <w:footerReference xmlns:r="http://schemas.openxmlformats.org/officeDocument/2006/relationships" w:type="default" r:id="RelFtr5"/>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Autospacing="0" w:afterAutospacing="0"/>
        <w:rPr>
          <w:rFonts w:ascii="Times New Roman" w:hAnsi="Times New Roman"/>
          <w:b w:val="0"/>
          <w:sz w:val="24"/>
        </w:rPr>
      </w:pPr>
      <w:r>
        <w:rPr>
          <w:rFonts w:ascii="Times New Roman" w:hAnsi="Times New Roman"/>
          <w:b w:val="1"/>
          <w:sz w:val="24"/>
          <w:u w:val="single"/>
        </w:rPr>
        <w:t>GÜNDEMİN BEŞİNCİ MADDESİNİN MÜZAKERESİNE GEÇİLDİ.</w:t>
        <w:br w:type="textWrapping"/>
      </w:r>
      <w:r>
        <w:rPr>
          <w:rFonts w:ascii="Times New Roman" w:hAnsi="Times New Roman"/>
          <w:b w:val="1"/>
          <w:sz w:val="24"/>
        </w:rPr>
        <w:br w:type="textWrapping"/>
      </w:r>
      <w:r>
        <w:rPr>
          <w:rFonts w:ascii="Times New Roman" w:hAnsi="Times New Roman"/>
          <w:b w:val="0"/>
          <w:sz w:val="24"/>
        </w:rPr>
        <w:t>Plan ve Bütçe Komisyonuna havale olunan Necip Fazıl 1. Etap Parkının Maliyeti Konusunda Bilgi Verilmesi ile ilgili müşterek önerge hazır olmadığından bir sonraki meclise havale edildi.</w:t>
        <w:br w:type="textWrapping"/>
        <w:br w:type="textWrapping"/>
      </w: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6"/>
          <w:footerReference xmlns:r="http://schemas.openxmlformats.org/officeDocument/2006/relationships" w:type="default" r:id="RelFtr6"/>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ind w:firstLine="0"/>
        <w:jc w:val="left"/>
        <w:rPr>
          <w:rFonts w:ascii="Times New Roman" w:hAnsi="Times New Roman"/>
          <w:b w:val="0"/>
          <w:sz w:val="20"/>
        </w:rPr>
      </w:pPr>
      <w:r>
        <w:rPr>
          <w:rFonts w:ascii="Times New Roman" w:hAnsi="Times New Roman"/>
          <w:b w:val="1"/>
          <w:sz w:val="24"/>
          <w:u w:val="single"/>
        </w:rPr>
        <w:t>GÜNDEMİN ALTINCI  MADDESİNİN MÜZAKERESİNE GEÇİLDİ.</w:t>
      </w:r>
      <w:r>
        <w:rPr>
          <w:rFonts w:ascii="Times New Roman" w:hAnsi="Times New Roman"/>
          <w:b w:val="1"/>
          <w:sz w:val="24"/>
        </w:rPr>
        <w:br w:type="textWrapping"/>
        <w:br w:type="textWrapping"/>
      </w:r>
      <w:r>
        <w:rPr>
          <w:rFonts w:ascii="Times New Roman" w:hAnsi="Times New Roman"/>
          <w:b w:val="0"/>
          <w:sz w:val="24"/>
        </w:rPr>
        <w:t>Plan ve Bütçe Komisyonuna havale olunan PARDUS Yazılım Programının Kullanılması ile ilgili önerge hazır olmadığından bir sonraki meclise havale edildi</w:t>
      </w:r>
      <w:r>
        <w:rPr>
          <w:rFonts w:ascii="Calibri" w:hAnsi="Calibri"/>
          <w:b w:val="0"/>
          <w:sz w:val="24"/>
        </w:rPr>
        <w:t>.</w:t>
        <w:br w:type="textWrapping"/>
        <w:br w:type="textWrapping"/>
      </w: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7"/>
          <w:footerReference xmlns:r="http://schemas.openxmlformats.org/officeDocument/2006/relationships" w:type="default" r:id="RelFtr7"/>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 xml:space="preserve">Önerge </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ind w:firstLine="0"/>
        <w:jc w:val="left"/>
        <w:rPr>
          <w:rFonts w:ascii="Times New Roman" w:hAnsi="Times New Roman"/>
          <w:b w:val="0"/>
          <w:sz w:val="20"/>
        </w:rPr>
      </w:pPr>
      <w:r>
        <w:rPr>
          <w:rFonts w:ascii="Times New Roman" w:hAnsi="Times New Roman"/>
          <w:b w:val="1"/>
          <w:sz w:val="24"/>
          <w:u w:val="single"/>
        </w:rPr>
        <w:t>GÜNDEMİN YEDİNCİ MADDESİNİN MÜZAKERESİNE GEÇİLDİ.</w:t>
      </w:r>
      <w:r>
        <w:rPr>
          <w:rFonts w:ascii="Times New Roman" w:hAnsi="Times New Roman"/>
          <w:b w:val="1"/>
          <w:sz w:val="24"/>
        </w:rPr>
        <w:br w:type="textWrapping"/>
        <w:br w:type="textWrapping"/>
      </w:r>
      <w:r>
        <w:rPr>
          <w:rFonts w:ascii="Times New Roman" w:hAnsi="Times New Roman"/>
          <w:b w:val="0"/>
          <w:sz w:val="24"/>
        </w:rPr>
        <w:t>Plan ve Bütçe Komisyonuna havale olunan Çocuklarımıza Oynarken Eğiten ve Öğreten Oyun Alanları Oluşturulması ile ilgili önerge hazır olmadığından bir sonraki meclise havale edildi.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8"/>
          <w:footerReference xmlns:r="http://schemas.openxmlformats.org/officeDocument/2006/relationships" w:type="default" r:id="RelFtr8"/>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Yönetmelik</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ind w:firstLine="0"/>
        <w:jc w:val="left"/>
        <w:rPr>
          <w:rFonts w:ascii="Times New Roman" w:hAnsi="Times New Roman"/>
          <w:b w:val="0"/>
          <w:sz w:val="20"/>
        </w:rPr>
      </w:pPr>
      <w:r>
        <w:rPr>
          <w:rFonts w:ascii="Times New Roman" w:hAnsi="Times New Roman"/>
          <w:b w:val="1"/>
          <w:sz w:val="24"/>
          <w:u w:val="single"/>
        </w:rPr>
        <w:t>GÜNDEMİN SEKİZİNCİ MADDESİNİN MÜZAKERESİNE GEÇİLDİ.</w:t>
      </w:r>
      <w:r>
        <w:rPr>
          <w:rFonts w:ascii="Times New Roman" w:hAnsi="Times New Roman"/>
          <w:b w:val="1"/>
          <w:sz w:val="24"/>
        </w:rPr>
        <w:br w:type="textWrapping"/>
        <w:br w:type="textWrapping"/>
      </w:r>
      <w:r>
        <w:rPr>
          <w:rFonts w:ascii="Times New Roman" w:hAnsi="Times New Roman"/>
          <w:b w:val="0"/>
          <w:sz w:val="24"/>
        </w:rPr>
        <w:t>Plan ve Bütçe Komisyonuna havale olunan Otopark Yönetmeliği ile ilgili önerge hazır olmadığından bir sonraki meclise havale edildi.</w:t>
      </w:r>
      <w:r>
        <w:rPr>
          <w:rFonts w:ascii="Calibri" w:hAnsi="Calibri"/>
          <w:b w:val="0"/>
          <w:sz w:val="24"/>
        </w:rPr>
        <w:br w:type="textWrapping"/>
        <w:br w:type="textWrapping"/>
      </w: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9"/>
          <w:footerReference xmlns:r="http://schemas.openxmlformats.org/officeDocument/2006/relationships" w:type="default" r:id="RelFtr9"/>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MUSA DEMİR, TEKİN ÇELİK, MEHMET ALİ TALAY, MUSTAFA KAYIŞ, MÜCAHİT ÖZCAN, MUSTAFA UYSAL, İLYAS KARA, ALİ İHSAN YAŞAR, TURAN ALPER IRAK, MUSTAFA HAKBİLİR, HANİFE YILDIRIM, DURMUŞ ALİ YAMAN, ALAATTİN LİMAN, ŞERİF ÇELEBİ, RAMAZAN SABANCI, CEMAL ÖZALP</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METİN BAYSAR, ALPAY BOLSU, MUHSİN AKDENİZ, GAZİ KARAOĞLU, SEYİT HAN ÖZTÜRK, MEHMET AYTEKİN, İSMAİL HAKKI AKGÖK, KÜRŞAT ERTURUN, SELAHATTİN İNCE, ALİ GÜRBÜZ</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 xml:space="preserve">İlçemiz Karailyas Mahallesi Kırsal Yerleşim ve Gelişim Alanına Ait 1/5000 ve 1/1000 İmar Planı </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br w:type="textWrapping"/>
      </w:r>
    </w:p>
    <w:p>
      <w:pPr>
        <w:spacing w:lineRule="auto" w:line="240" w:beforeAutospacing="0" w:afterAutospacing="0"/>
        <w:rPr>
          <w:rFonts w:ascii="Times New Roman" w:hAnsi="Times New Roman"/>
          <w:b w:val="0"/>
          <w:sz w:val="24"/>
        </w:rPr>
      </w:pPr>
      <w:r>
        <w:rPr>
          <w:rFonts w:ascii="Times New Roman" w:hAnsi="Times New Roman"/>
          <w:b w:val="1"/>
          <w:sz w:val="24"/>
          <w:u w:val="single"/>
        </w:rPr>
        <w:t>GÜNDEMİN DOKUZUNCU MADDESİNİN MÜZAKERESİNE GEÇİLDİ.</w:t>
        <w:br w:type="textWrapping"/>
        <w:br w:type="textWrapping"/>
      </w:r>
      <w:r>
        <w:rPr>
          <w:rFonts w:ascii="Times New Roman" w:hAnsi="Times New Roman"/>
          <w:b w:val="1"/>
          <w:sz w:val="24"/>
        </w:rPr>
        <w:t xml:space="preserve">MECLİS BAŞKANI MÜRSEL YILDIZKAYA: </w:t>
      </w:r>
      <w:r>
        <w:rPr>
          <w:rFonts w:ascii="Times New Roman" w:hAnsi="Times New Roman"/>
          <w:b w:val="0"/>
          <w:sz w:val="24"/>
        </w:rPr>
        <w:t>İmar ve Bayındırlık Komisyonuna havale olunan İlçemiz Karailyas Mahallesi Kırsal Yerleşim ve Gelişim Alanına Ait 1/5000 ve 1/1000 İmar Planı ile ilgili konunun müzakeresi. Dedi.</w:t>
        <w:br w:type="textWrapping"/>
        <w:br w:type="textWrapping"/>
        <w:t>İMAR VE BAYINDIRLIK KOMİSYONUNUN 04.09.2018 TARİHLİ KOMİSYON RAPORU KOMİSYON ÜYESİ TURAN ALPER IRAK TARAFINDAN;</w:t>
        <w:br w:type="textWrapping"/>
      </w:r>
    </w:p>
    <w:p>
      <w:pPr>
        <w:spacing w:lineRule="auto" w:line="240" w:beforeAutospacing="0" w:afterAutospacing="0"/>
        <w:rPr>
          <w:rFonts w:ascii="Times New Roman" w:hAnsi="Times New Roman"/>
          <w:b w:val="0"/>
          <w:sz w:val="24"/>
        </w:rPr>
      </w:pPr>
      <w:r>
        <w:rPr>
          <w:rFonts w:ascii="Times New Roman" w:hAnsi="Times New Roman"/>
          <w:b w:val="1"/>
          <w:sz w:val="24"/>
          <w:u w:val="single"/>
        </w:rPr>
        <w:t>KONU: İlçemiz Karailyas Mahallesi Kırsal Yerleşim ve Gelişim Alanına Ait 1/5000 ve 1/1000 İmar Planı Hk.</w:t>
      </w:r>
    </w:p>
    <w:p>
      <w:pPr>
        <w:spacing w:lineRule="auto" w:line="240" w:beforeAutospacing="0" w:afterAutospacing="0"/>
        <w:rPr>
          <w:rFonts w:ascii="Times New Roman" w:hAnsi="Times New Roman"/>
          <w:b w:val="0"/>
          <w:sz w:val="24"/>
        </w:rPr>
      </w:pPr>
      <w:r>
        <w:rPr>
          <w:rFonts w:ascii="Times New Roman" w:hAnsi="Times New Roman"/>
          <w:b w:val="0"/>
          <w:sz w:val="24"/>
        </w:rPr>
        <w:t xml:space="preserve">            Belediye Meclis Başkanlığına; Plan ve Proje Müdürlüğünün 28.08.2018 Tarih ve E.7333 Sayılı yazıları ile, komisyona havale edilen İlçemiz Karailyas Mahallesine ilişkin İmar  Planı  konusu yerinde ve paftasında incelenmiştir.</w:t>
      </w:r>
    </w:p>
    <w:p>
      <w:pPr>
        <w:spacing w:lineRule="auto" w:line="240" w:beforeAutospacing="0" w:afterAutospacing="0"/>
        <w:rPr>
          <w:rFonts w:ascii="Times New Roman" w:hAnsi="Times New Roman"/>
          <w:b w:val="0"/>
          <w:sz w:val="24"/>
        </w:rPr>
      </w:pPr>
      <w:r>
        <w:rPr>
          <w:rFonts w:ascii="Times New Roman" w:hAnsi="Times New Roman"/>
          <w:b w:val="0"/>
          <w:sz w:val="24"/>
        </w:rPr>
        <w:t>            İlçemiz Karailyas  Mahallesi 1/1000 Ölçekli Uygulama İmar Planında E:0.30,         Yençok:11 m yapılaşma koşullarına sahip Gelişme Konut Alanı ve Mevcut Konut Alanı, Ayrık Nizam 2 Kat yapılaşma koşullarına sahip Mevcut Konut Alanı, E:0.80, Yençok:3 Kat yapılaşma koşullarına sahip Sağlık Tesis Alanı ve Sosyal Tesis Alanı, E:0.50, Yençok: 2 Kat yapılaşma koşullarına sahip Ticaret Alanı, E:1.20, Yençok: 5 Kat yapılaşma koşullarına sahip İlkokul Alanı, E:50, Yençok:1 Kat yapılaşma koşullarına sahip Teknik Altyapı Alanı ile Cami Alanı, Park Alanı ve Ağaçlandırılacak Alan (Mezarlık Alanı) vb. kullanımlarından oluşan idaremizce hazırlatılan Uygulama İmar Planının onayının uygun olacağı ile 1/5000 Ölçekli Nazım İmar Planının da Belediye Meclisimizce uygun görülerek, öneri ile Büyükşehir Belediyesine sunulmasına  komisyonumuzca karar verilmiştir.</w:t>
      </w:r>
    </w:p>
    <w:p>
      <w:pPr>
        <w:spacing w:lineRule="auto" w:line="240" w:beforeAutospacing="0" w:afterAutospacing="0"/>
        <w:rPr>
          <w:rFonts w:ascii="Times New Roman" w:hAnsi="Times New Roman"/>
          <w:b w:val="0"/>
          <w:sz w:val="24"/>
        </w:rPr>
      </w:pPr>
      <w:r>
        <w:rPr>
          <w:rFonts w:ascii="Times New Roman" w:hAnsi="Times New Roman"/>
          <w:b w:val="0"/>
          <w:sz w:val="24"/>
        </w:rPr>
        <w:t xml:space="preserve">            Meclisin takdir ve tasviplerine saygıyla sunarız.   </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KOMİSYON ÜYELERİ;</w:t>
      </w:r>
    </w:p>
    <w:p>
      <w:pPr>
        <w:spacing w:lineRule="auto" w:line="240" w:beforeAutospacing="0" w:afterAutospacing="0"/>
        <w:rPr>
          <w:rFonts w:ascii="Times New Roman" w:hAnsi="Times New Roman"/>
          <w:b w:val="0"/>
          <w:sz w:val="24"/>
        </w:rPr>
      </w:pPr>
      <w:r>
        <w:rPr>
          <w:rFonts w:ascii="Times New Roman" w:hAnsi="Times New Roman"/>
          <w:b w:val="0"/>
          <w:sz w:val="24"/>
        </w:rPr>
        <w:t>T.Alper IRAK (İmzalı), Hanife YILDIRIM(İmzalı), Alpay BOLSU(İmzalı),Eşref YÜCEL(Bulunmadı)</w:t>
      </w:r>
    </w:p>
    <w:p>
      <w:pPr>
        <w:spacing w:lineRule="auto" w:line="240" w:beforeAutospacing="0" w:afterAutospacing="0"/>
        <w:rPr>
          <w:rFonts w:ascii="Times New Roman" w:hAnsi="Times New Roman"/>
          <w:b w:val="0"/>
          <w:sz w:val="24"/>
        </w:rPr>
      </w:pPr>
      <w:r>
        <w:rPr>
          <w:rFonts w:ascii="Times New Roman" w:hAnsi="Times New Roman"/>
          <w:b w:val="0"/>
          <w:sz w:val="24"/>
        </w:rPr>
        <w:t xml:space="preserve">             </w:t>
      </w:r>
    </w:p>
    <w:p>
      <w:pPr>
        <w:spacing w:lineRule="auto" w:line="240" w:beforeAutospacing="0" w:afterAutospacing="0"/>
        <w:rPr>
          <w:rFonts w:ascii="Times New Roman" w:hAnsi="Times New Roman"/>
          <w:b w:val="0"/>
          <w:sz w:val="24"/>
        </w:rPr>
      </w:pPr>
      <w:r>
        <w:rPr>
          <w:rFonts w:ascii="Times New Roman" w:hAnsi="Times New Roman"/>
          <w:b w:val="0"/>
          <w:sz w:val="24"/>
        </w:rPr>
        <w:t>Aynen meclise okunduktan sonra komisyon raporu müzakereye açıldı. Komisyondan geldiği şekilde kabulü oya sunuldu. Yapılan Oylama neticesinde;</w:t>
        <w:br w:type="textWrapping"/>
      </w:r>
    </w:p>
    <w:p>
      <w:pPr>
        <w:spacing w:lineRule="auto" w:line="240" w:beforeAutospacing="0" w:afterAutospacing="0"/>
        <w:rPr>
          <w:rFonts w:ascii="Times New Roman" w:hAnsi="Times New Roman"/>
          <w:b w:val="1"/>
          <w:sz w:val="24"/>
        </w:rPr>
      </w:pPr>
      <w:r>
        <w:rPr>
          <w:rFonts w:ascii="Times New Roman" w:hAnsi="Times New Roman"/>
          <w:b w:val="1"/>
          <w:sz w:val="24"/>
        </w:rPr>
        <w:t>KOMİSYONDAN GELDİĞİ ŞEKİLDE;</w:t>
      </w:r>
    </w:p>
    <w:p>
      <w:pPr>
        <w:spacing w:lineRule="auto" w:line="240" w:beforeAutospacing="0" w:afterAutospacing="0"/>
        <w:rPr>
          <w:rFonts w:ascii="Times New Roman" w:hAnsi="Times New Roman"/>
          <w:b w:val="1"/>
          <w:sz w:val="20"/>
        </w:rPr>
      </w:pPr>
      <w:r>
        <w:rPr>
          <w:rFonts w:ascii="Times New Roman" w:hAnsi="Times New Roman"/>
          <w:b w:val="1"/>
          <w:sz w:val="24"/>
        </w:rPr>
        <w:t>İLÇEMİZ KARAİLYAS  MAHALLESİ 1/1000 ÖLÇEKLİ UYGULAMA İMAR PLANINDA E:0.30,         YENÇOK:11 M YAPILAŞMA KOŞULLARINA SAHİP GELİŞME KONUT ALANI VE MEVCUT KONUT ALANI, AYRIK NİZAM 2 KAT YAPILAŞMA KOŞULLARINA SAHİP MEVCUT KONUT ALANI, E:0.80, YENÇOK:3 KAT YAPILAŞMA KOŞULLARINA SAHİP SAĞLIK TESİS ALANI VE SOSYAL TESİS ALANI, E:0.50, YENÇOK: 2 KAT YAPILAŞMA KOŞULLARINA SAHİP TİCARET ALANI, E:1.20, YENÇOK: 5 KAT YAPILAŞMA KOŞULLARINA SAHİP İLKOKUL ALANI, E:50, YENÇOK:1 KAT YAPILAŞMA KOŞULLARINA SAHİP TEKNİK ALTYAPI ALANI İLE CAMİ ALANI, PARK ALANI VE AĞAÇLANDIRILACAK ALAN (MEZARLIK ALANI) VB. KULLANIMLARINDAN OLUŞAN İDAREMİZCE HAZIRLATILAN UYGULAMA İMAR PLANININ ONAYININ UYGUN OLACAĞI İLE 1/5000 ÖLÇEKLİ NAZIM İMAR PLANININ DA BELEDİYE MECLİSİMİZCE UYGUN GÖRÜLEREK, ÖNERİ İLE BÜYÜKŞEHİR BELEDİYESİNE SUNULMASINA  OY BİRLİĞİ İLE KARAR VERİLDİ.   </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0"/>
          <w:footerReference xmlns:r="http://schemas.openxmlformats.org/officeDocument/2006/relationships" w:type="default" r:id="RelFtr10"/>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İlçemiz Beylikköprü Hacıosmanoğlu ve İğciler Mahallelerine Ait İmar Plan Notu Değişikliği</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spacing w:lineRule="auto" w:line="240" w:beforeAutospacing="0" w:afterAutospacing="0"/>
        <w:rPr>
          <w:rFonts w:ascii="Times New Roman" w:hAnsi="Times New Roman"/>
          <w:b w:val="0"/>
          <w:sz w:val="24"/>
        </w:rPr>
      </w:pPr>
      <w:r>
        <w:rPr>
          <w:rFonts w:ascii="Times New Roman" w:hAnsi="Times New Roman"/>
          <w:b w:val="0"/>
          <w:sz w:val="20"/>
        </w:rPr>
        <w:br w:type="textWrapping"/>
      </w:r>
      <w:r>
        <w:rPr>
          <w:rFonts w:ascii="Times New Roman" w:hAnsi="Times New Roman"/>
          <w:b w:val="1"/>
          <w:sz w:val="24"/>
          <w:u w:val="single"/>
        </w:rPr>
        <w:t>GÜNDEMİN ONUNCU MADDESİNİN MÜZAKERESİNE GEÇİLDİ.</w:t>
        <w:br w:type="textWrapping"/>
      </w:r>
    </w:p>
    <w:p>
      <w:pPr>
        <w:spacing w:lineRule="auto" w:line="240" w:beforeAutospacing="0" w:afterAutospacing="0"/>
        <w:rPr>
          <w:rFonts w:ascii="Times New Roman" w:hAnsi="Times New Roman"/>
          <w:b w:val="0"/>
          <w:sz w:val="24"/>
        </w:rPr>
      </w:pPr>
      <w:r>
        <w:rPr>
          <w:rFonts w:ascii="Times New Roman" w:hAnsi="Times New Roman"/>
          <w:b w:val="1"/>
          <w:sz w:val="24"/>
        </w:rPr>
        <w:t>MECLİS BAŞKANI MÜRSEL YILDIZKAYA:</w:t>
      </w:r>
      <w:r>
        <w:rPr>
          <w:rFonts w:ascii="Times New Roman" w:hAnsi="Times New Roman"/>
          <w:b w:val="0"/>
          <w:sz w:val="24"/>
        </w:rPr>
        <w:t xml:space="preserve"> İmar ve Bayındırlık Komisyonuna havale olunan İlçemiz Beylikköprü, Hacıosmanoğlu ve İğciler Mahallelerine Ait İmar Plan Notu Değişikliği ile ilgili konunun müzakeresi. Dedi.</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İMAR VE ŞEHİRCİLİK MÜDÜRLÜĞÜNÜN 04.09.2018 TARİHLİ KOMİSYON RAPORU KOMİSYON ÜYESİ TURAN ALPER IRAK TARAFINDAN;</w:t>
        <w:br w:type="textWrapping"/>
      </w:r>
    </w:p>
    <w:p>
      <w:pPr>
        <w:spacing w:lineRule="auto" w:line="240" w:beforeAutospacing="0" w:afterAutospacing="0"/>
        <w:rPr>
          <w:rFonts w:ascii="Times New Roman" w:hAnsi="Times New Roman"/>
          <w:b w:val="0"/>
          <w:sz w:val="24"/>
        </w:rPr>
      </w:pPr>
      <w:r>
        <w:rPr>
          <w:rFonts w:ascii="Times New Roman" w:hAnsi="Times New Roman"/>
          <w:b w:val="1"/>
          <w:sz w:val="24"/>
          <w:u w:val="single"/>
        </w:rPr>
        <w:t>KONU:İlçemiz Beylikköprü, Hacıosmanoğlu ve İğciler Mahallelerine Ait İmar Plan Notu Değişikliği </w:t>
      </w:r>
      <w:r>
        <w:rPr>
          <w:rFonts w:ascii="Times New Roman" w:hAnsi="Times New Roman"/>
          <w:b w:val="0"/>
          <w:sz w:val="24"/>
        </w:rPr>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Belediye Meclis Başkanlığına; Plan ve Proje Müdürlüğünün  28.08.2018 Tarih ve E.7333 Sayılı yazıları ile Komisyona havale edilen; İlçemiz Beylikköprü, Hacıosmanoğlu ve İğciler  Mahallelerindeki Yapılaşma Koşullarına ilişkin konu yerinde ve paftasında incelenmiştir. </w:t>
      </w:r>
    </w:p>
    <w:p>
      <w:pPr>
        <w:spacing w:lineRule="auto" w:line="240" w:beforeAutospacing="0" w:afterAutospacing="0"/>
        <w:rPr>
          <w:rFonts w:ascii="Times New Roman" w:hAnsi="Times New Roman"/>
          <w:b w:val="0"/>
          <w:sz w:val="24"/>
        </w:rPr>
      </w:pPr>
      <w:r>
        <w:rPr>
          <w:rFonts w:ascii="Times New Roman" w:hAnsi="Times New Roman"/>
          <w:b w:val="0"/>
          <w:sz w:val="24"/>
        </w:rPr>
        <w:t>          İlçemiz Beylikköprü, Hacıosmanoğlu ve İğciler köy(mahalle) lerinde 5216 Sayılı Büyükşehir Yasası kapsamında İl Özel İdaresi kurumundan idaremize devrolunan köy(mahalle) lere ait Köy Hizmetleri Genel Müdürlüğü veya İl Özel İdaresi tarafından hazırlanan parselasyon planlarının bulunup, Nazım İmar Planı ve Uygulama İmar Planı bulunmayan mahallelerde farklı kullanım amaçlarında yapılaşma koşullarını belirlemek amacıyla ilçemiz Beylikköprü, Hacıosmanoğlu ve İğciler mahallelerinin plan notlarına;</w:t>
      </w:r>
    </w:p>
    <w:p>
      <w:pPr>
        <w:spacing w:lineRule="auto" w:line="240" w:beforeAutospacing="0" w:afterAutospacing="0"/>
        <w:rPr>
          <w:rFonts w:ascii="Times New Roman" w:hAnsi="Times New Roman"/>
          <w:b w:val="0"/>
          <w:sz w:val="24"/>
        </w:rPr>
      </w:pPr>
      <w:r>
        <w:rPr>
          <w:rFonts w:ascii="Times New Roman" w:hAnsi="Times New Roman"/>
          <w:b w:val="0"/>
          <w:sz w:val="24"/>
        </w:rPr>
        <w:t>          ‘’Konut alanları yapılaşma koşulları E:0.50, Yençok:2 Kat (Parsel Alanı içerisinde konut kullanımı veya müştemilat, garaj, depo, sığınak, otopark vs. kullanılabilir, bu kullanımlar emsal alanına dahil değildir.), Sosyo-Kültürel Tesis Alanı, Sağlık Tesis Alanı ve Belediye Hizmet Alanlarında yapılaşma koşulları E:0.80 Yençok:3 Kat , Cami Alanlarında yapılaşma koşulları E:1.20, Yençok:Serbest, İlkokul Alanlarında yapılaşma koşulları E:1.20, Yençok:Serbest, Teknik Altyapı Alanlarında yapılaşma koşulları E:0.50, Yençok:1 Kat olarak yapılaşacaktır.’’</w:t>
      </w:r>
    </w:p>
    <w:p>
      <w:pPr>
        <w:spacing w:lineRule="auto" w:line="240" w:beforeAutospacing="0" w:afterAutospacing="0"/>
        <w:rPr>
          <w:rFonts w:ascii="Times New Roman" w:hAnsi="Times New Roman"/>
          <w:b w:val="0"/>
          <w:sz w:val="24"/>
        </w:rPr>
      </w:pPr>
      <w:r>
        <w:rPr>
          <w:rFonts w:ascii="Times New Roman" w:hAnsi="Times New Roman"/>
          <w:b w:val="0"/>
          <w:sz w:val="24"/>
        </w:rPr>
        <w:t>          ‘’Her Konut parselinde bir bağımsız bölüm yapılabilir.’’</w:t>
      </w:r>
    </w:p>
    <w:p>
      <w:pPr>
        <w:spacing w:lineRule="auto" w:line="240" w:beforeAutospacing="0" w:afterAutospacing="0"/>
        <w:rPr>
          <w:rFonts w:ascii="Times New Roman" w:hAnsi="Times New Roman"/>
          <w:b w:val="0"/>
          <w:sz w:val="24"/>
        </w:rPr>
      </w:pPr>
      <w:r>
        <w:rPr>
          <w:rFonts w:ascii="Times New Roman" w:hAnsi="Times New Roman"/>
          <w:b w:val="0"/>
          <w:sz w:val="24"/>
        </w:rPr>
        <w:t>          ‘’Parsel bazında zemin etüdü yapılmadan inşaat ruhsatı verilemez.’’ şeklinde plan notu eklenmesinin uygun olacağına komisyonumuzca karar verilmiştir.</w:t>
      </w:r>
    </w:p>
    <w:p>
      <w:pPr>
        <w:spacing w:lineRule="auto" w:line="240" w:beforeAutospacing="0" w:afterAutospacing="0"/>
        <w:rPr>
          <w:rFonts w:ascii="Times New Roman" w:hAnsi="Times New Roman"/>
          <w:b w:val="0"/>
          <w:sz w:val="24"/>
        </w:rPr>
      </w:pPr>
      <w:r>
        <w:rPr>
          <w:rFonts w:ascii="Times New Roman" w:hAnsi="Times New Roman"/>
          <w:b w:val="0"/>
          <w:sz w:val="24"/>
        </w:rPr>
        <w:t>            Meclisin takdir ve tasviplerine saygıyla sunarız.  </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KOMİSYON ÜYELERİ;</w:t>
      </w:r>
    </w:p>
    <w:p>
      <w:pPr>
        <w:spacing w:lineRule="auto" w:line="240" w:beforeAutospacing="0" w:afterAutospacing="0"/>
        <w:rPr>
          <w:rFonts w:ascii="Times New Roman" w:hAnsi="Times New Roman"/>
          <w:b w:val="0"/>
          <w:sz w:val="24"/>
        </w:rPr>
      </w:pPr>
      <w:r>
        <w:rPr>
          <w:rFonts w:ascii="Times New Roman" w:hAnsi="Times New Roman"/>
          <w:b w:val="0"/>
          <w:sz w:val="24"/>
        </w:rPr>
        <w:t>T.Alper IRAK (İmzalı), Hanife YILDIRIM(İmzalı), Alpay BOLSU(İmzalı),Eşref YÜCEL(Bulunmadı)              </w:t>
      </w:r>
    </w:p>
    <w:p>
      <w:pPr>
        <w:spacing w:lineRule="auto" w:line="240" w:beforeAutospacing="0" w:afterAutospacing="0"/>
        <w:rPr>
          <w:rFonts w:ascii="Times New Roman" w:hAnsi="Times New Roman"/>
          <w:b w:val="0"/>
          <w:sz w:val="24"/>
        </w:rPr>
      </w:pPr>
      <w:r>
        <w:rPr>
          <w:rFonts w:ascii="Times New Roman" w:hAnsi="Times New Roman"/>
          <w:b w:val="0"/>
          <w:sz w:val="24"/>
        </w:rPr>
        <w:br w:type="textWrapping"/>
        <w:t>Aynen meclise okunduktan sonra komisyon raporu müzakereye açıldı. Komisyondan geldiği şekilde kabulü oya sunuldu. Yapılan oylama neticesinde;</w:t>
        <w:br w:type="textWrapping"/>
      </w:r>
    </w:p>
    <w:p>
      <w:pPr>
        <w:spacing w:lineRule="auto" w:line="240" w:beforeAutospacing="0" w:afterAutospacing="0"/>
        <w:rPr>
          <w:rFonts w:ascii="Times New Roman" w:hAnsi="Times New Roman"/>
          <w:b w:val="1"/>
          <w:sz w:val="24"/>
        </w:rPr>
      </w:pPr>
      <w:r>
        <w:rPr>
          <w:rFonts w:ascii="Times New Roman" w:hAnsi="Times New Roman"/>
          <w:b w:val="1"/>
          <w:sz w:val="24"/>
        </w:rPr>
        <w:t>KOMİSYONDAN GELDİĞİ ŞEKİLDE;</w:t>
      </w:r>
    </w:p>
    <w:p>
      <w:pPr>
        <w:spacing w:lineRule="auto" w:line="240" w:beforeAutospacing="0" w:afterAutospacing="0"/>
        <w:rPr>
          <w:rFonts w:ascii="Times New Roman" w:hAnsi="Times New Roman"/>
          <w:b w:val="1"/>
          <w:sz w:val="24"/>
        </w:rPr>
      </w:pPr>
      <w:r>
        <w:rPr>
          <w:rFonts w:ascii="Times New Roman" w:hAnsi="Times New Roman"/>
          <w:b w:val="1"/>
          <w:sz w:val="24"/>
        </w:rPr>
        <w:t>İLÇEMİZ BEYLİKKÖPRÜ, HACIOSMANOĞLU VE İĞCİLER KÖY(MAHALLE) LERİNDE 5216 SAYILI BÜYÜKŞEHİR YASASI KAPSAMINDA İL ÖZEL İDARESİ KURUMUNDAN İDAREMİZE DEVROLUNAN KÖY(MAHALLE) LERE AİT KÖY HİZMETLERİ GENEL MÜDÜRLÜĞÜ VEYA İL ÖZEL İDARESİ TARAFINDAN HAZIRLANAN PARSELASYON PLANLARININ BULUNUP, NAZIM İMAR PLANI VE UYGULAMA İMAR PLANI BULUNMAYAN MAHALLELERDE FARKLI KULLANIM AMAÇLARINDA YAPILAŞMA KOŞULLARINI BELİRLEMEK AMACIYLA İLÇEMİZ BEYLİKKÖPRÜ, HACIOSMANOĞLU VE İĞCİLER MAHALLELERİNİN PLAN NOTLARINA;</w:t>
      </w:r>
    </w:p>
    <w:p>
      <w:pPr>
        <w:spacing w:lineRule="auto" w:line="240" w:beforeAutospacing="0" w:afterAutospacing="0"/>
        <w:rPr>
          <w:rFonts w:ascii="Times New Roman" w:hAnsi="Times New Roman"/>
          <w:b w:val="1"/>
          <w:sz w:val="24"/>
        </w:rPr>
      </w:pPr>
      <w:r>
        <w:rPr>
          <w:rFonts w:ascii="Times New Roman" w:hAnsi="Times New Roman"/>
          <w:b w:val="1"/>
          <w:sz w:val="24"/>
        </w:rPr>
        <w:t>          ‘’KONUT ALANLARI YAPILAŞMA KOŞULLARI E:0.50, YENÇOK:2 KAT (PARSEL ALANI İÇERİSİNDE KONUT KULLANIMI VEYA MÜŞTEMİLAT, GARAJ, DEPO, SIĞINAK, OTOPARK VS. KULLANILABİLİR, BU KULLANIMLAR EMSAL ALANINA DAHİL DEĞİLDİR.), SOSYO-KÜLTÜREL TESİS ALANI, SAĞLIK TESİS ALANI VE BELEDİYE HİZMET ALANLARINDA YAPILAŞMA KOŞULLARI E:0.80 YENÇOK:3 KAT , CAMİ ALANLARINDA YAPILAŞMA KOŞULLARI E:1.20, YENÇOK:SERBEST, İLKOKUL ALANLARINDA YAPILAŞMA KOŞULLARI E:1.20, YENÇOK:SERBEST, TEKNİK ALTYAPI ALANLARINDA YAPILAŞMA KOŞULLARI E:0.50, YENÇOK:1 KAT OLARAK YAPILAŞACAKTIR.’’</w:t>
      </w:r>
    </w:p>
    <w:p>
      <w:pPr>
        <w:spacing w:lineRule="auto" w:line="240" w:beforeAutospacing="0" w:afterAutospacing="0"/>
        <w:rPr>
          <w:rFonts w:ascii="Times New Roman" w:hAnsi="Times New Roman"/>
          <w:b w:val="1"/>
          <w:sz w:val="24"/>
        </w:rPr>
      </w:pPr>
      <w:r>
        <w:rPr>
          <w:rFonts w:ascii="Times New Roman" w:hAnsi="Times New Roman"/>
          <w:b w:val="1"/>
          <w:sz w:val="24"/>
        </w:rPr>
        <w:t>          ‘’HER KONUT PARSELİNDE BİR BAĞIMSIZ BÖLÜM YAPILABİLİR.’’</w:t>
      </w:r>
    </w:p>
    <w:p>
      <w:pPr>
        <w:spacing w:lineRule="auto" w:line="240" w:beforeAutospacing="0" w:afterAutospacing="0"/>
        <w:rPr>
          <w:rFonts w:ascii="Times New Roman" w:hAnsi="Times New Roman"/>
          <w:b w:val="1"/>
          <w:sz w:val="24"/>
        </w:rPr>
      </w:pPr>
      <w:r>
        <w:rPr>
          <w:rFonts w:ascii="Times New Roman" w:hAnsi="Times New Roman"/>
          <w:b w:val="1"/>
          <w:sz w:val="24"/>
        </w:rPr>
        <w:t>          ‘’PARSEL BAZINDA ZEMİN ETÜDÜ YAPILMADAN İNŞAAT RUHSATI VERİLEMEZ.’’ ŞEKLİNDE PLAN NOTU EKLENMESİNE OY BİRLİĞİ İLE KARAR VERİLDİ.</w:t>
      </w: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1"/>
          <w:footerReference xmlns:r="http://schemas.openxmlformats.org/officeDocument/2006/relationships" w:type="default" r:id="RelFtr11"/>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MUSA DEMİR, TEKİN ÇELİK, MEHMET ALİ TALAY, MUSTAFA KAYIŞ, MÜCAHİT ÖZCAN, MUSTAFA UYSAL, İLYAS KARA, ALİ İHSAN YAŞAR, TURAN ALPER IRAK, MUSTAFA HAKBİLİR, HANİFE YILDIRIM, DURMUŞ ALİ YAMAN, ALAATTİN LİMAN, ŞERİF ÇELEBİ, RAMAZAN SABANCI, CEMAL ÖZALP</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METİN BAYSAR, ALPAY BOLSU, MUHSİN AKDENİZ, GAZİ KARAOĞLU, SEYİT HAN ÖZTÜRK, MEHMET AYTEKİN, İSMAİL HAKKI AKGÖK, KÜRŞAT ERTURUN, SELAHATTİN İNCE, ALİ GÜRBÜZ</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 xml:space="preserve">Kent Estetiği ve Mimari Estetik Komisyonu Çalışma Esas ve Usüllerine İlişkin Yönetmelik </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tabs>
          <w:tab w:val="left" w:pos="2340" w:leader="none"/>
        </w:tabs>
        <w:spacing w:lineRule="auto" w:line="240" w:beforeAutospacing="0" w:afterAutospacing="0"/>
        <w:rPr>
          <w:rFonts w:ascii="Times New Roman" w:hAnsi="Times New Roman"/>
          <w:b w:val="1"/>
          <w:sz w:val="24"/>
        </w:rPr>
      </w:pPr>
      <w:r>
        <w:rPr>
          <w:rFonts w:ascii="Times New Roman" w:hAnsi="Times New Roman"/>
          <w:b w:val="1"/>
          <w:sz w:val="24"/>
          <w:u w:val="single"/>
        </w:rPr>
        <w:t>GÜNDEMİN ONBİRİNCİ MADDESİNİN MÜZAKERESİNE GEÇİLDİ.</w:t>
        <w:br w:type="textWrapping"/>
      </w:r>
    </w:p>
    <w:p>
      <w:pPr>
        <w:tabs>
          <w:tab w:val="left" w:pos="2340" w:leader="none"/>
        </w:tabs>
        <w:spacing w:lineRule="auto" w:line="240" w:beforeAutospacing="0" w:afterAutospacing="0"/>
        <w:rPr>
          <w:rFonts w:ascii="Times New Roman" w:hAnsi="Times New Roman"/>
          <w:b w:val="0"/>
          <w:sz w:val="24"/>
        </w:rPr>
      </w:pPr>
      <w:r>
        <w:rPr>
          <w:rFonts w:ascii="Times New Roman" w:hAnsi="Times New Roman"/>
          <w:b w:val="1"/>
          <w:sz w:val="24"/>
        </w:rPr>
        <w:t xml:space="preserve">MECLİS BAŞKANI MÜRSEL YILDIZKAYA: </w:t>
      </w:r>
      <w:r>
        <w:rPr>
          <w:rFonts w:ascii="Times New Roman" w:hAnsi="Times New Roman"/>
          <w:b w:val="0"/>
          <w:sz w:val="24"/>
        </w:rPr>
        <w:t>İmar ve Bayındırlık Komisyonuna havale olunan Kent Estetiği ve Mimari Estetik Komisyonu Çalışma Esas ve Usüllerine İlişkin Yönetmelik ile ilgili konunun müzakeresi. Dedi.</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İMAR VE BAYINDIRLIK KOMİSYONUNUN 04.09.2018 TARİHLİ KOMİSYON RAPORU KOMİSYON ÜYESİ TURAN ALPER IRAK TARAFINDAN;</w:t>
        <w:br w:type="textWrapping"/>
      </w:r>
    </w:p>
    <w:p>
      <w:pPr>
        <w:spacing w:lineRule="auto" w:line="240" w:beforeAutospacing="0" w:afterAutospacing="0"/>
        <w:rPr>
          <w:rFonts w:ascii="Times New Roman" w:hAnsi="Times New Roman"/>
          <w:b w:val="0"/>
          <w:sz w:val="24"/>
        </w:rPr>
      </w:pPr>
      <w:r>
        <w:rPr>
          <w:rFonts w:ascii="Times New Roman" w:hAnsi="Times New Roman"/>
          <w:b w:val="1"/>
          <w:sz w:val="24"/>
          <w:u w:val="single"/>
        </w:rPr>
        <w:t>KONU: Kent Estetiği ve Mimari Esteti Komisyonu Çalışma Esas ve Usüllerine İlişkin Yönetmelik </w:t>
      </w:r>
    </w:p>
    <w:p>
      <w:pPr>
        <w:spacing w:lineRule="auto" w:line="264" w:before="0" w:after="13" w:beforeAutospacing="0" w:afterAutospacing="0"/>
        <w:ind w:firstLine="537" w:left="79" w:right="525"/>
        <w:rPr>
          <w:rFonts w:ascii="Times New Roman" w:hAnsi="Times New Roman"/>
          <w:b w:val="0"/>
          <w:sz w:val="24"/>
        </w:rPr>
      </w:pPr>
      <w:r>
        <w:rPr>
          <w:rFonts w:ascii="Times New Roman" w:hAnsi="Times New Roman"/>
          <w:b w:val="0"/>
          <w:sz w:val="24"/>
        </w:rPr>
        <w:t>         </w:t>
        <w:br w:type="textWrapping"/>
        <w:t xml:space="preserve">         Plan ve Proje Müdürlüğünün 28.08.2018 tarih ve E.7340 sayılı yazısı ile Komisyonumuza havale edilen Polatlı Belediyesi Kent Estetik Kurulu Çalışma Usul ve Esaslarına İlişkin Yönetmelik çıkarılmasına ilişkin konu incelenmiştir. Daha önce 04.09.2014 Tarih ve 111 Sayılı Belediye Meclis Kararı ile çıkarılan İmar ve Şehircilik Müdürlüğü Çalışma Yönetmeliğinin uygulamada karşılaşılan sorunlar nedeniyle yeniden tadil edilmesine ihtiyaç duyulmuştur.</w:t>
        <w:br w:type="textWrapping"/>
        <w:t xml:space="preserve">         3194 Sayılı İmar Kanununun l, 8/j, 21 ve 40. Maddeleri, 5393 sayılı Belediye Kanununun 15. maddesinin (b) bendi ile 5216 sayılı Büyükşehir Belediyesi Kanununun I- 7/g ve 21. Maddeleri ile Planlı Alanlar Tip İmar Yönetmeliğinin 10. Maddesi gereğince dairemizce yeniden hazırlanan Yönetmelik</w:t>
        <w:br w:type="textWrapping"/>
      </w:r>
    </w:p>
    <w:p>
      <w:pPr>
        <w:spacing w:lineRule="auto" w:line="264" w:before="0" w:after="13" w:beforeAutospacing="0" w:afterAutospacing="0"/>
        <w:ind w:firstLine="537" w:left="79" w:right="525"/>
        <w:rPr>
          <w:rFonts w:ascii="Times New Roman" w:hAnsi="Times New Roman"/>
          <w:b w:val="0"/>
          <w:sz w:val="24"/>
        </w:rPr>
      </w:pPr>
    </w:p>
    <w:p>
      <w:pPr>
        <w:spacing w:lineRule="auto" w:line="264" w:before="0" w:after="13" w:beforeAutospacing="0" w:afterAutospacing="0"/>
        <w:ind w:firstLine="537" w:left="79" w:right="525"/>
        <w:rPr>
          <w:rFonts w:ascii="Times New Roman" w:hAnsi="Times New Roman"/>
          <w:b w:val="0"/>
          <w:sz w:val="24"/>
        </w:rPr>
      </w:pPr>
    </w:p>
    <w:p>
      <w:pPr>
        <w:spacing w:lineRule="auto" w:line="264" w:before="0" w:after="13" w:beforeAutospacing="0" w:afterAutospacing="0"/>
        <w:ind w:firstLine="0" w:left="0" w:right="525"/>
        <w:rPr>
          <w:rFonts w:ascii="Times New Roman" w:hAnsi="Times New Roman"/>
          <w:b w:val="1"/>
          <w:sz w:val="28"/>
        </w:rPr>
      </w:pPr>
      <w:r>
        <w:rPr>
          <w:rFonts w:ascii="Times New Roman" w:hAnsi="Times New Roman"/>
          <w:b w:val="0"/>
          <w:sz w:val="24"/>
        </w:rPr>
        <w:br w:type="textWrapping"/>
        <w:t xml:space="preserve">                                                               </w:t>
        <w:br w:type="textWrapping"/>
        <w:t xml:space="preserve">                                                                 </w:t>
      </w:r>
      <w:r>
        <w:rPr>
          <w:rFonts w:ascii="Times New Roman" w:hAnsi="Times New Roman"/>
          <w:b w:val="1"/>
          <w:sz w:val="28"/>
        </w:rPr>
        <w:t>POLATLI BELEDİYESİ</w:t>
      </w:r>
    </w:p>
    <w:p>
      <w:pPr>
        <w:spacing w:lineRule="auto" w:line="240" w:beforeAutospacing="0" w:afterAutospacing="0"/>
        <w:jc w:val="center"/>
        <w:rPr>
          <w:rFonts w:ascii="Times New Roman" w:hAnsi="Times New Roman"/>
          <w:b w:val="1"/>
          <w:sz w:val="28"/>
        </w:rPr>
      </w:pPr>
      <w:r>
        <w:rPr>
          <w:rFonts w:ascii="Times New Roman" w:hAnsi="Times New Roman"/>
          <w:b w:val="1"/>
          <w:sz w:val="28"/>
        </w:rPr>
        <w:t xml:space="preserve">KENT ESTETİĞİ VE MİMARİ ESTETIK KOMİSYONUNUN </w:t>
      </w:r>
    </w:p>
    <w:p>
      <w:pPr>
        <w:spacing w:lineRule="auto" w:line="240" w:beforeAutospacing="0" w:afterAutospacing="0"/>
        <w:jc w:val="center"/>
        <w:rPr>
          <w:rFonts w:ascii="Times New Roman" w:hAnsi="Times New Roman"/>
          <w:b w:val="1"/>
          <w:sz w:val="28"/>
        </w:rPr>
      </w:pPr>
      <w:r>
        <w:rPr>
          <w:rFonts w:ascii="Times New Roman" w:hAnsi="Times New Roman"/>
          <w:b w:val="1"/>
          <w:sz w:val="28"/>
        </w:rPr>
        <w:t xml:space="preserve">ÇALIŞMA USUL VE ESASLARINA İLİŞKİN </w:t>
      </w:r>
    </w:p>
    <w:p>
      <w:pPr>
        <w:spacing w:lineRule="auto" w:line="240" w:beforeAutospacing="0" w:afterAutospacing="0"/>
        <w:jc w:val="center"/>
        <w:rPr>
          <w:rFonts w:ascii="Times New Roman" w:hAnsi="Times New Roman"/>
          <w:b w:val="1"/>
          <w:sz w:val="28"/>
        </w:rPr>
      </w:pPr>
      <w:r>
        <w:rPr>
          <w:rFonts w:ascii="Times New Roman" w:hAnsi="Times New Roman"/>
          <w:b w:val="1"/>
          <w:sz w:val="28"/>
        </w:rPr>
        <w:t>YÖNETMELİK</w:t>
      </w:r>
    </w:p>
    <w:p>
      <w:pPr>
        <w:spacing w:lineRule="auto" w:line="240" w:beforeAutospacing="0" w:afterAutospacing="0"/>
        <w:jc w:val="center"/>
        <w:rPr>
          <w:rFonts w:ascii="Times New Roman" w:hAnsi="Times New Roman"/>
          <w:b w:val="0"/>
          <w:sz w:val="24"/>
        </w:rPr>
      </w:pPr>
      <w:r>
        <w:rPr>
          <w:rFonts w:ascii="Times New Roman" w:hAnsi="Times New Roman"/>
          <w:b w:val="1"/>
          <w:sz w:val="36"/>
        </w:rPr>
        <w:t> </w:t>
      </w:r>
    </w:p>
    <w:p>
      <w:pPr>
        <w:spacing w:lineRule="auto" w:line="240" w:beforeAutospacing="0" w:afterAutospacing="0"/>
        <w:rPr>
          <w:rFonts w:ascii="Times New Roman" w:hAnsi="Times New Roman"/>
          <w:b w:val="1"/>
          <w:sz w:val="24"/>
        </w:rPr>
      </w:pPr>
      <w:r>
        <w:rPr>
          <w:rFonts w:ascii="Times New Roman" w:hAnsi="Times New Roman"/>
          <w:b w:val="1"/>
          <w:sz w:val="24"/>
        </w:rPr>
        <w:t>Madde: 1</w:t>
      </w:r>
    </w:p>
    <w:p>
      <w:pPr>
        <w:spacing w:lineRule="auto" w:line="240" w:beforeAutospacing="0" w:afterAutospacing="0"/>
        <w:rPr>
          <w:rFonts w:ascii="Times New Roman" w:hAnsi="Times New Roman"/>
          <w:b w:val="0"/>
          <w:sz w:val="24"/>
        </w:rPr>
      </w:pPr>
      <w:r>
        <w:rPr>
          <w:rFonts w:ascii="Times New Roman" w:hAnsi="Times New Roman"/>
          <w:b w:val="1"/>
          <w:sz w:val="24"/>
        </w:rPr>
        <w:t>AMAÇ</w:t>
      </w:r>
    </w:p>
    <w:p>
      <w:pPr>
        <w:spacing w:lineRule="auto" w:line="240" w:beforeAutospacing="0" w:afterAutospacing="0"/>
        <w:rPr>
          <w:rFonts w:ascii="Times New Roman" w:hAnsi="Times New Roman"/>
          <w:b w:val="0"/>
          <w:sz w:val="24"/>
        </w:rPr>
      </w:pPr>
      <w:r>
        <w:rPr>
          <w:rFonts w:ascii="Times New Roman" w:hAnsi="Times New Roman"/>
          <w:b w:val="0"/>
          <w:sz w:val="24"/>
        </w:rPr>
        <w:t xml:space="preserve">            Bu Yönetmeliğin amacı Polatlı Belediyesi sorumluluk alanlarındaki meydan, bulvar, cadde, ana yollar ve sokaklara cephesi bulunan yapılarda şehircilik, mimarlık, kentsel tasarım ve peyzaj mimarlığı projelerinin ve uygulamalarının kent estetiği açısından değerlendirilmesi ile gerçek ve tüzel kişiler ile kamu kurum ve kuruluşlarının uymak zorunda oldukları esasları belirlemek, görüntü kirliliğine yol açan yapılar ile bu yapıların çevresinde farklı amaçlarla kullanılan her türlü donatım, tanıtım elemanları ve düzenleme elemanlarımn, estetik ve işlevsel hedeflere uygun olarak seçilmesi, ilan, reklam, tanıtım elemanları ve aktivitelerinin kentte görüntü kirliliği yaratmasını engellemek için oluşturulan Kent Estetiği ve Mimari Estetik Komisyonu çalışma kurallarını belirlemektir.</w:t>
        <w:br w:type="textWrapping"/>
      </w:r>
    </w:p>
    <w:p>
      <w:pPr>
        <w:spacing w:lineRule="auto" w:line="240" w:beforeAutospacing="0" w:afterAutospacing="0"/>
        <w:rPr>
          <w:rFonts w:ascii="Times New Roman" w:hAnsi="Times New Roman"/>
          <w:b w:val="1"/>
          <w:sz w:val="24"/>
        </w:rPr>
      </w:pPr>
      <w:r>
        <w:rPr>
          <w:rFonts w:ascii="Times New Roman" w:hAnsi="Times New Roman"/>
          <w:b w:val="1"/>
          <w:sz w:val="24"/>
        </w:rPr>
        <w:t>Madde:2</w:t>
      </w:r>
    </w:p>
    <w:p>
      <w:pPr>
        <w:spacing w:lineRule="auto" w:line="240" w:beforeAutospacing="0" w:afterAutospacing="0"/>
        <w:rPr>
          <w:rFonts w:ascii="Times New Roman" w:hAnsi="Times New Roman"/>
          <w:b w:val="0"/>
          <w:sz w:val="24"/>
        </w:rPr>
      </w:pPr>
      <w:r>
        <w:rPr>
          <w:rFonts w:ascii="Times New Roman" w:hAnsi="Times New Roman"/>
          <w:b w:val="1"/>
          <w:sz w:val="24"/>
        </w:rPr>
        <w:t>KAPSAM</w:t>
      </w:r>
    </w:p>
    <w:p>
      <w:pPr>
        <w:spacing w:lineRule="auto" w:line="240" w:beforeAutospacing="0" w:afterAutospacing="0"/>
        <w:rPr>
          <w:rFonts w:ascii="Times New Roman" w:hAnsi="Times New Roman"/>
          <w:b w:val="0"/>
          <w:sz w:val="24"/>
        </w:rPr>
      </w:pPr>
      <w:r>
        <w:rPr>
          <w:rFonts w:ascii="Times New Roman" w:hAnsi="Times New Roman"/>
          <w:b w:val="0"/>
          <w:sz w:val="24"/>
        </w:rPr>
        <w:t xml:space="preserve">           Polatlı Belediyesi yetki ve görev sınırları İçerisinde 2863 Sayılı Kültür ve Tabiat Varlıklarını Koruma Kanununun kapsamı dışında kalan yerlerde Kent Estetiği ve Mimari Estetik Komisyonu 'nun kuruluş, görev ve çalışma usul ve esaslarını kapsar.</w:t>
        <w:br w:type="textWrapping"/>
      </w:r>
    </w:p>
    <w:p>
      <w:pPr>
        <w:spacing w:lineRule="auto" w:line="240" w:beforeAutospacing="0" w:afterAutospacing="0"/>
        <w:rPr>
          <w:rFonts w:ascii="Times New Roman" w:hAnsi="Times New Roman"/>
          <w:b w:val="1"/>
          <w:sz w:val="24"/>
        </w:rPr>
      </w:pPr>
      <w:r>
        <w:rPr>
          <w:rFonts w:ascii="Times New Roman" w:hAnsi="Times New Roman"/>
          <w:b w:val="1"/>
          <w:sz w:val="24"/>
        </w:rPr>
        <w:t>Madde:3</w:t>
      </w:r>
    </w:p>
    <w:p>
      <w:pPr>
        <w:spacing w:lineRule="auto" w:line="240" w:beforeAutospacing="0" w:afterAutospacing="0"/>
        <w:rPr>
          <w:rFonts w:ascii="Times New Roman" w:hAnsi="Times New Roman"/>
          <w:b w:val="0"/>
          <w:sz w:val="24"/>
        </w:rPr>
      </w:pPr>
      <w:r>
        <w:rPr>
          <w:rFonts w:ascii="Times New Roman" w:hAnsi="Times New Roman"/>
          <w:b w:val="1"/>
          <w:sz w:val="24"/>
        </w:rPr>
        <w:t>YASAL DAYANAK</w:t>
      </w:r>
    </w:p>
    <w:p>
      <w:pPr>
        <w:spacing w:lineRule="auto" w:line="240" w:beforeAutospacing="0" w:afterAutospacing="0"/>
        <w:rPr>
          <w:rFonts w:ascii="Times New Roman" w:hAnsi="Times New Roman"/>
          <w:b w:val="0"/>
          <w:sz w:val="24"/>
        </w:rPr>
      </w:pPr>
      <w:r>
        <w:rPr>
          <w:rFonts w:ascii="Times New Roman" w:hAnsi="Times New Roman"/>
          <w:b w:val="0"/>
          <w:sz w:val="24"/>
        </w:rPr>
        <w:t xml:space="preserve">         Bu Yönetmelik 3194 Sayılı İmar Kanununun I, 8/j, 21 ve 40. Maddeleri, 5393 sayılı Belediye Kanununun 15. maddesinin (b) bendi ile 5216 sayılı Büyükşehir Belediyesi Kanununun I- 7/g ve 21. Maddeleri ile Planlı Alanlar Tip İmar Yönetmeliğinin 10. Maddesine ve Ankara Büyükşehir Belediyesi İmar Yönetmeliğine dayanılarak düzenlenmiştir. </w:t>
      </w:r>
    </w:p>
    <w:p>
      <w:pPr>
        <w:spacing w:lineRule="auto" w:line="240" w:beforeAutospacing="0" w:afterAutospacing="0"/>
        <w:rPr>
          <w:rFonts w:ascii="Times New Roman" w:hAnsi="Times New Roman"/>
          <w:b w:val="0"/>
          <w:sz w:val="24"/>
        </w:rPr>
      </w:pPr>
      <w:r>
        <w:rPr>
          <w:rFonts w:ascii="Times New Roman" w:hAnsi="Times New Roman"/>
          <w:b w:val="0"/>
          <w:sz w:val="24"/>
        </w:rPr>
        <w:t xml:space="preserve">Bu yönetmelik; 5393 sayılı Belediye Kanunu, 5216 sayılı Büyükşehir Belediye Kanunu, 2464 sayılı  Belediye Gelirleri Kanunu. 5326 sayılı Kabahatler K.anunu, 2918 sayılı Karayolları Trafık Kanunu, 3194 sayılı İmar Kanunu, 775 sayılı Gecekondu Kanunu, 2872 sayılı. Çevre Kanunu, 2863 sayılı Kültür ve Tabiat Varlıklarım Koruma Kanunu, 4207 sayılı Tütün Mamullerinin Zararlarının Önlenmesine Dair Kanun, 5846 sayılı Fikir ve Sanat Eserleri Kanunu, 4077 sayılı Tüketicinin Korunması l-lakkındaki Kanun, 3257 sayılı Sinema Video Eserleri Hakkında Kanunu, 1608 sayılı Umuru Belediye'ye Müteallik Ahkâmı Cezaiye Hakkında Kanun, 5237 sayılı Türk Ceza Kanunu, 2911 sayılı ve Gösteri Yürüyüşleri Kanunu,5711 sayılı Kat Mülkiyeti </w:t>
        <w:br w:type="textWrapping"/>
        <w:br w:type="textWrapping"/>
        <w:t>Kanunu ve bu kanunlarla ilgili uygulama yönetmelikleri ile diğer ilgili mevzuat hükümlerinin İlçe Belediyelerinin görev, yetki ve sorumluluklarını belirleyen hükümleri doğrultusunda hazırlanmıştır.</w:t>
        <w:br w:type="textWrapping"/>
      </w:r>
    </w:p>
    <w:p>
      <w:pPr>
        <w:spacing w:lineRule="auto" w:line="240" w:beforeAutospacing="0" w:afterAutospacing="0"/>
        <w:rPr>
          <w:rFonts w:ascii="Times New Roman" w:hAnsi="Times New Roman"/>
          <w:b w:val="1"/>
          <w:sz w:val="24"/>
        </w:rPr>
      </w:pPr>
      <w:r>
        <w:rPr>
          <w:rFonts w:ascii="Times New Roman" w:hAnsi="Times New Roman"/>
          <w:b w:val="1"/>
          <w:sz w:val="24"/>
        </w:rPr>
        <w:t>Madde:4</w:t>
      </w:r>
    </w:p>
    <w:p>
      <w:pPr>
        <w:spacing w:lineRule="auto" w:line="240" w:beforeAutospacing="0" w:afterAutospacing="0"/>
        <w:rPr>
          <w:rFonts w:ascii="Times New Roman" w:hAnsi="Times New Roman"/>
          <w:b w:val="0"/>
          <w:sz w:val="24"/>
        </w:rPr>
      </w:pPr>
      <w:r>
        <w:rPr>
          <w:rFonts w:ascii="Times New Roman" w:hAnsi="Times New Roman"/>
          <w:b w:val="1"/>
          <w:sz w:val="24"/>
        </w:rPr>
        <w:t>TANIMLAR VE KISALTMALAR</w:t>
      </w:r>
    </w:p>
    <w:p>
      <w:pPr>
        <w:spacing w:lineRule="auto" w:line="240" w:beforeAutospacing="0" w:afterAutospacing="0"/>
        <w:rPr>
          <w:rFonts w:ascii="Times New Roman" w:hAnsi="Times New Roman"/>
          <w:b w:val="0"/>
          <w:sz w:val="24"/>
        </w:rPr>
      </w:pPr>
      <w:r>
        <w:rPr>
          <w:rFonts w:ascii="Times New Roman" w:hAnsi="Times New Roman"/>
          <w:b w:val="0"/>
          <w:sz w:val="24"/>
        </w:rPr>
        <w:t>Bu yönetmelikte geçen;</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Belediye:Polatlı Belediyesi’ni</w:t>
      </w:r>
    </w:p>
    <w:p>
      <w:pPr>
        <w:spacing w:lineRule="auto" w:line="240" w:beforeAutospacing="0" w:afterAutospacing="0"/>
        <w:rPr>
          <w:rFonts w:ascii="Times New Roman" w:hAnsi="Times New Roman"/>
          <w:b w:val="0"/>
          <w:sz w:val="24"/>
        </w:rPr>
      </w:pPr>
      <w:r>
        <w:rPr>
          <w:rFonts w:ascii="Times New Roman" w:hAnsi="Times New Roman"/>
          <w:b w:val="0"/>
          <w:sz w:val="24"/>
        </w:rPr>
        <w:t>Başkan:Polatlı Belediye Başkanı’nı</w:t>
      </w:r>
    </w:p>
    <w:p>
      <w:pPr>
        <w:spacing w:lineRule="auto" w:line="240" w:beforeAutospacing="0" w:afterAutospacing="0"/>
        <w:rPr>
          <w:rFonts w:ascii="Times New Roman" w:hAnsi="Times New Roman"/>
          <w:b w:val="0"/>
          <w:sz w:val="24"/>
        </w:rPr>
      </w:pPr>
      <w:r>
        <w:rPr>
          <w:rFonts w:ascii="Times New Roman" w:hAnsi="Times New Roman"/>
          <w:b w:val="0"/>
          <w:sz w:val="24"/>
        </w:rPr>
        <w:t>Komisyon:Polatlı Belediyesi Kent Estetiği ve Mimari Estetik Komisyonu’nu</w:t>
      </w:r>
    </w:p>
    <w:p>
      <w:pPr>
        <w:spacing w:lineRule="auto" w:line="240" w:beforeAutospacing="0" w:afterAutospacing="0"/>
        <w:rPr>
          <w:rFonts w:ascii="Times New Roman" w:hAnsi="Times New Roman"/>
          <w:b w:val="0"/>
          <w:sz w:val="24"/>
        </w:rPr>
      </w:pPr>
      <w:r>
        <w:rPr>
          <w:rFonts w:ascii="Times New Roman" w:hAnsi="Times New Roman"/>
          <w:b w:val="0"/>
          <w:sz w:val="24"/>
        </w:rPr>
        <w:t>Komisyon Başkanı: Polatlı Belediyesi Kent Estetiği ve Mimari Estetik Komisyon Başkanı’nı</w:t>
      </w:r>
    </w:p>
    <w:p>
      <w:pPr>
        <w:spacing w:lineRule="auto" w:line="240" w:beforeAutospacing="0" w:afterAutospacing="0"/>
        <w:rPr>
          <w:rFonts w:ascii="Times New Roman" w:hAnsi="Times New Roman"/>
          <w:b w:val="0"/>
          <w:sz w:val="24"/>
        </w:rPr>
      </w:pPr>
      <w:r>
        <w:rPr>
          <w:rFonts w:ascii="Times New Roman" w:hAnsi="Times New Roman"/>
          <w:b w:val="0"/>
          <w:sz w:val="24"/>
        </w:rPr>
        <w:t>Sekreterya:Komisyon üyeleri arasından seçilecek teknik personeli</w:t>
      </w:r>
    </w:p>
    <w:p>
      <w:pPr>
        <w:spacing w:lineRule="auto" w:line="240" w:beforeAutospacing="0" w:afterAutospacing="0"/>
        <w:rPr>
          <w:rFonts w:ascii="Times New Roman" w:hAnsi="Times New Roman"/>
          <w:b w:val="0"/>
          <w:sz w:val="24"/>
        </w:rPr>
      </w:pPr>
      <w:r>
        <w:rPr>
          <w:rFonts w:ascii="Times New Roman" w:hAnsi="Times New Roman"/>
          <w:b w:val="0"/>
          <w:sz w:val="24"/>
        </w:rPr>
        <w:t>Raportör: Komisyon üyeleri arasından seçilecek teknik personeli</w:t>
      </w:r>
    </w:p>
    <w:p>
      <w:pPr>
        <w:spacing w:lineRule="auto" w:line="240" w:beforeAutospacing="0" w:afterAutospacing="0"/>
        <w:rPr>
          <w:rFonts w:ascii="Times New Roman" w:hAnsi="Times New Roman"/>
          <w:b w:val="0"/>
          <w:sz w:val="24"/>
        </w:rPr>
      </w:pPr>
      <w:r>
        <w:rPr>
          <w:rFonts w:ascii="Times New Roman" w:hAnsi="Times New Roman"/>
          <w:b w:val="0"/>
          <w:sz w:val="24"/>
        </w:rPr>
        <w:t>Teknik Personel:Mimar, şehir plancısı, peyzaj mimarı, sanat tarihçisi ve mühendislik diplomalarından birine sahip kişiyi ifade eder.</w:t>
      </w:r>
    </w:p>
    <w:p>
      <w:pPr>
        <w:spacing w:lineRule="auto" w:line="240" w:beforeAutospacing="0" w:afterAutospacing="0"/>
        <w:rPr>
          <w:rFonts w:ascii="Times New Roman" w:hAnsi="Times New Roman"/>
          <w:b w:val="0"/>
          <w:sz w:val="24"/>
        </w:rPr>
      </w:pPr>
      <w:r>
        <w:rPr>
          <w:rFonts w:ascii="Times New Roman" w:hAnsi="Times New Roman"/>
          <w:b w:val="0"/>
          <w:sz w:val="24"/>
        </w:rPr>
        <w:t>Meclis Üyesi:Polatlı Belediyesi Meclis Üyesi;</w:t>
      </w:r>
    </w:p>
    <w:p>
      <w:pPr>
        <w:spacing w:lineRule="auto" w:line="240" w:beforeAutospacing="0" w:afterAutospacing="0"/>
        <w:rPr>
          <w:rFonts w:ascii="Times New Roman" w:hAnsi="Times New Roman"/>
          <w:b w:val="0"/>
          <w:sz w:val="24"/>
        </w:rPr>
      </w:pPr>
    </w:p>
    <w:p>
      <w:pPr>
        <w:spacing w:lineRule="auto" w:line="240" w:beforeAutospacing="0" w:afterAutospacing="0"/>
        <w:rPr>
          <w:rFonts w:ascii="Times New Roman" w:hAnsi="Times New Roman"/>
          <w:b w:val="1"/>
          <w:sz w:val="24"/>
        </w:rPr>
      </w:pPr>
      <w:r>
        <w:rPr>
          <w:rFonts w:ascii="Times New Roman" w:hAnsi="Times New Roman"/>
          <w:b w:val="1"/>
          <w:sz w:val="24"/>
        </w:rPr>
        <w:t>Madde:5</w:t>
      </w:r>
    </w:p>
    <w:p>
      <w:pPr>
        <w:spacing w:lineRule="auto" w:line="240" w:beforeAutospacing="0" w:afterAutospacing="0"/>
        <w:rPr>
          <w:rFonts w:ascii="Times New Roman" w:hAnsi="Times New Roman"/>
          <w:b w:val="1"/>
          <w:sz w:val="24"/>
        </w:rPr>
      </w:pPr>
      <w:r>
        <w:rPr>
          <w:rFonts w:ascii="Times New Roman" w:hAnsi="Times New Roman"/>
          <w:b w:val="1"/>
          <w:sz w:val="24"/>
        </w:rPr>
        <w:t>KURULUN OLUŞUMU </w:t>
      </w:r>
    </w:p>
    <w:p>
      <w:pPr>
        <w:spacing w:lineRule="auto" w:line="240" w:beforeAutospacing="0" w:afterAutospacing="0"/>
        <w:rPr>
          <w:rFonts w:ascii="Times New Roman" w:hAnsi="Times New Roman"/>
          <w:b w:val="0"/>
          <w:sz w:val="24"/>
        </w:rPr>
      </w:pPr>
      <w:r>
        <w:rPr>
          <w:rFonts w:ascii="Times New Roman" w:hAnsi="Times New Roman"/>
          <w:b w:val="0"/>
          <w:sz w:val="24"/>
        </w:rPr>
        <w:t>5.1- Kurulun Oluşumu; İmar ve Şehircilik Müdürü, Plan ve Proje Müdürü</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5.2-4.madde de tanımlanan teknik personel  ünvanına  sahip Polatlı Belediyesi bünyesinde çalışan şirket personeli ve memurlar(sözleşmeli ve kadrolu) arasından Plan ve Proje Müdürünün teklifi ve Belediye Başkanın onayı ile 5 (beş) üye olmak üzere toplam 7(yedi) kişiden oluşur.</w:t>
        <w:br w:type="textWrapping"/>
      </w:r>
    </w:p>
    <w:p>
      <w:pPr>
        <w:spacing w:lineRule="auto" w:line="240" w:beforeAutospacing="0" w:afterAutospacing="0"/>
        <w:rPr>
          <w:rFonts w:ascii="Times New Roman" w:hAnsi="Times New Roman"/>
          <w:b w:val="1"/>
          <w:sz w:val="24"/>
        </w:rPr>
      </w:pPr>
      <w:r>
        <w:rPr>
          <w:rFonts w:ascii="Times New Roman" w:hAnsi="Times New Roman"/>
          <w:b w:val="1"/>
          <w:sz w:val="24"/>
        </w:rPr>
        <w:t>Madde:6</w:t>
      </w:r>
    </w:p>
    <w:p>
      <w:pPr>
        <w:spacing w:lineRule="auto" w:line="240" w:beforeAutospacing="0" w:afterAutospacing="0"/>
        <w:rPr>
          <w:rFonts w:ascii="Times New Roman" w:hAnsi="Times New Roman"/>
          <w:b w:val="1"/>
          <w:sz w:val="24"/>
        </w:rPr>
      </w:pPr>
      <w:r>
        <w:rPr>
          <w:rFonts w:ascii="Times New Roman" w:hAnsi="Times New Roman"/>
          <w:b w:val="1"/>
          <w:sz w:val="24"/>
        </w:rPr>
        <w:t>KURUL ÜYELİK SÜRESİ VE ÜYELİĞİN SONA ERMESİ</w:t>
      </w:r>
    </w:p>
    <w:p>
      <w:pPr>
        <w:spacing w:lineRule="auto" w:line="240" w:beforeAutospacing="0" w:afterAutospacing="0"/>
        <w:rPr>
          <w:rFonts w:ascii="Times New Roman" w:hAnsi="Times New Roman"/>
          <w:b w:val="0"/>
          <w:sz w:val="24"/>
        </w:rPr>
      </w:pPr>
      <w:r>
        <w:rPr>
          <w:rFonts w:ascii="Times New Roman" w:hAnsi="Times New Roman"/>
          <w:b w:val="0"/>
          <w:sz w:val="24"/>
        </w:rPr>
        <w:t>6.1. Kurul üyelik süresi 1(bir) yıldır. Bu süre sonunda tüm üyelerin ataması yeniden yapılır.</w:t>
        <w:br w:type="textWrapping"/>
        <w:t>6.2. Kurul toplantılarına mazeretsiz olarak üst üste üç kez katılmayan veya toplantılara 1(bir) yıl içinde yapılan toplantı sayısının %30'undan fazlasına katılmayan kişinin üyeliği sona erer. Boşalan üyeliklere yeni bir üyenin atanması Başkanlıktan talep edilir.</w:t>
      </w:r>
    </w:p>
    <w:p>
      <w:pPr>
        <w:spacing w:lineRule="auto" w:line="240" w:beforeAutospacing="0" w:afterAutospacing="0"/>
        <w:rPr>
          <w:rFonts w:ascii="Times New Roman" w:hAnsi="Times New Roman"/>
          <w:b w:val="0"/>
          <w:sz w:val="24"/>
        </w:rPr>
      </w:pPr>
      <w:r>
        <w:rPr>
          <w:rFonts w:ascii="Times New Roman" w:hAnsi="Times New Roman"/>
          <w:b w:val="0"/>
          <w:sz w:val="24"/>
        </w:rPr>
        <w:t>6.3. Bu süre sonunda yerine yeni bir görevlendirme ve seçim yapılmayan üyenin kurul üyeliği devam eder.</w:t>
      </w:r>
    </w:p>
    <w:p>
      <w:pPr>
        <w:spacing w:lineRule="auto" w:line="240" w:beforeAutospacing="0" w:afterAutospacing="0"/>
        <w:rPr>
          <w:rFonts w:ascii="Times New Roman" w:hAnsi="Times New Roman"/>
          <w:b w:val="1"/>
          <w:sz w:val="24"/>
        </w:rPr>
      </w:pPr>
      <w:r>
        <w:rPr>
          <w:rFonts w:ascii="Times New Roman" w:hAnsi="Times New Roman"/>
          <w:b w:val="0"/>
          <w:sz w:val="24"/>
        </w:rPr>
        <w:t>6.4 Komisyon ilk toplantısında komisyon üyeleri tarafından komisyon başkanı seçilir. Komisyon başkanının yokluğunda, komisyon başkanının onay verdiği üye başkanlığa vekalet eder. Başkan gerekli gördüğü hallerde Belediye Başkanının onayı ile atanan komisyon üyelerini görevden alınmasını isteyebilir ve yerlerine yeni atama yapabilir.</w:t>
        <w:br w:type="textWrapping"/>
      </w:r>
      <w:r>
        <w:rPr>
          <w:rFonts w:ascii="Times New Roman" w:hAnsi="Times New Roman"/>
          <w:b w:val="1"/>
          <w:sz w:val="24"/>
        </w:rPr>
        <w:t>Madde:7</w:t>
      </w:r>
    </w:p>
    <w:p>
      <w:pPr>
        <w:spacing w:lineRule="auto" w:line="240" w:beforeAutospacing="0" w:afterAutospacing="0"/>
        <w:rPr>
          <w:rFonts w:ascii="Times New Roman" w:hAnsi="Times New Roman"/>
          <w:b w:val="0"/>
          <w:sz w:val="24"/>
        </w:rPr>
      </w:pPr>
      <w:r>
        <w:rPr>
          <w:rFonts w:ascii="Times New Roman" w:hAnsi="Times New Roman"/>
          <w:b w:val="1"/>
          <w:sz w:val="24"/>
        </w:rPr>
        <w:t>KOMİSYONUN GÖREV VE YETKİLERİ</w:t>
      </w:r>
    </w:p>
    <w:p>
      <w:pPr>
        <w:spacing w:lineRule="auto" w:line="240" w:beforeAutospacing="0" w:afterAutospacing="0"/>
        <w:rPr>
          <w:rFonts w:ascii="Times New Roman" w:hAnsi="Times New Roman"/>
          <w:b w:val="0"/>
          <w:sz w:val="24"/>
        </w:rPr>
      </w:pPr>
      <w:r>
        <w:rPr>
          <w:rFonts w:ascii="Times New Roman" w:hAnsi="Times New Roman"/>
          <w:b w:val="0"/>
          <w:sz w:val="24"/>
        </w:rPr>
        <w:t>   Komisyonun görev ve yetkileri aşağıdaki gibidir;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7.1-Bu yönetmeliğin amaç kısmında belirtilen yerlerdeki her türlü düzenlemelerde ve bu yönetmeliğin uygulanmasında gördüğü her türlü eksiklik ve aksaklıkların giderilmesinde veya geliştirilmesi yönünde çalışmalar yapmak ve bu konuda ilke kararlarını alarak, kent donatılarının anlam bütünlüğü içinde ele alınmasını sağlamaya yönelik olarak konumları ve tasarımları hakkında görüş bildirmek.</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7.2-Yapıların estetiği, rengi, çatı ve cephe kaplaması ile ilgili sorumluluğu altında bulunan alanlarla ilgili olarak gerekli ilke kararları almak.</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7.3-Görev alanında, ilgili birimlerden komisyona havale edilen, yeni yapılacak yapılar ile mevcutların tadilatlarında cephe, çatı, renk, malzeme ve çevre düzeni açısından inceleme yapmak Örnek ve güzel bina cepheleri, bulvarlar, caddeler, meydanlar,sokaklar, anayollar ve özellikli alanlar elde etmek için kentsel tasarıma dayalı olarak ilke kararları almak ve görüş bildirmek, </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7.4-İlçe merkezinin tamamına ait veya belirlenecek bir etapına ilişkin ilke kararları oluşturabilmek amacıyla her türlü ölçek ve türde mimarlık, mühendislik, peyzaj, kentsel tasarım projelerinin yapılmasını ilgili müdürlükten talep etmek ve talep doğrultusunda yapılacak veya yaptırılacak her türlü ölçek ve türde mimarlık, mühendislik, peyzaj, kentsel tasarım projelerini incelemek, onaylamak ve bu  proje ve planların uygulanmasını ilgili müdürlüklerden talep etmek.</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7.5-Reklam ve tanıtım panoları ile şehirciliğin gelişimine veya estetiğine yönelik kent mobilyalarının tip, şekil ve niteliklerinin belirlenmesi, düzenlenmesi için çalışmalar yapmak </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7.6-İlgili birimden komisyona havale edilen, yapıların veya onaylı mimari projelerin özgün fikir ifade edip etmediğine karar vermek.</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7.7-İlgili idare tarafından komisyon tarafından değerlendirilmesi gerekli görülen konularda görüş bildirmek.</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xml:space="preserve">   7.8- İmar planında hüküm bulunmayan hallerde ayrık yapı nizamına tabi olan yerler veya bir parselde olup blok yapı nizamına tabi olan yerlerde yapılacak yapıların 40m den fazla cephe uzunluğuna sahip olmasına ilişkin karar almak.</w:t>
      </w:r>
    </w:p>
    <w:p>
      <w:pPr>
        <w:spacing w:lineRule="auto" w:line="240" w:beforeAutospacing="0" w:afterAutospacing="0"/>
        <w:rPr>
          <w:rFonts w:ascii="Times New Roman" w:hAnsi="Times New Roman"/>
          <w:b w:val="0"/>
          <w:sz w:val="24"/>
        </w:rPr>
      </w:pPr>
      <w:r>
        <w:rPr>
          <w:rFonts w:ascii="Times New Roman" w:hAnsi="Times New Roman"/>
          <w:b w:val="0"/>
          <w:sz w:val="24"/>
        </w:rPr>
        <w:t xml:space="preserve">   7.9-Planlı Alanlar Tip İmar Yönetmeliği’nde belirtilen konularla ilgili karar almak</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7.10-Ankara Büyükşehir Belediyesi İmar Yönetmeliği' nde belirtilen konularla ilgili karar almak.</w:t>
        <w:br w:type="textWrapping"/>
      </w:r>
    </w:p>
    <w:p>
      <w:pPr>
        <w:spacing w:lineRule="auto" w:line="240" w:beforeAutospacing="0" w:afterAutospacing="0"/>
        <w:rPr>
          <w:rFonts w:ascii="Times New Roman" w:hAnsi="Times New Roman"/>
          <w:b w:val="1"/>
          <w:sz w:val="24"/>
        </w:rPr>
      </w:pPr>
      <w:r>
        <w:rPr>
          <w:rFonts w:ascii="Times New Roman" w:hAnsi="Times New Roman"/>
          <w:b w:val="1"/>
          <w:sz w:val="24"/>
        </w:rPr>
        <w:t>   Madde:8</w:t>
      </w:r>
    </w:p>
    <w:p>
      <w:pPr>
        <w:spacing w:lineRule="auto" w:line="240" w:beforeAutospacing="0" w:afterAutospacing="0"/>
        <w:rPr>
          <w:rFonts w:ascii="Times New Roman" w:hAnsi="Times New Roman"/>
          <w:b w:val="0"/>
          <w:sz w:val="24"/>
        </w:rPr>
      </w:pPr>
      <w:r>
        <w:rPr>
          <w:rFonts w:ascii="Times New Roman" w:hAnsi="Times New Roman"/>
          <w:b w:val="1"/>
          <w:sz w:val="24"/>
        </w:rPr>
        <w:t>    KOMİSYONUN ÇALIŞMA ŞEKLİ</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8.1-Komisyona havale edilecek konuların, ilgili raportörü tarafından teknik incelemesi yapılır ve raportör tarafından raporlanarak yazılı olarak ekleri ile birlikte sekreteryaya iletilir.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8.2-Sekreterya tarafından belirlenen ve komisyon başkanınca onaylanan komisyon toplantı gündemi, yazılı olarak toplantıdan önce üyelere bildirilir. Gündem içeriği için üyeler de öneride bulunabilir. Öneri toplantıda oylanarak, kabul görmesi durumunda gündeme alınır.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8.3-Komisyon toplantıları komisyon başkanının onayını almak koşulu ile komisyon sekreteryasının belirlediği tarih ve yerde toplanır.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8.4-Komisyon toplantıya katılması gereken üyelerin salt çoğunluğu ile toplanır.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8.5-Oylamada eşitlik durumunda komisyon başkanının kullandığı oy doğrultusunda karar alınır. Komisyon olumsuz veya olumlu kararını gerekçeleri ile birlikte açıklar. Kararlar ile birlikte proje ve ekli belgelerin bir örneği komisyon üyelerince imzalanır.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8.6-Komisyonun aldığı kararlar ilgili birimlerce denetlenir ve yerine getirilir. Bu kararların uygulamasında oluşabilecek kanuni ve fiziki zorluklar var ise ilgili birim uygulamadaki aksaklıkları geçerli raporla bildirerek kuruldan yeni bir karar almasını talep edebilir.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8.7-Komisyon üyelerince imzalanan kararlar ile birlikte proje ve ekli belgelerin örnekleri, komisyon sekreteryası tarafından resmi yazışma kurallarına uygun olarak gerekli yerlere dağıtılır.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8.8-Komisyonda uzmanlık gerektiren konular görüşülürken konu ile ilgili uzmanlar davet edilebilir. Davet edilen uzman kişiler, komisyona konu ile ilgili olarak görüşlerini bildirir, isterlerse karara imza atar ancak kararlarda oy hakları yoktur.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8.9-Komisyon kararları ve raporları, ilke kararları alenidir. Çeşitli yollarla kamuoyuna duyurulur.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8.10-Komisyon Sekreteryası tarafından Kent Estetiği ve Mimari Estetik Komisyon toplantı tutanakları ve genel kayıt defteri tutulur ve tüm belgeler, projeler arşivlenir.</w:t>
      </w:r>
    </w:p>
    <w:p>
      <w:pPr>
        <w:spacing w:lineRule="auto" w:line="240" w:beforeAutospacing="0" w:afterAutospacing="0"/>
        <w:rPr>
          <w:rFonts w:ascii="Times New Roman" w:hAnsi="Times New Roman"/>
          <w:b w:val="1"/>
          <w:sz w:val="24"/>
        </w:rPr>
      </w:pPr>
      <w:r>
        <w:rPr>
          <w:rFonts w:ascii="Times New Roman" w:hAnsi="Times New Roman"/>
          <w:b w:val="1"/>
          <w:sz w:val="24"/>
        </w:rPr>
        <w:br w:type="textWrapping"/>
        <w:br w:type="textWrapping"/>
        <w:br w:type="textWrapping"/>
        <w:t>Madde:9</w:t>
      </w:r>
    </w:p>
    <w:p>
      <w:pPr>
        <w:spacing w:lineRule="auto" w:line="240" w:beforeAutospacing="0" w:afterAutospacing="0"/>
        <w:rPr>
          <w:rFonts w:ascii="Times New Roman" w:hAnsi="Times New Roman"/>
          <w:b w:val="1"/>
          <w:sz w:val="24"/>
        </w:rPr>
      </w:pPr>
      <w:r>
        <w:rPr>
          <w:rFonts w:ascii="Times New Roman" w:hAnsi="Times New Roman"/>
          <w:b w:val="1"/>
          <w:sz w:val="24"/>
        </w:rPr>
        <w:t>KURUL TARAFINDAN İSTENECEK BİLGİ VE BELGELER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xml:space="preserve"> 9.1-Kapak (yapi sahibi bilgileri, proje müellif bilgileri, arsa bilgileri - il ,ilçe, mahalle, pafta, ada, parsel)</w:t>
      </w:r>
    </w:p>
    <w:p>
      <w:pPr>
        <w:spacing w:lineRule="auto" w:line="240" w:beforeAutospacing="0" w:afterAutospacing="0"/>
        <w:rPr>
          <w:rFonts w:ascii="Times New Roman" w:hAnsi="Times New Roman"/>
          <w:b w:val="0"/>
          <w:sz w:val="24"/>
        </w:rPr>
      </w:pPr>
    </w:p>
    <w:p>
      <w:pPr>
        <w:spacing w:lineRule="auto" w:line="240" w:beforeAutospacing="0" w:afterAutospacing="0"/>
        <w:rPr>
          <w:rFonts w:ascii="Times New Roman" w:hAnsi="Times New Roman"/>
          <w:b w:val="0"/>
          <w:sz w:val="24"/>
        </w:rPr>
      </w:pPr>
      <w:r>
        <w:rPr>
          <w:rFonts w:ascii="Times New Roman" w:hAnsi="Times New Roman"/>
          <w:b w:val="0"/>
          <w:sz w:val="24"/>
        </w:rPr>
        <w:t xml:space="preserve"> 9.2-Evraklar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a-Tapu Kaydı ve aplikasyon krokisi (lihkab)</w:t>
      </w:r>
    </w:p>
    <w:p>
      <w:pPr>
        <w:spacing w:lineRule="auto" w:line="240" w:beforeAutospacing="0" w:afterAutospacing="0"/>
        <w:rPr>
          <w:rFonts w:ascii="Times New Roman" w:hAnsi="Times New Roman"/>
          <w:b w:val="0"/>
          <w:sz w:val="24"/>
        </w:rPr>
      </w:pPr>
      <w:r>
        <w:rPr>
          <w:rFonts w:ascii="Times New Roman" w:hAnsi="Times New Roman"/>
          <w:b w:val="0"/>
          <w:sz w:val="24"/>
        </w:rPr>
        <w:t>b- İmar durumu (ön yazisi ile birlikte)</w:t>
      </w:r>
    </w:p>
    <w:p>
      <w:pPr>
        <w:spacing w:lineRule="auto" w:line="240" w:beforeAutospacing="0" w:afterAutospacing="0"/>
        <w:rPr>
          <w:rFonts w:ascii="Times New Roman" w:hAnsi="Times New Roman"/>
          <w:b w:val="0"/>
          <w:sz w:val="24"/>
        </w:rPr>
      </w:pPr>
      <w:r>
        <w:rPr>
          <w:rFonts w:ascii="Times New Roman" w:hAnsi="Times New Roman"/>
          <w:b w:val="0"/>
          <w:sz w:val="24"/>
        </w:rPr>
        <w:t>    c)Plankote- kot krokisi</w:t>
      </w:r>
    </w:p>
    <w:p>
      <w:pPr>
        <w:spacing w:lineRule="auto" w:line="240" w:beforeAutospacing="0" w:afterAutospacing="0"/>
        <w:rPr>
          <w:rFonts w:ascii="Times New Roman" w:hAnsi="Times New Roman"/>
          <w:b w:val="0"/>
          <w:sz w:val="24"/>
        </w:rPr>
      </w:pPr>
      <w:r>
        <w:rPr>
          <w:rFonts w:ascii="Times New Roman" w:hAnsi="Times New Roman"/>
          <w:b w:val="0"/>
          <w:sz w:val="24"/>
        </w:rPr>
        <w:t>    d) Yüksek gerilim var ise ilgili kurum görüşü (kroki ve kesitler ile)</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9.3-Uydu görüntüsü (arazi ve yakin çevresini gösteren)</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9.4-Çevre görüntüleri (çevre karakterini gösteren, yakın yapıları ve cadde cephesini içeren)</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9.5-Silüetler(komşu parselleri ve özellik arz eden yakın çevreyi içeren çizim ve fotoğraflar)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9.6-Vaziyet planı (yapının araziye oturumunu, kotları, bahçe duvarları ve istinatları, arazi kesiti – yapı oturumlarını içeren)</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9.7-Alan hesapları ve grafikler(taks - kaks hesapları, inşaat alanı vs. - hesapları anlatan renkli ve ölçülü grafikler)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9.8-Kat planları (1/100 çizim kuralları niteliğinde - cephenin işlendiği - taslak ölçülerin yer aldığı - avan planlar)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9.9-Kesitler (cephe sistemini ve yapı karakterini anlatan bölümlerden geçen, cephenin  işlendiği kesitler)</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9.10-Görünüşler (cephe malzemelerinin işlendiği, tasarımı anlatmak için uygun teknik çizim kurallarında çizilmiş)</w:t>
        <w:br w:type="textWrapping"/>
      </w:r>
    </w:p>
    <w:p>
      <w:pPr>
        <w:spacing w:lineRule="auto" w:line="240" w:beforeAutospacing="0" w:afterAutospacing="0"/>
        <w:rPr>
          <w:rFonts w:ascii="Times New Roman" w:hAnsi="Times New Roman"/>
          <w:b w:val="1"/>
          <w:sz w:val="24"/>
        </w:rPr>
      </w:pPr>
      <w:r>
        <w:rPr>
          <w:rFonts w:ascii="Times New Roman" w:hAnsi="Times New Roman"/>
          <w:b w:val="0"/>
          <w:sz w:val="24"/>
        </w:rPr>
        <w:t>9.11-Sistem kesitleri ve detaylar (tasarlanan cepheyi anlatan plan-kesit-görünüş uyumu ile gerekli tüm detaylar)</w:t>
        <w:br w:type="textWrapping"/>
        <w:br w:type="textWrapping"/>
      </w:r>
      <w:r>
        <w:rPr>
          <w:rFonts w:ascii="Times New Roman" w:hAnsi="Times New Roman"/>
          <w:b w:val="1"/>
          <w:sz w:val="24"/>
        </w:rPr>
        <w:t xml:space="preserve"> </w:t>
      </w:r>
    </w:p>
    <w:p>
      <w:pPr>
        <w:spacing w:lineRule="auto" w:line="240" w:beforeAutospacing="0" w:afterAutospacing="0"/>
        <w:rPr>
          <w:rFonts w:ascii="Times New Roman" w:hAnsi="Times New Roman"/>
          <w:b w:val="1"/>
          <w:sz w:val="24"/>
        </w:rPr>
      </w:pPr>
    </w:p>
    <w:p>
      <w:pPr>
        <w:spacing w:lineRule="auto" w:line="240" w:beforeAutospacing="0" w:afterAutospacing="0"/>
        <w:rPr>
          <w:rFonts w:ascii="Times New Roman" w:hAnsi="Times New Roman"/>
          <w:b w:val="1"/>
          <w:sz w:val="24"/>
        </w:rPr>
      </w:pPr>
      <w:r>
        <w:rPr>
          <w:rFonts w:ascii="Times New Roman" w:hAnsi="Times New Roman"/>
          <w:b w:val="1"/>
          <w:sz w:val="24"/>
        </w:rPr>
        <w:br w:type="textWrapping"/>
        <w:t xml:space="preserve">    Madde:10</w:t>
      </w:r>
    </w:p>
    <w:p>
      <w:pPr>
        <w:spacing w:lineRule="auto" w:line="240" w:beforeAutospacing="0" w:afterAutospacing="0"/>
        <w:rPr>
          <w:rFonts w:ascii="Times New Roman" w:hAnsi="Times New Roman"/>
          <w:b w:val="0"/>
          <w:sz w:val="24"/>
        </w:rPr>
      </w:pPr>
      <w:r>
        <w:rPr>
          <w:rFonts w:ascii="Times New Roman" w:hAnsi="Times New Roman"/>
          <w:b w:val="1"/>
          <w:sz w:val="24"/>
        </w:rPr>
        <w:t xml:space="preserve"> KURULUN GÖREV ALANI</w:t>
      </w:r>
    </w:p>
    <w:p>
      <w:pPr>
        <w:spacing w:lineRule="auto" w:line="240" w:beforeAutospacing="0" w:afterAutospacing="0"/>
        <w:rPr>
          <w:rFonts w:ascii="Times New Roman" w:hAnsi="Times New Roman"/>
          <w:b w:val="0"/>
          <w:sz w:val="24"/>
        </w:rPr>
      </w:pPr>
      <w:r>
        <w:rPr>
          <w:rFonts w:ascii="Times New Roman" w:hAnsi="Times New Roman"/>
          <w:b w:val="0"/>
          <w:sz w:val="24"/>
        </w:rPr>
        <w:t>      Polatlı Belediyesi görev, yetki ve sorumluluk sınırları içinde kalan meydan, bulvar, cadde, sokak,ana yollar, parklar, otoparklar, bu yerlere cephesi olan yapılar ile kentsel dönüşüm (.Bakanlıkca riskli alan onayı alınmış alanlar) ve özel proje alanlarıdır. Ayrıca kentin önemli prestij yapılarının çevresi ile ilgili olarak yapılacak düzenlemeleri incelemek ve ilke kararları almak da görevleri arasındadır.</w:t>
        <w:br w:type="textWrapping"/>
      </w:r>
    </w:p>
    <w:p>
      <w:pPr>
        <w:spacing w:lineRule="auto" w:line="240" w:beforeAutospacing="0" w:afterAutospacing="0"/>
        <w:rPr>
          <w:rFonts w:ascii="Times New Roman" w:hAnsi="Times New Roman"/>
          <w:b w:val="1"/>
          <w:sz w:val="24"/>
        </w:rPr>
      </w:pPr>
      <w:r>
        <w:rPr>
          <w:rFonts w:ascii="Times New Roman" w:hAnsi="Times New Roman"/>
          <w:b w:val="0"/>
          <w:sz w:val="24"/>
        </w:rPr>
        <w:t>   </w:t>
      </w:r>
      <w:r>
        <w:rPr>
          <w:rFonts w:ascii="Times New Roman" w:hAnsi="Times New Roman"/>
          <w:b w:val="1"/>
          <w:sz w:val="24"/>
        </w:rPr>
        <w:t>Madde:11</w:t>
      </w:r>
    </w:p>
    <w:p>
      <w:pPr>
        <w:spacing w:lineRule="auto" w:line="240" w:beforeAutospacing="0" w:afterAutospacing="0"/>
        <w:rPr>
          <w:rFonts w:ascii="Times New Roman" w:hAnsi="Times New Roman"/>
          <w:b w:val="0"/>
          <w:sz w:val="24"/>
        </w:rPr>
      </w:pPr>
      <w:r>
        <w:rPr>
          <w:rFonts w:ascii="Times New Roman" w:hAnsi="Times New Roman"/>
          <w:b w:val="1"/>
          <w:sz w:val="24"/>
        </w:rPr>
        <w:t xml:space="preserve"> ALINAN KARARLARA UYMA ZORUNLULUĞU</w:t>
      </w:r>
    </w:p>
    <w:p>
      <w:pPr>
        <w:spacing w:lineRule="auto" w:line="240" w:beforeAutospacing="0" w:afterAutospacing="0"/>
        <w:rPr>
          <w:rFonts w:ascii="Times New Roman" w:hAnsi="Times New Roman"/>
          <w:b w:val="0"/>
          <w:sz w:val="24"/>
        </w:rPr>
      </w:pPr>
      <w:r>
        <w:rPr>
          <w:rFonts w:ascii="Times New Roman" w:hAnsi="Times New Roman"/>
          <w:b w:val="0"/>
          <w:sz w:val="24"/>
        </w:rPr>
        <w:t>     Polatlı Belediyesi kendi sınırları içerisinde Kent Estetiği ve Mimari Estetik Komisyonunca getirilen kurallara uymak ve getirilen düzenlemeleri gerçekleştirmekte sorumludur</w:t>
      </w:r>
    </w:p>
    <w:p>
      <w:pPr>
        <w:spacing w:lineRule="auto" w:line="240" w:beforeAutospacing="0" w:afterAutospacing="0"/>
        <w:rPr>
          <w:rFonts w:ascii="Times New Roman" w:hAnsi="Times New Roman"/>
          <w:b w:val="0"/>
          <w:sz w:val="24"/>
        </w:rPr>
      </w:pPr>
    </w:p>
    <w:p>
      <w:pPr>
        <w:spacing w:lineRule="auto" w:line="240" w:beforeAutospacing="0" w:afterAutospacing="0"/>
        <w:rPr>
          <w:rFonts w:ascii="Times New Roman" w:hAnsi="Times New Roman"/>
          <w:b w:val="1"/>
          <w:sz w:val="24"/>
        </w:rPr>
      </w:pPr>
      <w:r>
        <w:rPr>
          <w:rFonts w:ascii="Times New Roman" w:hAnsi="Times New Roman"/>
          <w:b w:val="1"/>
          <w:sz w:val="24"/>
        </w:rPr>
        <w:t xml:space="preserve"> Madde:12</w:t>
      </w:r>
    </w:p>
    <w:p>
      <w:pPr>
        <w:spacing w:lineRule="auto" w:line="240" w:beforeAutospacing="0" w:afterAutospacing="0"/>
        <w:rPr>
          <w:rFonts w:ascii="Times New Roman" w:hAnsi="Times New Roman"/>
          <w:b w:val="0"/>
          <w:sz w:val="24"/>
        </w:rPr>
      </w:pPr>
      <w:r>
        <w:rPr>
          <w:rFonts w:ascii="Times New Roman" w:hAnsi="Times New Roman"/>
          <w:b w:val="1"/>
          <w:sz w:val="24"/>
        </w:rPr>
        <w:t xml:space="preserve"> HUZUR HAKKI</w:t>
      </w:r>
    </w:p>
    <w:p>
      <w:pPr>
        <w:spacing w:lineRule="auto" w:line="240" w:beforeAutospacing="0" w:afterAutospacing="0"/>
        <w:rPr>
          <w:rFonts w:ascii="Times New Roman" w:hAnsi="Times New Roman"/>
          <w:b w:val="0"/>
          <w:sz w:val="24"/>
        </w:rPr>
      </w:pPr>
      <w:r>
        <w:rPr>
          <w:rFonts w:ascii="Times New Roman" w:hAnsi="Times New Roman"/>
          <w:b w:val="0"/>
          <w:sz w:val="24"/>
        </w:rPr>
        <w:t xml:space="preserve">       Polatlı Belediyesi Kent Estetiği ve Mimari Estetik Komisyonu Çalışma Usul ve Esaslarına İlişkin Yönetmeliğin 5. maddesinde belirtilen komisyon  üyeleri belediye hizmetlerine gönüllü katılım esasları ile çalışmayı kabul eder.</w:t>
        <w:br w:type="textWrapping"/>
      </w:r>
    </w:p>
    <w:p>
      <w:pPr>
        <w:spacing w:lineRule="auto" w:line="240" w:beforeAutospacing="0" w:afterAutospacing="0"/>
        <w:rPr>
          <w:rFonts w:ascii="Times New Roman" w:hAnsi="Times New Roman"/>
          <w:b w:val="1"/>
          <w:sz w:val="24"/>
        </w:rPr>
      </w:pPr>
      <w:r>
        <w:rPr>
          <w:rFonts w:ascii="Times New Roman" w:hAnsi="Times New Roman"/>
          <w:b w:val="1"/>
          <w:sz w:val="24"/>
        </w:rPr>
        <w:t xml:space="preserve"> Madde:13</w:t>
      </w:r>
    </w:p>
    <w:p>
      <w:pPr>
        <w:spacing w:lineRule="auto" w:line="240" w:beforeAutospacing="0" w:afterAutospacing="0"/>
        <w:rPr>
          <w:rFonts w:ascii="Times New Roman" w:hAnsi="Times New Roman"/>
          <w:b w:val="0"/>
          <w:sz w:val="24"/>
        </w:rPr>
      </w:pPr>
      <w:r>
        <w:rPr>
          <w:rFonts w:ascii="Times New Roman" w:hAnsi="Times New Roman"/>
          <w:b w:val="1"/>
          <w:sz w:val="24"/>
        </w:rPr>
        <w:t xml:space="preserve"> YÜRÜRLÜK</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13.1 Bu yönetmelik 14 Maddeden oluşmakta olup, Kent Estetiği ve Mimari Estetik Komisyonun Çalışma Usul ve Esaslarına İlişkin Yönetmelik Polatlı Belediye Meclisince kabulünden itibaren yürürlüğe girer.</w:t>
      </w:r>
    </w:p>
    <w:p>
      <w:pPr>
        <w:spacing w:lineRule="auto" w:line="240" w:beforeAutospacing="0" w:afterAutospacing="0"/>
        <w:rPr>
          <w:rFonts w:ascii="Times New Roman" w:hAnsi="Times New Roman"/>
          <w:b w:val="0"/>
          <w:sz w:val="24"/>
        </w:rPr>
      </w:pPr>
      <w:r>
        <w:rPr>
          <w:rFonts w:ascii="Times New Roman" w:hAnsi="Times New Roman"/>
          <w:b w:val="0"/>
          <w:sz w:val="24"/>
        </w:rPr>
        <w:t>13.2. Yönetmeliğin yürürlüğe girdiği tarihten önceki yapılaşmalar için de bu yönetmelik hükümleri uygulanır.</w:t>
      </w:r>
    </w:p>
    <w:p>
      <w:pPr>
        <w:spacing w:lineRule="auto" w:line="240" w:beforeAutospacing="0" w:afterAutospacing="0"/>
        <w:rPr>
          <w:rFonts w:ascii="Times New Roman" w:hAnsi="Times New Roman"/>
          <w:b w:val="1"/>
          <w:sz w:val="24"/>
        </w:rPr>
      </w:pPr>
      <w:r>
        <w:rPr>
          <w:rFonts w:ascii="Times New Roman" w:hAnsi="Times New Roman"/>
          <w:b w:val="0"/>
          <w:sz w:val="24"/>
        </w:rPr>
        <w:br w:type="textWrapping"/>
      </w:r>
      <w:r>
        <w:rPr>
          <w:rFonts w:ascii="Times New Roman" w:hAnsi="Times New Roman"/>
          <w:b w:val="1"/>
          <w:sz w:val="24"/>
        </w:rPr>
        <w:t xml:space="preserve"> Madde:14</w:t>
      </w:r>
    </w:p>
    <w:p>
      <w:pPr>
        <w:spacing w:lineRule="auto" w:line="240" w:beforeAutospacing="0" w:afterAutospacing="0"/>
        <w:rPr>
          <w:rFonts w:ascii="Times New Roman" w:hAnsi="Times New Roman"/>
          <w:b w:val="0"/>
          <w:sz w:val="24"/>
        </w:rPr>
      </w:pPr>
      <w:r>
        <w:rPr>
          <w:rFonts w:ascii="Times New Roman" w:hAnsi="Times New Roman"/>
          <w:b w:val="1"/>
          <w:sz w:val="24"/>
        </w:rPr>
        <w:t xml:space="preserve"> YÜRÜTME</w:t>
      </w:r>
    </w:p>
    <w:p>
      <w:pPr>
        <w:spacing w:lineRule="auto" w:line="240" w:beforeAutospacing="0" w:afterAutospacing="0"/>
        <w:rPr>
          <w:rFonts w:ascii="Times New Roman" w:hAnsi="Times New Roman"/>
          <w:b w:val="0"/>
          <w:sz w:val="24"/>
        </w:rPr>
      </w:pPr>
      <w:r>
        <w:rPr>
          <w:rFonts w:ascii="Times New Roman" w:hAnsi="Times New Roman"/>
          <w:b w:val="0"/>
          <w:sz w:val="24"/>
        </w:rPr>
        <w:t xml:space="preserve">           Bu yönetmelik Polatlı Belediye Başkanlık Makamı tarafından yürütülür.</w:t>
        <w:br w:type="textWrapping"/>
      </w:r>
    </w:p>
    <w:p>
      <w:pPr>
        <w:spacing w:lineRule="auto" w:line="264" w:before="0" w:after="310" w:beforeAutospacing="0" w:afterAutospacing="0"/>
        <w:ind w:firstLine="537" w:left="79" w:right="525"/>
        <w:rPr>
          <w:rFonts w:ascii="Times New Roman" w:hAnsi="Times New Roman"/>
          <w:b w:val="0"/>
          <w:sz w:val="24"/>
        </w:rPr>
      </w:pPr>
      <w:r>
        <w:rPr>
          <w:rFonts w:ascii="Times New Roman" w:hAnsi="Times New Roman"/>
          <w:b w:val="0"/>
          <w:sz w:val="24"/>
        </w:rPr>
        <w:t xml:space="preserve"> Belediye Meclisinde görüşülerek karar verilmek üzere iş bu rapor tarafımızdan tanzim ve imza altına alınmıştır.</w:t>
      </w:r>
    </w:p>
    <w:p>
      <w:pPr>
        <w:spacing w:lineRule="auto" w:line="264" w:before="0" w:after="310" w:beforeAutospacing="0" w:afterAutospacing="0"/>
        <w:ind w:firstLine="537" w:left="79" w:right="525"/>
        <w:rPr>
          <w:rFonts w:ascii="Times New Roman" w:hAnsi="Times New Roman"/>
          <w:b w:val="0"/>
          <w:sz w:val="24"/>
        </w:rPr>
      </w:pPr>
    </w:p>
    <w:p>
      <w:pPr>
        <w:spacing w:lineRule="auto" w:line="264" w:before="0" w:after="310" w:beforeAutospacing="0" w:afterAutospacing="0"/>
        <w:ind w:firstLine="537" w:left="79" w:right="525"/>
        <w:rPr>
          <w:rFonts w:ascii="Times New Roman" w:hAnsi="Times New Roman"/>
          <w:b w:val="1"/>
          <w:sz w:val="24"/>
        </w:rPr>
      </w:pPr>
      <w:r>
        <w:rPr>
          <w:rFonts w:ascii="Times New Roman" w:hAnsi="Times New Roman"/>
          <w:b w:val="0"/>
          <w:sz w:val="24"/>
        </w:rPr>
        <w:br w:type="textWrapping"/>
        <w:t xml:space="preserve">          </w:t>
        <w:br w:type="textWrapping"/>
        <w:t xml:space="preserve">          Polatlı Belediyesi Kent Estetiği ve Mimari Estetik Komisyonu Çalışma Usul ve Esaslarına İlişkin Yönetmeliğin Komisyonumuzca düzenlendiği şekliyle kabul edilmesine oy birliği ile komisyonumuzca karar verilmiştir.</w:t>
        <w:br w:type="textWrapping"/>
        <w:t xml:space="preserve">          Meclisin takdir ve tasviplerine saygıyla sunulur.</w:t>
        <w:br w:type="textWrapping"/>
        <w:br w:type="textWrapping"/>
        <w:t>KOMİSYON ÜYELERİ;</w:t>
        <w:br w:type="textWrapping"/>
        <w:t>T.Alper IRAK(İmzalı), Hanife YILDIRIM(İmzalı), Alpay BOLSU(İmzalı),Eşref YÜCEL(Bulunmadı) </w:t>
        <w:br w:type="textWrapping"/>
        <w:br w:type="textWrapping"/>
        <w:t>Aynen meclise okunduktan sonra komisyon raporu müzakereye açıldı. Komisyondan geldiği şekilde kabulü oya sunuldu. Yapılan oylama neticesinde;</w:t>
        <w:br w:type="textWrapping"/>
        <w:br w:type="textWrapping"/>
      </w:r>
      <w:r>
        <w:rPr>
          <w:rFonts w:ascii="Times New Roman" w:hAnsi="Times New Roman"/>
          <w:b w:val="1"/>
          <w:sz w:val="24"/>
        </w:rPr>
        <w:t>KENT ESTETİĞİ VE MİMARİ ESTETİK KOMİSYONU ÇALIŞMA ESAS VE USÜLLERİNE İLİŞKİN YÖNETMELİĞİN KOMİSYONDAN GELDİĞİ ŞEKİLDE KABULÜNE OY BİRLİĞİ İLE KARAR VERİLDİ.</w:t>
        <w:br w:type="textWrapping"/>
      </w:r>
    </w:p>
    <w:p>
      <w:pPr>
        <w:spacing w:lineRule="auto" w:line="264" w:before="0" w:after="310" w:beforeAutospacing="0" w:afterAutospacing="0"/>
        <w:ind w:firstLine="537" w:left="79" w:right="525"/>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2"/>
          <w:footerReference xmlns:r="http://schemas.openxmlformats.org/officeDocument/2006/relationships" w:type="default" r:id="RelFtr12"/>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İlçemiz Gazi Mahallesi 140176 Ada 2,3,4,5 ve 6 Parsellere Ait UİP İtiraz Konusu</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Autospacing="0" w:afterAutospacing="0"/>
        <w:rPr>
          <w:rFonts w:ascii="Times New Roman" w:hAnsi="Times New Roman"/>
          <w:b w:val="0"/>
          <w:sz w:val="24"/>
        </w:rPr>
      </w:pPr>
      <w:r>
        <w:rPr>
          <w:rFonts w:ascii="Times New Roman" w:hAnsi="Times New Roman"/>
          <w:b w:val="1"/>
          <w:sz w:val="24"/>
          <w:u w:val="single"/>
        </w:rPr>
        <w:t>GÜNDEMİN ONİKİNCİ MADDESİNİN MÜZAKERESİNE GEÇİLDİ.</w:t>
      </w:r>
      <w:r>
        <w:rPr>
          <w:rFonts w:ascii="Times New Roman" w:hAnsi="Times New Roman"/>
          <w:b w:val="0"/>
          <w:sz w:val="24"/>
        </w:rPr>
        <w:br w:type="textWrapping"/>
      </w:r>
      <w:r>
        <w:rPr>
          <w:rFonts w:ascii="Times New Roman" w:hAnsi="Times New Roman"/>
          <w:b w:val="1"/>
          <w:sz w:val="24"/>
        </w:rPr>
        <w:t xml:space="preserve">MECLİS BAŞKANI MÜRSEL YILDIZKAYA: </w:t>
      </w:r>
      <w:r>
        <w:rPr>
          <w:rFonts w:ascii="Times New Roman" w:hAnsi="Times New Roman"/>
          <w:b w:val="0"/>
          <w:sz w:val="24"/>
        </w:rPr>
        <w:t>İmar ve Bayındırlık Komisyonuna havale olunan İlçemiz Gazi Mahallesi 140176 Ada 2,3,4,5 ve 6 Parsellere Ait UİP İtiraz Konusu ile ilgili konunun müzakeresi. Dedi.</w:t>
      </w:r>
    </w:p>
    <w:p>
      <w:pPr>
        <w:spacing w:lineRule="auto" w:line="240" w:beforeAutospacing="0" w:afterAutospacing="0"/>
        <w:rPr>
          <w:rFonts w:ascii="Times New Roman" w:hAnsi="Times New Roman"/>
          <w:b w:val="0"/>
          <w:sz w:val="24"/>
        </w:rPr>
      </w:pPr>
      <w:r>
        <w:rPr>
          <w:rFonts w:ascii="Times New Roman" w:hAnsi="Times New Roman"/>
          <w:b w:val="0"/>
          <w:sz w:val="24"/>
        </w:rPr>
        <w:br w:type="textWrapping"/>
        <w:t>İMAR VE BAYINDIRLIK KOMİSYONUNUN 04.09.2018 TARİHLİ KOMİSYON RAPORU KOMİSYON ÜYESİ TURAN ALPER IRAK TARAFINDAN;</w:t>
        <w:br w:type="textWrapping"/>
      </w:r>
    </w:p>
    <w:p>
      <w:pPr>
        <w:spacing w:lineRule="auto" w:line="240" w:beforeAutospacing="0" w:afterAutospacing="0"/>
        <w:rPr>
          <w:rFonts w:ascii="Times New Roman" w:hAnsi="Times New Roman"/>
          <w:b w:val="0"/>
          <w:sz w:val="24"/>
        </w:rPr>
      </w:pPr>
      <w:r>
        <w:rPr>
          <w:rFonts w:ascii="Times New Roman" w:hAnsi="Times New Roman"/>
          <w:b w:val="1"/>
          <w:sz w:val="24"/>
          <w:u w:val="single"/>
        </w:rPr>
        <w:t>KONU: İlçemiz Gazi Mahallesi 140176 Ada 2,3,4,5 ve 6 Parsellere Ait UİP İtiraz Konusu H</w:t>
      </w:r>
      <w:r>
        <w:rPr>
          <w:rFonts w:ascii="Times New Roman" w:hAnsi="Times New Roman"/>
          <w:b w:val="0"/>
          <w:sz w:val="24"/>
        </w:rPr>
        <w:t>k. </w:t>
      </w:r>
    </w:p>
    <w:p>
      <w:pPr>
        <w:spacing w:lineRule="auto" w:line="240" w:beforeAutospacing="0" w:afterAutospacing="0"/>
        <w:rPr>
          <w:rFonts w:ascii="Times New Roman" w:hAnsi="Times New Roman"/>
          <w:b w:val="0"/>
          <w:sz w:val="24"/>
        </w:rPr>
      </w:pPr>
      <w:r>
        <w:rPr>
          <w:rFonts w:ascii="Times New Roman" w:hAnsi="Times New Roman"/>
          <w:b w:val="0"/>
          <w:sz w:val="24"/>
        </w:rPr>
        <w:t>         </w:t>
        <w:br w:type="textWrapping"/>
        <w:t xml:space="preserve">         Belediye Meclis Başkanlığına;      Plan ve Proje Müdürlüğünün 28.08.2018 Tarih ve E.7345 Sayılı yazıları ile, komisyona havale edilen İlçemiz Gazi Mahallesi 140176 Ada 2, 3, 4, 5 ve 6 Parsellere Ait Uygulama İmar Plan Değişikliğine Ait itiraz  konusu yerinde ve paftasında incelenmiştir.</w:t>
      </w:r>
    </w:p>
    <w:p>
      <w:pPr>
        <w:spacing w:lineRule="auto" w:line="240" w:beforeAutospacing="0" w:afterAutospacing="0"/>
        <w:rPr>
          <w:rFonts w:ascii="Times New Roman" w:hAnsi="Times New Roman"/>
          <w:b w:val="0"/>
          <w:sz w:val="24"/>
        </w:rPr>
      </w:pPr>
      <w:r>
        <w:rPr>
          <w:rFonts w:ascii="Times New Roman" w:hAnsi="Times New Roman"/>
          <w:b w:val="0"/>
          <w:sz w:val="24"/>
        </w:rPr>
        <w:t>         Yapılan Çalışmalar Sonucunda; </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İlçemiz Gazi Mahallesi 140176 Ada 2, 3, 4, 5 ve 6 Parsellere Ait Uygulama İmar Plan Değişikliğinin, Kamu Yararı gözetilerek Ankara Büyükşehir Belediyesi ASKİ Genel Müdürlüğü Emlak ve İstimlak Dairesi Başkanlığı’nın 26.10.2017 gün ve 66297281-752.01.02-E.46291 sayılı yazısında belirttiği talebin yerine getirilmesi amacıyla hazırlandığı, </w:t>
        <w:br w:type="textWrapping"/>
      </w:r>
    </w:p>
    <w:p>
      <w:pPr>
        <w:spacing w:lineRule="auto" w:line="240" w:beforeAutospacing="0" w:afterAutospacing="0"/>
        <w:rPr>
          <w:rFonts w:ascii="Times New Roman" w:hAnsi="Times New Roman"/>
          <w:b w:val="0"/>
          <w:sz w:val="24"/>
        </w:rPr>
      </w:pPr>
      <w:r>
        <w:rPr>
          <w:rFonts w:ascii="Times New Roman" w:hAnsi="Times New Roman"/>
          <w:b w:val="0"/>
          <w:sz w:val="24"/>
        </w:rPr>
        <w:t>         Dilekçede belirtilen diğer hususların ise onaylı imar planına uygun olarak hazırlatılacak olan parselasyon planının (3194 Sayılı İmar Kanununun 15. ve 16. maddelerinin uygulanması veya 18.madde imar uygulaması) inceleme konusu olduğu hususları tespit edildiğinden itirazın reddinin uygun olacağına komisyonumuzca karar verilmiştir.</w:t>
      </w:r>
    </w:p>
    <w:p>
      <w:pPr>
        <w:spacing w:lineRule="auto" w:line="240" w:beforeAutospacing="0" w:afterAutospacing="0"/>
        <w:rPr>
          <w:rFonts w:ascii="Times New Roman" w:hAnsi="Times New Roman"/>
          <w:b w:val="0"/>
          <w:sz w:val="24"/>
        </w:rPr>
      </w:pPr>
      <w:r>
        <w:rPr>
          <w:rFonts w:ascii="Times New Roman" w:hAnsi="Times New Roman"/>
          <w:b w:val="0"/>
          <w:sz w:val="24"/>
        </w:rPr>
        <w:t>          Meclisin takdir ve tasviplerine saygıyla sunarız. </w:t>
      </w:r>
    </w:p>
    <w:p>
      <w:pPr>
        <w:spacing w:lineRule="auto" w:line="240" w:beforeAutospacing="0" w:afterAutospacing="0"/>
        <w:rPr>
          <w:rFonts w:ascii="Times New Roman" w:hAnsi="Times New Roman"/>
          <w:b w:val="0"/>
          <w:sz w:val="24"/>
        </w:rPr>
      </w:pPr>
    </w:p>
    <w:p>
      <w:pPr>
        <w:spacing w:lineRule="auto" w:line="240" w:beforeAutospacing="0" w:afterAutospacing="0"/>
        <w:rPr>
          <w:rFonts w:ascii="Times New Roman" w:hAnsi="Times New Roman"/>
          <w:b w:val="0"/>
          <w:sz w:val="24"/>
        </w:rPr>
      </w:pPr>
      <w:r>
        <w:rPr>
          <w:rFonts w:ascii="Times New Roman" w:hAnsi="Times New Roman"/>
          <w:b w:val="0"/>
          <w:sz w:val="24"/>
        </w:rPr>
        <w:t>KOMİSYON ÜYELERİ;</w:t>
      </w:r>
    </w:p>
    <w:p>
      <w:pPr>
        <w:spacing w:lineRule="auto" w:line="240" w:beforeAutospacing="0" w:afterAutospacing="0"/>
        <w:rPr>
          <w:rFonts w:ascii="Times New Roman" w:hAnsi="Times New Roman"/>
          <w:b w:val="0"/>
          <w:sz w:val="24"/>
        </w:rPr>
      </w:pPr>
      <w:r>
        <w:rPr>
          <w:rFonts w:ascii="Times New Roman" w:hAnsi="Times New Roman"/>
          <w:b w:val="0"/>
          <w:sz w:val="24"/>
        </w:rPr>
        <w:t>T.Alper IRAK(İmzalı), Hanife YILDIRIM(İmzalı), Alpay BOLSU(İmzalı),Eşref YÜCEL(Bulunmadı)   </w:t>
      </w:r>
    </w:p>
    <w:p>
      <w:pPr>
        <w:spacing w:lineRule="auto" w:line="240" w:beforeAutospacing="0" w:afterAutospacing="0"/>
        <w:rPr>
          <w:rFonts w:ascii="Times New Roman" w:hAnsi="Times New Roman"/>
          <w:b w:val="0"/>
          <w:sz w:val="24"/>
        </w:rPr>
      </w:pPr>
      <w:r>
        <w:rPr>
          <w:rFonts w:ascii="Times New Roman" w:hAnsi="Times New Roman"/>
          <w:b w:val="0"/>
          <w:sz w:val="24"/>
        </w:rPr>
        <w:br w:type="textWrapping"/>
        <w:t>Aynen meclise okunduktan sonra Komisyon raporu müzakereye açıldı. Komisyondan geldiği şekilde kabulü oya sunuldu. Yapılan oylama neticesinde;</w:t>
        <w:br w:type="textWrapping"/>
      </w:r>
    </w:p>
    <w:p>
      <w:pPr>
        <w:spacing w:lineRule="auto" w:line="240" w:beforeAutospacing="0" w:afterAutospacing="0"/>
        <w:rPr>
          <w:rFonts w:ascii="Times New Roman" w:hAnsi="Times New Roman"/>
          <w:b w:val="1"/>
          <w:sz w:val="24"/>
        </w:rPr>
      </w:pPr>
      <w:r>
        <w:rPr>
          <w:rFonts w:ascii="Times New Roman" w:hAnsi="Times New Roman"/>
          <w:b w:val="1"/>
          <w:sz w:val="24"/>
        </w:rPr>
        <w:t>KOMİSYONDAN GELDİĞİ ŞEKİLDE;</w:t>
      </w:r>
    </w:p>
    <w:p>
      <w:pPr>
        <w:spacing w:lineRule="auto" w:line="240" w:beforeAutospacing="0" w:afterAutospacing="0"/>
        <w:rPr>
          <w:rFonts w:ascii="Times New Roman" w:hAnsi="Times New Roman"/>
          <w:b w:val="1"/>
          <w:sz w:val="24"/>
        </w:rPr>
      </w:pPr>
      <w:r>
        <w:rPr>
          <w:rFonts w:ascii="Times New Roman" w:hAnsi="Times New Roman"/>
          <w:b w:val="1"/>
          <w:sz w:val="24"/>
        </w:rPr>
        <w:t>İLÇEMİZ GAZİ MAHALLESİ 140176 ADA 2, 3, 4, 5 VE 6 PARSELLERE AİT UYGULAMA İMAR PLAN DEĞİŞİKLİĞİNİN, KAMU YARARI GÖZETİLEREK ANKARA BÜYÜKŞEHİR BELEDİYESİ ASKİ GENEL MÜDÜRLÜĞÜ EMLAK VE İSTİMLAK DAİRESİ BAŞKANLIĞI’NIN 26.10.2017 GÜN VE 66297281-752.01.02-E.46291 SAYILI YAZISINDA BELİRTTİĞİ TALEBİN YERİNE GETİRİLMESİ AMACIYLA HAZIRLANDIĞI, </w:t>
      </w:r>
    </w:p>
    <w:p>
      <w:pPr>
        <w:spacing w:lineRule="auto" w:line="240" w:beforeAutospacing="0" w:afterAutospacing="0"/>
        <w:rPr>
          <w:rFonts w:ascii="Times New Roman" w:hAnsi="Times New Roman"/>
          <w:b w:val="1"/>
          <w:sz w:val="24"/>
        </w:rPr>
      </w:pPr>
      <w:r>
        <w:rPr>
          <w:rFonts w:ascii="Times New Roman" w:hAnsi="Times New Roman"/>
          <w:b w:val="1"/>
          <w:sz w:val="24"/>
        </w:rPr>
        <w:t>         DİLEKÇEDE BELİRTİLEN DİĞER HUSUSLARIN İSE ONAYLI İMAR PLANINA UYGUN OLARAK HAZIRLATILACAK OLAN PARSELASYON PLANININ (3194 SAYILI İMAR KANUNUNUN 15. VE 16. MADDELERİNİN UYGULANMASI VEYA 18.MADDE İMAR UYGULAMASI) İNCELEME KONUSU OLDUĞU HUSUSLARI TESPİT EDİLDİĞİNDEN İTİRAZIN REDDİNE OY BİRLİĞİ İLE KARAR VERİLDİ. </w:t>
      </w:r>
    </w:p>
    <w:p>
      <w:pPr>
        <w:ind w:firstLine="0"/>
        <w:jc w:val="left"/>
        <w:rPr>
          <w:rFonts w:ascii="Times New Roman" w:hAnsi="Times New Roman"/>
          <w:b w:val="0"/>
          <w:sz w:val="24"/>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3"/>
          <w:footerReference xmlns:r="http://schemas.openxmlformats.org/officeDocument/2006/relationships" w:type="default" r:id="RelFtr13"/>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spacing w:lineRule="auto" w:line="240" w:beforeAutospacing="0" w:afterAutospacing="0"/>
        <w:rPr>
          <w:rFonts w:ascii="Times New Roman" w:hAnsi="Times New Roman"/>
          <w:b w:val="0"/>
          <w:sz w:val="22"/>
        </w:rPr>
      </w:pPr>
      <w:r>
        <w:rPr>
          <w:rFonts w:ascii="Times New Roman" w:hAnsi="Times New Roman"/>
          <w:b w:val="1"/>
          <w:sz w:val="22"/>
          <w:u w:val="single"/>
        </w:rPr>
        <w:t>GÜNDEMİN ONÜÇÜNCÜ MADDESİNİN MÜZAKERESİNE GEÇİLDİ.</w:t>
        <w:br w:type="textWrapping"/>
      </w:r>
      <w:r>
        <w:rPr>
          <w:rFonts w:ascii="Times New Roman" w:hAnsi="Times New Roman"/>
          <w:b w:val="1"/>
          <w:sz w:val="22"/>
        </w:rPr>
        <w:t xml:space="preserve">MECLİS BAŞKANI MÜRSEL YILDIZKAYA: </w:t>
      </w:r>
      <w:r>
        <w:rPr>
          <w:rFonts w:ascii="Times New Roman" w:hAnsi="Times New Roman"/>
          <w:b w:val="0"/>
          <w:sz w:val="22"/>
        </w:rPr>
        <w:t>İmar ve Bayındırlık Komisyonuna havale olunan Büyükbaş Besi Yetiştiriciliği Tesislerine Çevresel Etkenlerden Dolayı Ruhsat Verilmemesi ile ilgili konunun müzakeresi. Dedi.</w:t>
      </w:r>
    </w:p>
    <w:p>
      <w:pPr>
        <w:spacing w:lineRule="auto" w:line="240" w:beforeAutospacing="0" w:afterAutospacing="0"/>
        <w:rPr>
          <w:rFonts w:ascii="Times New Roman" w:hAnsi="Times New Roman"/>
          <w:b w:val="1"/>
          <w:sz w:val="22"/>
          <w:u w:val="single"/>
        </w:rPr>
      </w:pPr>
      <w:r>
        <w:rPr>
          <w:rFonts w:ascii="Times New Roman" w:hAnsi="Times New Roman"/>
          <w:b w:val="0"/>
          <w:sz w:val="22"/>
        </w:rPr>
        <w:t>İMAR VE BAYINDIRLIK KOMİSYONUNUN 04.09.2018 TARİHLİ KOMİSYON RAPORU KOMİSYON ÜYESİ TURAN ALPER IRAK TARAFINDAN;</w:t>
        <w:br w:type="textWrapping"/>
      </w:r>
      <w:r>
        <w:rPr>
          <w:rFonts w:ascii="Times New Roman" w:hAnsi="Times New Roman"/>
          <w:b w:val="1"/>
          <w:sz w:val="22"/>
          <w:u w:val="single"/>
        </w:rPr>
        <w:t>KONU: Müşterek Önerge(Büyükbaş Besi Yetiştiriciliği Tesislerine Çevresel Etkenlerden Dolayı Ruhsat Verilmemesi) </w:t>
      </w:r>
    </w:p>
    <w:p>
      <w:pPr>
        <w:spacing w:lineRule="auto" w:line="240" w:beforeAutospacing="0" w:afterAutospacing="0"/>
        <w:rPr>
          <w:rFonts w:ascii="Times New Roman" w:hAnsi="Times New Roman"/>
          <w:b w:val="0"/>
          <w:sz w:val="22"/>
        </w:rPr>
      </w:pPr>
      <w:r>
        <w:rPr>
          <w:rFonts w:ascii="Times New Roman" w:hAnsi="Times New Roman"/>
          <w:b w:val="0"/>
          <w:sz w:val="22"/>
        </w:rPr>
        <w:t>          Belediye Meclis Başkanlığına; Belediye Meclis Üyelerinin önergesi ile komisyona havale edilen İlçemiz sınırları içerisindeki Büyükbaş Besi Barınağı Tesisleri ile ilgili olarak kapasite artışı taleplerinde Yapı Ruhsatı, Yapı Kullanma İzin Belgesi ve İşyeri Açma ve Çalıştırma Ruhsatı verilmemesine ilişkin konu incelenmiştir.</w:t>
      </w:r>
    </w:p>
    <w:p>
      <w:pPr>
        <w:spacing w:lineRule="auto" w:line="240" w:beforeAutospacing="0" w:afterAutospacing="0"/>
        <w:rPr>
          <w:rFonts w:ascii="Times New Roman" w:hAnsi="Times New Roman"/>
          <w:b w:val="0"/>
          <w:sz w:val="22"/>
        </w:rPr>
      </w:pPr>
      <w:r>
        <w:rPr>
          <w:rFonts w:ascii="Times New Roman" w:hAnsi="Times New Roman"/>
          <w:b w:val="0"/>
          <w:sz w:val="22"/>
        </w:rPr>
        <w:t>         İlçemiz sınırları içerisinde faaliyet göstermekte olan Büyükbaş Besi Yetiştiriciliği Tesisleri ile ilgili kapasite artışı taleplerinde söz konusu tesislerin çevreyi olumsuz yönde etkilemesi nedeniyle Yapı Ruhsatı, Yapı Kullanma İzin Belgesi ve İşyeri Açma ve Çalıştırma Ruhsatı verilmemesinin uygun olacağı komisyonumuzca karar verilmiştir.</w:t>
      </w:r>
    </w:p>
    <w:p>
      <w:pPr>
        <w:spacing w:lineRule="auto" w:line="240" w:beforeAutospacing="0" w:afterAutospacing="0"/>
        <w:rPr>
          <w:rFonts w:ascii="Times New Roman" w:hAnsi="Times New Roman"/>
          <w:b w:val="0"/>
          <w:sz w:val="22"/>
        </w:rPr>
      </w:pPr>
      <w:r>
        <w:rPr>
          <w:rFonts w:ascii="Times New Roman" w:hAnsi="Times New Roman"/>
          <w:b w:val="0"/>
          <w:sz w:val="22"/>
        </w:rPr>
        <w:t xml:space="preserve">         Meclisin takdir ve tasviplerine saygıyla sunarız.   </w:t>
      </w:r>
    </w:p>
    <w:p>
      <w:pPr>
        <w:spacing w:lineRule="auto" w:line="240" w:beforeAutospacing="0" w:afterAutospacing="0"/>
        <w:rPr>
          <w:rFonts w:ascii="Times New Roman" w:hAnsi="Times New Roman"/>
          <w:b w:val="0"/>
          <w:sz w:val="22"/>
        </w:rPr>
      </w:pPr>
      <w:r>
        <w:rPr>
          <w:rFonts w:ascii="Times New Roman" w:hAnsi="Times New Roman"/>
          <w:b w:val="0"/>
          <w:sz w:val="22"/>
        </w:rPr>
        <w:t>KOMİSYON ÜYELERİ;</w:t>
      </w:r>
    </w:p>
    <w:p>
      <w:pPr>
        <w:spacing w:lineRule="auto" w:line="240" w:beforeAutospacing="0" w:afterAutospacing="0"/>
        <w:rPr>
          <w:rFonts w:ascii="Times New Roman" w:hAnsi="Times New Roman"/>
          <w:b w:val="0"/>
          <w:sz w:val="22"/>
        </w:rPr>
      </w:pPr>
      <w:r>
        <w:rPr>
          <w:rFonts w:ascii="Times New Roman" w:hAnsi="Times New Roman"/>
          <w:b w:val="0"/>
          <w:sz w:val="22"/>
        </w:rPr>
        <w:t>T.Alper IRAK(İmzalı), Hanife YILDIRIM(İmzalı), Alpay BOLSU(İmzalı),Eşref YÜCEL(Bulunmadı)   </w:t>
      </w:r>
    </w:p>
    <w:p>
      <w:pPr>
        <w:spacing w:lineRule="auto" w:line="240" w:beforeAutospacing="0" w:afterAutospacing="0"/>
        <w:rPr>
          <w:rFonts w:ascii="Times New Roman" w:hAnsi="Times New Roman"/>
          <w:b w:val="0"/>
          <w:sz w:val="22"/>
        </w:rPr>
      </w:pPr>
      <w:r>
        <w:rPr>
          <w:rFonts w:ascii="Times New Roman" w:hAnsi="Times New Roman"/>
          <w:b w:val="0"/>
          <w:sz w:val="22"/>
        </w:rPr>
        <w:t>Aynen meclise okunduktan sonra komisyon Raporu müzakereye açıldı. Komisyondan geldiği şekilde kabulü oya sunuldu. Yapılan Oylama neticesinde;</w:t>
      </w:r>
    </w:p>
    <w:p>
      <w:pPr>
        <w:spacing w:lineRule="auto" w:line="240" w:beforeAutospacing="0" w:afterAutospacing="0"/>
        <w:rPr>
          <w:rFonts w:ascii="Times New Roman" w:hAnsi="Times New Roman"/>
          <w:b w:val="1"/>
          <w:sz w:val="22"/>
        </w:rPr>
      </w:pPr>
      <w:r>
        <w:rPr>
          <w:rFonts w:ascii="Times New Roman" w:hAnsi="Times New Roman"/>
          <w:b w:val="1"/>
          <w:sz w:val="22"/>
        </w:rPr>
        <w:t>KOMİSYONDAN GELDİĞİ ŞEKİLDE;</w:t>
      </w:r>
    </w:p>
    <w:p>
      <w:pPr>
        <w:spacing w:lineRule="auto" w:line="240" w:beforeAutospacing="0" w:afterAutospacing="0"/>
        <w:rPr>
          <w:rFonts w:ascii="Times New Roman" w:hAnsi="Times New Roman"/>
          <w:b w:val="1"/>
          <w:sz w:val="22"/>
        </w:rPr>
      </w:pPr>
      <w:r>
        <w:rPr>
          <w:rFonts w:ascii="Times New Roman" w:hAnsi="Times New Roman"/>
          <w:b w:val="1"/>
          <w:sz w:val="22"/>
        </w:rPr>
        <w:t>İLÇEMİZ SINIRLARI İÇERİSİNDE FAALİYET GÖSTERMEKTE OLAN BÜYÜKBAŞ BESİ YETİŞTİRİCİLİĞİ TESİSLERİ İLE İLGİLİ KAPASİTE ARTIŞI TALEPLERİNDE SÖZ KONUSU TESİSLERİN ÇEVREYİ OLUMSUZ YÖNDE ETKİLEMESİ NEDENİYLE YAPI RUHSATI, YAPI KULLANMA İZİN BELGESİ VE İŞYERİ AÇMA VE ÇALIŞTIRMA RUHSATI VERİLMEMESİNE OY BİRLİĞİ İLE KARAR VERİLDİ.</w:t>
      </w: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4"/>
          <w:footerReference xmlns:r="http://schemas.openxmlformats.org/officeDocument/2006/relationships" w:type="default" r:id="RelFtr14"/>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Autospacing="0" w:afterAutospacing="0"/>
        <w:rPr>
          <w:rFonts w:ascii="Times New Roman" w:hAnsi="Times New Roman"/>
          <w:b w:val="0"/>
          <w:sz w:val="24"/>
        </w:rPr>
      </w:pPr>
      <w:r>
        <w:rPr>
          <w:rFonts w:ascii="Times New Roman" w:hAnsi="Times New Roman"/>
          <w:b w:val="1"/>
          <w:color w:val="000000"/>
          <w:sz w:val="24"/>
          <w:u w:val="single"/>
        </w:rPr>
        <w:t>GÜNDEMİN ONDÖRDÜNCÜ MADDESİNİN MÜZAKERESİNE GEÇİLDİ.</w:t>
      </w:r>
      <w:r>
        <w:rPr>
          <w:rFonts w:ascii="Times New Roman" w:hAnsi="Times New Roman"/>
          <w:b w:val="1"/>
          <w:color w:val="000000"/>
          <w:sz w:val="24"/>
        </w:rPr>
        <w:br w:type="textWrapping"/>
        <w:br w:type="textWrapping"/>
      </w:r>
      <w:r>
        <w:rPr>
          <w:rFonts w:ascii="Times New Roman" w:hAnsi="Times New Roman"/>
          <w:b w:val="0"/>
          <w:sz w:val="24"/>
        </w:rPr>
        <w:t>Eğitim ve Kültür Komisyonuna havale olunan Kültür Değerleri Envanteri ile ilgili müşterek önerge hazır olmadığından bir sonraki meclise havale edildi.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5"/>
          <w:footerReference xmlns:r="http://schemas.openxmlformats.org/officeDocument/2006/relationships" w:type="default" r:id="RelFtr15"/>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ind w:firstLine="0"/>
        <w:jc w:val="left"/>
        <w:rPr>
          <w:rFonts w:ascii="Times New Roman" w:hAnsi="Times New Roman"/>
          <w:b w:val="0"/>
          <w:sz w:val="20"/>
        </w:rPr>
      </w:pPr>
      <w:r>
        <w:rPr>
          <w:rFonts w:ascii="Times New Roman" w:hAnsi="Times New Roman"/>
          <w:b w:val="1"/>
          <w:sz w:val="24"/>
          <w:u w:val="single"/>
        </w:rPr>
        <w:t>GÜNDEMİN ONBEŞİNCİ MADDESİNİN MÜZAKERESİNE GEÇİLDİ.</w:t>
      </w:r>
      <w:r>
        <w:rPr>
          <w:rFonts w:ascii="Times New Roman" w:hAnsi="Times New Roman"/>
          <w:b w:val="0"/>
          <w:sz w:val="24"/>
        </w:rPr>
        <w:br w:type="textWrapping"/>
        <w:br w:type="textWrapping"/>
        <w:t>Kırsal Kalkınma ve Tarım Komisyonuna havale olunan İlçemizde ki Tarlaların Ekime Hazırlanması ile ilgili müşterek önerge hazır olmadığından bir sonraki meclise havale edildi.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6"/>
          <w:footerReference xmlns:r="http://schemas.openxmlformats.org/officeDocument/2006/relationships" w:type="default" r:id="RelFtr16"/>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MUSA DEMİR, TEKİN ÇELİK, MEHMET ALİ TALAY, MUSTAFA KAYIŞ, MÜCAHİT ÖZCAN, MUSTAFA UYSAL, İLYAS KARA, ALİ İHSAN YAŞAR, TURAN ALPER IRAK, MUSTAFA HAKBİLİR, HANİFE YILDIRIM, DURMUŞ ALİ YAMAN, ALAATTİN LİMAN, ŞERİF ÇELEBİ, RAMAZAN SABANCI, CEMAL ÖZALP</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METİN BAYSAR, ALPAY BOLSU, MUHSİN AKDENİZ, GAZİ KARAOĞLU, SEYİT HAN ÖZTÜRK, MEHMET AYTEKİN, İSMAİL HAKKI AKGÖK, KÜRŞAT ERTURUN, SELAHATTİN İNCE, ALİ GÜRBÜZ</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0" w:after="0" w:beforeAutospacing="0" w:afterAutospacing="0"/>
        <w:rPr>
          <w:rFonts w:ascii="Times" w:hAnsi="Times"/>
          <w:b w:val="1"/>
          <w:color w:val="000000"/>
          <w:sz w:val="24"/>
        </w:rPr>
      </w:pPr>
      <w:r>
        <w:rPr>
          <w:rFonts w:ascii="Times" w:hAnsi="Times"/>
          <w:b w:val="1"/>
          <w:color w:val="000000"/>
          <w:sz w:val="24"/>
          <w:u w:val="single"/>
        </w:rPr>
        <w:t>GÜNDEMİN ONALTINCI MADDESİNİN MÜZAKERESİNE GEÇİLDİ.</w:t>
        <w:br w:type="textWrapping"/>
      </w:r>
    </w:p>
    <w:p>
      <w:pPr>
        <w:spacing w:lineRule="auto" w:line="240" w:before="0" w:after="0" w:beforeAutospacing="0" w:afterAutospacing="0"/>
        <w:rPr>
          <w:rFonts w:ascii="Times" w:hAnsi="Times"/>
          <w:b w:val="0"/>
          <w:sz w:val="24"/>
        </w:rPr>
      </w:pPr>
      <w:r>
        <w:rPr>
          <w:rFonts w:ascii="Times" w:hAnsi="Times"/>
          <w:b w:val="1"/>
          <w:sz w:val="24"/>
        </w:rPr>
        <w:t xml:space="preserve">MECLİS BAŞKANI MÜRSEL YILDIZKAYA: </w:t>
      </w:r>
      <w:r>
        <w:rPr>
          <w:rFonts w:ascii="Times" w:hAnsi="Times"/>
          <w:b w:val="0"/>
          <w:sz w:val="24"/>
        </w:rPr>
        <w:t>Çevre, Sağlık ve Çeşitli İşler Komisyonuna havale olunan Malazgirt Belediyesi ile Kardeş Kent İlişkileri Kurulması ile ilgili müşterek önergenin müzakeresi. Dedi.</w:t>
        <w:br w:type="textWrapping"/>
      </w:r>
    </w:p>
    <w:p>
      <w:pPr>
        <w:spacing w:lineRule="auto" w:line="240" w:before="0" w:after="0" w:beforeAutospacing="0" w:afterAutospacing="0"/>
        <w:rPr>
          <w:rFonts w:ascii="Times" w:hAnsi="Times"/>
          <w:b w:val="0"/>
          <w:sz w:val="24"/>
        </w:rPr>
      </w:pPr>
      <w:r>
        <w:rPr>
          <w:rFonts w:ascii="Times" w:hAnsi="Times"/>
          <w:b w:val="0"/>
          <w:sz w:val="24"/>
        </w:rPr>
        <w:t>ÇEVRE, SAĞLIK VE ÇEŞİTLİ İŞLER KOMİSYONUNUN 04.09.2018 TARİHLİ KOMİSYON RAPORU KOMİSYON ÜYESİ MUSA DEMİR TARAFINDAN;</w:t>
        <w:br w:type="textWrapping"/>
      </w:r>
    </w:p>
    <w:p>
      <w:pPr>
        <w:spacing w:lineRule="auto" w:line="240" w:before="0" w:after="0" w:beforeAutospacing="0" w:afterAutospacing="0"/>
        <w:rPr>
          <w:rFonts w:ascii="Times" w:hAnsi="Times"/>
          <w:b w:val="1"/>
          <w:color w:val="000000"/>
          <w:sz w:val="24"/>
        </w:rPr>
      </w:pPr>
      <w:r>
        <w:rPr>
          <w:rFonts w:ascii="Times" w:hAnsi="Times"/>
          <w:b w:val="1"/>
          <w:color w:val="000000"/>
          <w:sz w:val="24"/>
          <w:u w:val="single"/>
        </w:rPr>
        <w:t>KONU: Malazgirt Belediyesi ile Kardeş Kent İlişkileri Kurulması</w:t>
      </w:r>
      <w:r>
        <w:rPr>
          <w:rFonts w:ascii="Times" w:hAnsi="Times"/>
          <w:b w:val="1"/>
          <w:color w:val="000000"/>
          <w:sz w:val="24"/>
        </w:rPr>
        <w:br w:type="textWrapping"/>
      </w:r>
    </w:p>
    <w:p>
      <w:pPr>
        <w:spacing w:lineRule="auto" w:line="240" w:before="0" w:after="0" w:beforeAutospacing="0" w:afterAutospacing="0"/>
        <w:rPr>
          <w:rFonts w:ascii="Times" w:hAnsi="Times"/>
          <w:b w:val="0"/>
          <w:sz w:val="24"/>
        </w:rPr>
      </w:pPr>
      <w:r>
        <w:rPr>
          <w:rFonts w:ascii="Times" w:hAnsi="Times"/>
          <w:b w:val="0"/>
          <w:sz w:val="24"/>
        </w:rPr>
        <w:t>         Belediye Meclis Başkanlığına; Belediyemiz Meclisinin 03.09.2018 tarihli toplantısında komisyonumuza havale edilen Kardeş Kent konulu yazısı;</w:t>
        <w:br w:type="textWrapping"/>
      </w:r>
    </w:p>
    <w:p>
      <w:pPr>
        <w:spacing w:lineRule="auto" w:line="240" w:before="0" w:after="0" w:beforeAutospacing="0" w:afterAutospacing="0"/>
        <w:rPr>
          <w:rFonts w:ascii="Times" w:hAnsi="Times"/>
          <w:b w:val="0"/>
          <w:sz w:val="24"/>
        </w:rPr>
      </w:pPr>
      <w:r>
        <w:rPr>
          <w:rFonts w:ascii="Times" w:hAnsi="Times"/>
          <w:b w:val="0"/>
          <w:sz w:val="24"/>
        </w:rPr>
        <w:t xml:space="preserve">         Komisyonumuzun 04.09.2018 tarihli toplantısında görüşülerek; 5393 Sayılı Belediye kanununun 18. maddesinin (p) bendi “Yurt içindeki ve İçişleri Bakanlığının izniyle yurt dışındaki belediyeler ve mahallî idare birlikleriyle karşılıklı iş 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vermek” denildiğinden. </w:t>
      </w:r>
    </w:p>
    <w:p>
      <w:pPr>
        <w:spacing w:lineRule="auto" w:line="240" w:before="0" w:after="0" w:beforeAutospacing="0" w:afterAutospacing="0"/>
        <w:rPr>
          <w:rFonts w:ascii="Times" w:hAnsi="Times"/>
          <w:b w:val="0"/>
          <w:sz w:val="24"/>
        </w:rPr>
      </w:pPr>
      <w:r>
        <w:rPr>
          <w:rFonts w:ascii="Times" w:hAnsi="Times"/>
          <w:b w:val="0"/>
          <w:sz w:val="24"/>
        </w:rPr>
        <w:t xml:space="preserve">        </w:t>
        <w:br w:type="textWrapping"/>
        <w:t xml:space="preserve">       Ayrıca 5393 sayılı Belediye Kanunun 74. Maddesinde “Belediye, belediye meclisinin kararına bağlı olarak görev alanıyla ilgili konularda faaliyet gösteren uluslararası teşekkül ve organizasyonlara, kurucu üye veya üye olabilir. Belediye bu teşekkül, organizasyon ve yabancı mahallî idarelerle ortak faaliyet ve hizmet projeleri gerçekleştirebilir veya kardeş kent ilişkisi kurabilir.” Denildiğinden. Malazgirt Belediyesinin kardeş kent seçilmesine oy birliği ile karar verilmiştir. </w:t>
      </w:r>
    </w:p>
    <w:p>
      <w:pPr>
        <w:spacing w:lineRule="auto" w:line="240" w:before="0" w:after="0" w:beforeAutospacing="0" w:afterAutospacing="0"/>
        <w:rPr>
          <w:rFonts w:ascii="Times" w:hAnsi="Times"/>
          <w:b w:val="0"/>
          <w:sz w:val="24"/>
        </w:rPr>
      </w:pPr>
      <w:r>
        <w:rPr>
          <w:rFonts w:ascii="Times" w:hAnsi="Times"/>
          <w:b w:val="0"/>
          <w:sz w:val="24"/>
        </w:rPr>
        <w:t>        Meclisin takdir ve tasviplerine sunulur.   </w:t>
      </w:r>
    </w:p>
    <w:p>
      <w:pPr>
        <w:spacing w:lineRule="auto" w:line="240" w:before="0" w:after="0" w:beforeAutospacing="0" w:afterAutospacing="0"/>
        <w:rPr>
          <w:rFonts w:ascii="Times" w:hAnsi="Times"/>
          <w:b w:val="0"/>
          <w:sz w:val="24"/>
        </w:rPr>
      </w:pPr>
    </w:p>
    <w:p>
      <w:pPr>
        <w:spacing w:lineRule="auto" w:line="240" w:before="0" w:after="0" w:beforeAutospacing="0" w:afterAutospacing="0"/>
        <w:rPr>
          <w:rFonts w:ascii="Times" w:hAnsi="Times"/>
          <w:b w:val="0"/>
          <w:sz w:val="24"/>
        </w:rPr>
      </w:pPr>
    </w:p>
    <w:p>
      <w:pPr>
        <w:spacing w:lineRule="auto" w:line="240" w:before="0" w:after="0" w:beforeAutospacing="0" w:afterAutospacing="0"/>
        <w:rPr>
          <w:rFonts w:ascii="Times" w:hAnsi="Times"/>
          <w:b w:val="0"/>
          <w:sz w:val="24"/>
        </w:rPr>
      </w:pPr>
      <w:r>
        <w:rPr>
          <w:rFonts w:ascii="Times" w:hAnsi="Times"/>
          <w:b w:val="0"/>
          <w:sz w:val="24"/>
        </w:rPr>
        <w:t>KOMİSYON ÜYELERİ </w:t>
      </w:r>
    </w:p>
    <w:p>
      <w:pPr>
        <w:spacing w:lineRule="auto" w:line="240" w:before="0" w:after="0" w:beforeAutospacing="0" w:afterAutospacing="0"/>
        <w:rPr>
          <w:rFonts w:ascii="Times" w:hAnsi="Times"/>
          <w:b w:val="0"/>
          <w:sz w:val="24"/>
        </w:rPr>
      </w:pPr>
      <w:r>
        <w:rPr>
          <w:rFonts w:ascii="Times" w:hAnsi="Times"/>
          <w:b w:val="0"/>
          <w:sz w:val="24"/>
        </w:rPr>
        <w:t>Metin BAYSAR(İmzalı), Musa DEMİR(İmzalı),Ramazan SABANCI(İmzalı), Seyithan ÖZTÜRK(İmzalı)</w:t>
      </w:r>
    </w:p>
    <w:p>
      <w:pPr>
        <w:spacing w:lineRule="auto" w:line="240" w:before="0" w:after="0" w:beforeAutospacing="0" w:afterAutospacing="0"/>
        <w:rPr>
          <w:rFonts w:ascii="Times" w:hAnsi="Times"/>
          <w:b w:val="1"/>
          <w:sz w:val="24"/>
        </w:rPr>
      </w:pPr>
      <w:r>
        <w:rPr>
          <w:rFonts w:ascii="Times" w:hAnsi="Times"/>
          <w:b w:val="1"/>
          <w:sz w:val="24"/>
        </w:rPr>
        <w:br w:type="textWrapping"/>
      </w:r>
      <w:r>
        <w:rPr>
          <w:rFonts w:ascii="Times New Roman" w:hAnsi="Times New Roman"/>
          <w:b w:val="0"/>
          <w:sz w:val="24"/>
        </w:rPr>
        <w:t>Aynen meclise okuduktan sonra komisyon raporu müzakereye açıldı. Komisondan geldiği şekilde kabulü oua sunuldu. Yapılan oylama neticesinde;</w:t>
      </w:r>
      <w:r>
        <w:rPr>
          <w:rFonts w:ascii="Times" w:hAnsi="Times"/>
          <w:b w:val="1"/>
          <w:sz w:val="24"/>
        </w:rPr>
        <w:br w:type="textWrapping"/>
        <w:br w:type="textWrapping"/>
        <w:t>KOMİSYONDAN GELDİĞİ ŞEKİLDE;</w:t>
      </w:r>
    </w:p>
    <w:p>
      <w:pPr>
        <w:spacing w:lineRule="auto" w:line="240" w:before="0" w:after="0" w:beforeAutospacing="0" w:afterAutospacing="0"/>
        <w:rPr>
          <w:rFonts w:ascii="Times" w:hAnsi="Times"/>
          <w:b w:val="1"/>
          <w:sz w:val="24"/>
        </w:rPr>
      </w:pPr>
      <w:r>
        <w:rPr>
          <w:rFonts w:ascii="Times" w:hAnsi="Times"/>
          <w:b w:val="1"/>
          <w:sz w:val="24"/>
        </w:rPr>
        <w:t>5393 SAYILI BELEDİYE KANUNUNUN 18. MADDESİNİN (P) BENDİ “YURT İÇİNDEKİ VE İÇİŞLERİ BAKANLIĞININ İZNİYLE YURT DIŞINDAKİ BELEDİYELER VE MAHALLÎ İDARE BİRLİKLERİYLE KARŞILIKLI İŞ BİRLİĞİ YAPILMASINA; KARDEŞ KENT İLİŞKİLERİ KURULMASINA; EKONOMİK VE SOSYAL İLİŞKİLERİ GELİŞTİRMEK AMACIYLA KÜLTÜR, SANAT VE SPOR GİBİ ALANLARDA FAALİYET VE PROJELER GERÇEKLEŞTİRİLMESİNE; BU ÇERÇEVEDE ARSA, BİNA VE BENZERİ TESİSLERİ YAPMA, YAPTIRMA, KİRALAMA VEYA TAHSİS ETMEYE KARAR VERMEK” DENİLDİĞİNDEN. </w:t>
      </w:r>
    </w:p>
    <w:p>
      <w:pPr>
        <w:spacing w:lineRule="auto" w:line="240" w:before="0" w:after="0" w:beforeAutospacing="0" w:afterAutospacing="0"/>
        <w:rPr>
          <w:rFonts w:ascii="Times" w:hAnsi="Times"/>
          <w:b w:val="1"/>
          <w:sz w:val="24"/>
        </w:rPr>
      </w:pPr>
      <w:r>
        <w:rPr>
          <w:rFonts w:ascii="Times" w:hAnsi="Times"/>
          <w:b w:val="1"/>
          <w:sz w:val="24"/>
        </w:rPr>
        <w:t>AYRICA 5393 SAYILI BELEDİYE KANUNUN 74. MADDESİNDE “BELEDİYE, BELEDİYE MECLİSİNİN KARARINA BAĞLI OLARAK GÖREV ALANIYLA İLGİLİ KONULARDA FAALİYET GÖSTEREN ULUSLARARASI TEŞEKKÜL VE ORGANİZASYONLARA, KURUCU ÜYE VEYA ÜYE OLABİLİR. BELEDİYE BU TEŞEKKÜL, ORGANİZASYON VE YABANCI MAHALLÎ İDARELERLE ORTAK FAALİYET VE HİZMET PROJELERİ GERÇEKLEŞTİREBİLİR VEYA KARDEŞ KENT İLİŞKİSİ KURABİLİR.” DENİLDİĞİNDEN. MALAZGİRT BELEDİYESİNİN KARDEŞ KENT SEÇİLMESİNE OY BİRLİĞİ KARAR VERİLDİ.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7"/>
          <w:footerReference xmlns:r="http://schemas.openxmlformats.org/officeDocument/2006/relationships" w:type="default" r:id="RelFtr17"/>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MİTHAT ATAK, SERPİL ÖZTÜRK, İLHAN KIRPIK, MUSA DEMİR, TEKİN ÇELİK, MEHMET ALİ TALAY, MUSTAFA KAYIŞ, MÜCAHİT ÖZCAN, MUSTAFA UYSAL, İLYAS KARA, ALİ İHSAN YAŞAR, TURAN ALPER IRAK, MUSTAFA HAKBİLİR, HANİFE YILDIRIM, DURMUŞ ALİ YAMAN, ALAATTİN LİMAN, ŞERİF ÇELEBİ, RAMAZAN SABANCI, CEMAL ÖZALP</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t>MAHİR ÖZEL, EŞREF YÜCEL, METİN BAYSAR, ALPAY BOLSU, MUHSİN AKDENİZ, GAZİ KARAOĞLU, SEYİT HAN ÖZTÜRK, MEHMET AYTEKİN, İSMAİL HAKKI AKGÖK, KÜRŞAT ERTURUN, SELAHATTİN İNCE, ALİ GÜRBÜZ</w:t>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0" w:after="0" w:beforeAutospacing="0" w:afterAutospacing="0"/>
        <w:rPr>
          <w:rFonts w:ascii="Times" w:hAnsi="Times"/>
          <w:b w:val="1"/>
          <w:color w:val="000000"/>
          <w:sz w:val="24"/>
        </w:rPr>
      </w:pPr>
      <w:r>
        <w:rPr>
          <w:rFonts w:ascii="Times" w:hAnsi="Times"/>
          <w:b w:val="1"/>
          <w:i w:val="0"/>
          <w:color w:val="000000"/>
          <w:sz w:val="24"/>
          <w:u w:val="single"/>
        </w:rPr>
        <w:t>GÜNDEMİN ON YEDİNCİ MADDESİNİN MÜZAKERESİNE GEÇİLDİ.</w:t>
      </w:r>
      <w:r>
        <w:rPr>
          <w:rFonts w:ascii="Times" w:hAnsi="Times"/>
          <w:b w:val="1"/>
          <w:color w:val="000000"/>
          <w:sz w:val="24"/>
        </w:rPr>
        <w:br w:type="textWrapping"/>
      </w:r>
    </w:p>
    <w:p>
      <w:pPr>
        <w:spacing w:lineRule="auto" w:line="240" w:before="0" w:after="0" w:beforeAutospacing="0" w:afterAutospacing="0"/>
        <w:rPr>
          <w:rFonts w:ascii="Times" w:hAnsi="Times"/>
          <w:b w:val="0"/>
          <w:sz w:val="24"/>
        </w:rPr>
      </w:pPr>
      <w:r>
        <w:rPr>
          <w:rFonts w:ascii="Times" w:hAnsi="Times"/>
          <w:b w:val="1"/>
          <w:sz w:val="24"/>
        </w:rPr>
        <w:t xml:space="preserve">MECLİS BAŞKANI MÜRSEL YILDIZKAYA: </w:t>
      </w:r>
      <w:r>
        <w:rPr>
          <w:rFonts w:ascii="Times" w:hAnsi="Times"/>
          <w:b w:val="0"/>
          <w:sz w:val="24"/>
        </w:rPr>
        <w:t>Çevre, Sağlık ve Çeşitli İşler Komisyonuna havale olunan Çanakkale Belediyesi ile Kardeş Kent İlişkileri Kurulması ile ilgili müşterek önergenin müzakeresi. Dedi.</w:t>
      </w:r>
    </w:p>
    <w:p>
      <w:pPr>
        <w:spacing w:lineRule="auto" w:line="240" w:before="0" w:after="0" w:beforeAutospacing="0" w:afterAutospacing="0"/>
        <w:rPr>
          <w:rFonts w:ascii="Times" w:hAnsi="Times"/>
          <w:b w:val="1"/>
          <w:color w:val="000000"/>
          <w:sz w:val="24"/>
        </w:rPr>
      </w:pPr>
    </w:p>
    <w:p>
      <w:pPr>
        <w:spacing w:lineRule="auto" w:line="240" w:before="0" w:after="0" w:beforeAutospacing="0" w:afterAutospacing="0"/>
        <w:rPr>
          <w:rFonts w:ascii="Times" w:hAnsi="Times"/>
          <w:b w:val="1"/>
          <w:color w:val="000000"/>
          <w:sz w:val="24"/>
        </w:rPr>
      </w:pPr>
      <w:r>
        <w:rPr>
          <w:rFonts w:ascii="Times" w:hAnsi="Times"/>
          <w:b w:val="1"/>
          <w:color w:val="000000"/>
          <w:sz w:val="24"/>
          <w:u w:val="single"/>
        </w:rPr>
        <w:t>KONU: Çanakkale Belediyesi ile Kardeş Kent İlişkileri Kurulması</w:t>
      </w:r>
      <w:r>
        <w:rPr>
          <w:rFonts w:ascii="Times" w:hAnsi="Times"/>
          <w:b w:val="1"/>
          <w:color w:val="000000"/>
          <w:sz w:val="24"/>
        </w:rPr>
        <w:br w:type="textWrapping"/>
      </w:r>
    </w:p>
    <w:p>
      <w:pPr>
        <w:spacing w:lineRule="auto" w:line="240" w:before="0" w:after="0" w:beforeAutospacing="0" w:afterAutospacing="0"/>
        <w:rPr>
          <w:rFonts w:ascii="Times" w:hAnsi="Times"/>
          <w:b w:val="0"/>
          <w:sz w:val="24"/>
        </w:rPr>
      </w:pPr>
      <w:r>
        <w:rPr>
          <w:rFonts w:ascii="Times" w:hAnsi="Times"/>
          <w:b w:val="0"/>
          <w:sz w:val="24"/>
        </w:rPr>
        <w:t>        Belediye Meclis Başkanlığına; Belediyemiz Meclisinin 03.09.2018 tarihli toplantısında komisyonumuza havale edilen Kardeş Kent konulu yazısı;</w:t>
        <w:br w:type="textWrapping"/>
      </w:r>
    </w:p>
    <w:p>
      <w:pPr>
        <w:spacing w:lineRule="auto" w:line="240" w:before="0" w:after="0" w:beforeAutospacing="0" w:afterAutospacing="0"/>
        <w:rPr>
          <w:rFonts w:ascii="Times" w:hAnsi="Times"/>
          <w:b w:val="0"/>
          <w:sz w:val="24"/>
        </w:rPr>
      </w:pPr>
      <w:r>
        <w:rPr>
          <w:rFonts w:ascii="Times" w:hAnsi="Times"/>
          <w:b w:val="0"/>
          <w:sz w:val="24"/>
        </w:rPr>
        <w:t>        Komisyonumuzun 04.09.2018 tarihli toplantısında görüşülerek; 5393 Sayılı Belediye kanununun 18. maddesinin (p) bendi “Yurt içindeki ve İçişleri Bakanlığının izniyle yurt dışındaki belediyeler ve mahallî idare birlikleriyle karşılıklı iş 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vermek” denildiğinden. </w:t>
      </w:r>
    </w:p>
    <w:p>
      <w:pPr>
        <w:spacing w:lineRule="auto" w:line="240" w:before="0" w:after="0" w:beforeAutospacing="0" w:afterAutospacing="0"/>
        <w:rPr>
          <w:rFonts w:ascii="Times" w:hAnsi="Times"/>
          <w:b w:val="0"/>
          <w:sz w:val="24"/>
        </w:rPr>
      </w:pPr>
      <w:r>
        <w:rPr>
          <w:rFonts w:ascii="Times" w:hAnsi="Times"/>
          <w:b w:val="0"/>
          <w:sz w:val="24"/>
        </w:rPr>
        <w:t>     </w:t>
        <w:br w:type="textWrapping"/>
        <w:t xml:space="preserve">       Ayrıca 5393 sayılı Belediye Kanunun 74. Maddesinde “Belediye, belediye meclisinin kararına bağlı olarak görev alanıyla ilgili konularda faaliyet gösteren uluslararası teşekkül ve organizasyonlara, kurucu üye veya üye olabilir. Belediye bu teşekkül, organizasyon ve yabancı mahallî idarelerle ortak faaliyet ve hizmet projeleri gerçekleştirebilir veya kardeş kent ilişkisi kurabilir.” Denildiğinden. Çanakkale Belediyesinin kardeş kent seçilmesine oy birliği ile karar verilmiştir. </w:t>
      </w:r>
    </w:p>
    <w:p>
      <w:pPr>
        <w:spacing w:lineRule="auto" w:line="240" w:before="0" w:after="0" w:beforeAutospacing="0" w:afterAutospacing="0"/>
        <w:rPr>
          <w:rFonts w:ascii="Times" w:hAnsi="Times"/>
          <w:b w:val="0"/>
          <w:sz w:val="24"/>
        </w:rPr>
      </w:pPr>
      <w:r>
        <w:rPr>
          <w:rFonts w:ascii="Times" w:hAnsi="Times"/>
          <w:b w:val="0"/>
          <w:sz w:val="24"/>
        </w:rPr>
        <w:t>       Meclisin takdir ve tasviplerine sunulur. </w:t>
        <w:br w:type="textWrapping"/>
        <w:t xml:space="preserve">   </w:t>
      </w:r>
    </w:p>
    <w:p>
      <w:pPr>
        <w:spacing w:lineRule="auto" w:line="240" w:before="0" w:after="0" w:beforeAutospacing="0" w:afterAutospacing="0"/>
        <w:rPr>
          <w:rFonts w:ascii="Times" w:hAnsi="Times"/>
          <w:b w:val="0"/>
          <w:sz w:val="24"/>
        </w:rPr>
      </w:pPr>
      <w:r>
        <w:rPr>
          <w:rFonts w:ascii="Times" w:hAnsi="Times"/>
          <w:b w:val="0"/>
          <w:sz w:val="24"/>
        </w:rPr>
        <w:t>KOMİSYON ÜYELERİ;</w:t>
      </w:r>
    </w:p>
    <w:p>
      <w:pPr>
        <w:spacing w:lineRule="auto" w:line="240" w:before="0" w:after="0" w:beforeAutospacing="0" w:afterAutospacing="0"/>
        <w:rPr>
          <w:rFonts w:ascii="Times" w:hAnsi="Times"/>
          <w:b w:val="0"/>
          <w:sz w:val="24"/>
        </w:rPr>
      </w:pPr>
      <w:r>
        <w:rPr>
          <w:rFonts w:ascii="Times" w:hAnsi="Times"/>
          <w:b w:val="0"/>
          <w:sz w:val="24"/>
        </w:rPr>
        <w:t>Metin BAYSAR(İmzalı), Musa DEMİR(İmzalı),Ramazan SABANCI(İmzalı), Seyit han ÖZTÜRK(İmzalı)</w:t>
      </w:r>
    </w:p>
    <w:p>
      <w:pPr>
        <w:spacing w:lineRule="auto" w:line="240" w:before="0" w:after="0" w:beforeAutospacing="0" w:afterAutospacing="0"/>
        <w:rPr>
          <w:rFonts w:ascii="Times" w:hAnsi="Times"/>
          <w:b w:val="0"/>
          <w:sz w:val="24"/>
        </w:rPr>
      </w:pPr>
    </w:p>
    <w:p>
      <w:pPr>
        <w:spacing w:lineRule="auto" w:line="240" w:before="0" w:after="0" w:beforeAutospacing="0" w:afterAutospacing="0"/>
        <w:rPr>
          <w:rFonts w:ascii="Times" w:hAnsi="Times"/>
          <w:b w:val="0"/>
          <w:sz w:val="24"/>
        </w:rPr>
      </w:pPr>
    </w:p>
    <w:p>
      <w:pPr>
        <w:spacing w:lineRule="auto" w:line="240" w:before="0" w:after="0" w:beforeAutospacing="0" w:afterAutospacing="0"/>
        <w:rPr>
          <w:rFonts w:ascii="Times" w:hAnsi="Times"/>
          <w:b w:val="1"/>
          <w:sz w:val="24"/>
        </w:rPr>
      </w:pPr>
      <w:r>
        <w:rPr>
          <w:rFonts w:ascii="Times" w:hAnsi="Times"/>
          <w:b w:val="0"/>
          <w:sz w:val="24"/>
        </w:rPr>
        <w:t>Aynen meclise okunduktan sonra komisyon raporu müzakereye açıldı. Komisyondan geldiği şekilde kabulü oya sunuldu. Yapılan oylama neticesinde;</w:t>
      </w:r>
      <w:r>
        <w:rPr>
          <w:rFonts w:ascii="Times" w:hAnsi="Times"/>
          <w:b w:val="1"/>
          <w:sz w:val="24"/>
        </w:rPr>
        <w:br w:type="textWrapping"/>
        <w:br w:type="textWrapping"/>
        <w:t>KOMİSYONDAN GELDİĞİ ŞEKİLDE;</w:t>
      </w:r>
    </w:p>
    <w:p>
      <w:pPr>
        <w:spacing w:lineRule="auto" w:line="240" w:before="0" w:after="0" w:beforeAutospacing="0" w:afterAutospacing="0"/>
        <w:rPr>
          <w:rFonts w:ascii="Times" w:hAnsi="Times"/>
          <w:b w:val="1"/>
          <w:sz w:val="24"/>
        </w:rPr>
      </w:pPr>
      <w:r>
        <w:rPr>
          <w:rFonts w:ascii="Times" w:hAnsi="Times"/>
          <w:b w:val="1"/>
          <w:sz w:val="24"/>
        </w:rPr>
        <w:t>5393 SAYILI BELEDİYE KANUNUNUN 18. MADDESİNİN (P) BENDİ “YURT İÇİNDEKİ VE İÇİŞLERİ BAKANLIĞININ İZNİYLE YURT DIŞINDAKİ BELEDİYELER VE MAHALLÎ İDARE BİRLİKLERİYLE KARŞILIKLI İŞ BİRLİĞİ YAPILMASINA; KARDEŞ KENT İLİŞKİLERİ KURULMASINA; EKONOMİK VE SOSYAL İLİŞKİLERİ GELİŞTİRMEK AMACIYLA KÜLTÜR, SANAT VE SPOR GİBİ ALANLARDA FAALİYET VE PROJELER GERÇEKLEŞTİRİLMESİNE; BU ÇERÇEVEDE ARSA, BİNA VE BENZERİ TESİSLERİ YAPMA, YAPTIRMA, KİRALAMA VEYA TAHSİS ETMEYE KARAR VERMEK” DENİLDİĞİNDEN. </w:t>
      </w:r>
    </w:p>
    <w:p>
      <w:pPr>
        <w:spacing w:lineRule="auto" w:line="240" w:before="0" w:after="0" w:beforeAutospacing="0" w:afterAutospacing="0"/>
        <w:rPr>
          <w:rFonts w:ascii="Times" w:hAnsi="Times"/>
          <w:b w:val="1"/>
          <w:sz w:val="24"/>
        </w:rPr>
      </w:pPr>
      <w:r>
        <w:rPr>
          <w:rFonts w:ascii="Times" w:hAnsi="Times"/>
          <w:b w:val="1"/>
          <w:sz w:val="24"/>
        </w:rPr>
        <w:t>AYRICA 5393 SAYILI BELEDİYE KANUNUN 74. MADDESİNDE “BELEDİYE, BELEDİYE MECLİSİNİN KARARINA BAĞLI OLARAK GÖREV ALANIYLA İLGİLİ KONULARDA FAALİYET GÖSTEREN ULUSLARARASI TEŞEKKÜL VE ORGANİZASYONLARA, KURUCU ÜYE VEYA ÜYE OLABİLİR. BELEDİYE BU TEŞEKKÜL, ORGANİZASYON VE YABANCI MAHALLÎ İDARELERLE ORTAK FAALİYET VE HİZMET PROJELERİ GERÇEKLEŞTİREBİLİR VEYA KARDEŞ KENT İLİŞKİSİ KURABİLİR.” DENİLDİĞİNDEN. ÇANAKKALE BELEDİYESİNİN KARDEŞ KENT SEÇİLMESİNE OY BİRLİĞİ İLE KARAR VERİLDİ.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sectPr>
          <w:headerReference xmlns:r="http://schemas.openxmlformats.org/officeDocument/2006/relationships" w:type="default" r:id="RelHdr18"/>
          <w:footerReference xmlns:r="http://schemas.openxmlformats.org/officeDocument/2006/relationships" w:type="default" r:id="RelFtr18"/>
          <w:type w:val="nextPage"/>
          <w:pgMar w:left="720" w:right="720" w:top="720" w:bottom="720" w:header="708" w:footer="708" w:gutter="0"/>
          <w:pgNumType w:chapSep="hyphen"/>
        </w:sectPr>
      </w:pPr>
    </w:p>
    <w:p>
      <w:pPr>
        <w:jc w:val="left"/>
        <w:rPr>
          <w:rFonts w:ascii="Times New Roman" w:hAnsi="Times New Roman"/>
          <w:b w:val="1"/>
          <w:sz w:val="20"/>
        </w:rPr>
      </w:pPr>
    </w:p>
    <w:p>
      <w:pPr>
        <w:jc w:val="center"/>
        <w:rPr>
          <w:rFonts w:ascii="Times New Roman" w:hAnsi="Times New Roman"/>
          <w:b w:val="0"/>
          <w:color w:val="000000"/>
          <w:sz w:val="20"/>
          <w:u w:val="none"/>
        </w:rPr>
      </w:pPr>
      <w:r>
        <w:rPr>
          <w:rFonts w:ascii="Times New Roman" w:hAnsi="Times New Roman"/>
          <w:b w:val="1"/>
          <w:color w:val="000000"/>
          <w:sz w:val="20"/>
          <w:u w:val="single"/>
        </w:rPr>
        <w:t xml:space="preserve">T O P L A N T I Y A    K A T I L A N L A R</w:t>
      </w:r>
      <w:r>
        <w:rPr>
          <w:rFonts w:ascii="Times New Roman" w:hAnsi="Times New Roman"/>
          <w:b w:val="0"/>
          <w:color w:val="000000"/>
          <w:sz w:val="20"/>
          <w:u w:val="none"/>
        </w:rPr>
        <w:t xml:space="preserve"> </w:t>
      </w:r>
    </w:p>
    <w:p>
      <w:pPr>
        <w:rPr>
          <w:rFonts w:ascii="Times New Roman" w:hAnsi="Times New Roman"/>
          <w:b w:val="1"/>
          <w:color w:val="000000"/>
          <w:sz w:val="20"/>
          <w:u w:val="single"/>
        </w:rPr>
      </w:pPr>
      <w:r>
        <w:rPr>
          <w:rFonts w:ascii="Times New Roman" w:hAnsi="Times New Roman"/>
          <w:b w:val="0"/>
          <w:color w:val="000000"/>
          <w:sz w:val="20"/>
          <w:u w:val="none"/>
        </w:rPr>
        <w:fldChar w:fldCharType="begin"/>
      </w:r>
      <w:r>
        <w:rPr>
          <w:rFonts w:ascii="Times New Roman" w:hAnsi="Times New Roman"/>
          <w:b w:val="0"/>
          <w:color w:val="000000"/>
          <w:sz w:val="20"/>
          <w:u w:val="none"/>
        </w:rPr>
        <w:instrText>MERGEFIELD UyelerKatilan</w:instrText>
      </w:r>
      <w:r>
        <w:rPr>
          <w:rFonts w:ascii="Times New Roman" w:hAnsi="Times New Roman"/>
          <w:b w:val="0"/>
          <w:color w:val="000000"/>
          <w:sz w:val="20"/>
          <w:u w:val="none"/>
        </w:rPr>
        <w:fldChar w:fldCharType="separate"/>
      </w:r>
      <w:r>
        <w:rPr>
          <w:rFonts w:ascii="Times New Roman" w:hAnsi="Times New Roman"/>
          <w:b w:val="0"/>
          <w:color w:val="000000"/>
          <w:sz w:val="20"/>
          <w:u w:val="none"/>
        </w:rPr>
        <w:t>MÜRSEL YILDIZKAYA, MAHİR ÖZEL, MİTHAT ATAK, SERPİL ÖZTÜRK, İLHAN KIRPIK, EŞREF YÜCEL, METİN BAYSAR, ALPAY BOLSU, MUSA DEMİR, MUHSİN AKDENİZ, TEKİN ÇELİK, MEHMET ALİ TALAY, MUSTAFA KAYIŞ, MÜCAHİT ÖZCAN, MUSTAFA UYSAL, İLYAS KARA, ALİ İHSAN YAŞAR, GAZİ KARAOĞLU, TURAN ALPER IRAK, MUSTAFA HAKBİLİR, SEYİT HAN ÖZTÜRK, HANİFE YILDIRIM, MEHMET AYTEKİN, DURMUŞ ALİ YAMAN, ALAATTİN LİMAN, İSMAİL HAKKI AKGÖK, KÜRŞAT ERTURUN, ŞERİF ÇELEBİ, SELAHATTİN İNCE, RAMAZAN SABANCI, CEMAL ÖZALP, ALİ GÜRBÜZ</w:t>
      </w:r>
      <w:r>
        <w:rPr>
          <w:rFonts w:ascii="Times New Roman" w:hAnsi="Times New Roman"/>
          <w:b w:val="0"/>
          <w:color w:val="000000"/>
          <w:sz w:val="20"/>
          <w:u w:val="none"/>
        </w:rPr>
        <w:fldChar w:fldCharType="end"/>
      </w:r>
    </w:p>
    <w:p>
      <w:pPr>
        <w:rPr>
          <w:rFonts w:ascii="Times New Roman" w:hAnsi="Times New Roman"/>
          <w:b w:val="1"/>
          <w:sz w:val="20"/>
        </w:rPr>
      </w:pPr>
    </w:p>
    <w:p>
      <w:pPr>
        <w:jc w:val="center"/>
        <w:rPr>
          <w:rFonts w:ascii="Times New Roman" w:hAnsi="Times New Roman"/>
          <w:b w:val="0"/>
          <w:sz w:val="20"/>
        </w:rPr>
      </w:pPr>
      <w:r>
        <w:rPr>
          <w:rFonts w:ascii="Times New Roman" w:hAnsi="Times New Roman"/>
          <w:b w:val="1"/>
          <w:sz w:val="20"/>
          <w:u w:val="single"/>
        </w:rPr>
        <w:t xml:space="preserve">T O P L A N T I Y A    K A T I L  M A Y A N L A R</w:t>
      </w:r>
    </w:p>
    <w:p>
      <w:pPr>
        <w:rPr>
          <w:rFonts w:ascii="Times New Roman" w:hAnsi="Times New Roman"/>
          <w:b w:val="1"/>
          <w:sz w:val="20"/>
        </w:rPr>
      </w:pPr>
      <w:r>
        <w:rPr>
          <w:rFonts w:ascii="Times New Roman" w:hAnsi="Times New Roman"/>
          <w:b w:val="0"/>
          <w:sz w:val="20"/>
        </w:rPr>
        <w:fldChar w:fldCharType="begin"/>
      </w:r>
      <w:r>
        <w:rPr>
          <w:rFonts w:ascii="Times New Roman" w:hAnsi="Times New Roman"/>
          <w:b w:val="0"/>
          <w:sz w:val="20"/>
        </w:rPr>
        <w:instrText>MERGEFIELD UyelerKatilmayan</w:instrText>
      </w:r>
      <w:r>
        <w:rPr>
          <w:rFonts w:ascii="Times New Roman" w:hAnsi="Times New Roman"/>
          <w:b w:val="0"/>
          <w:sz w:val="20"/>
        </w:rPr>
        <w:fldChar w:fldCharType="separate"/>
      </w:r>
      <w:r>
        <w:rPr>
          <w:rFonts w:ascii="Times New Roman" w:hAnsi="Times New Roman"/>
          <w:b w:val="0"/>
          <w:sz w:val="20"/>
        </w:rPr>
        <w:fldChar w:fldCharType="end"/>
      </w:r>
    </w:p>
    <w:p>
      <w:pPr>
        <w:rPr>
          <w:rFonts w:ascii="Times New Roman" w:hAnsi="Times New Roman"/>
          <w:b w:val="1"/>
          <w:sz w:val="20"/>
        </w:rPr>
      </w:pPr>
    </w:p>
    <w:p>
      <w:pPr>
        <w:jc w:val="center"/>
        <w:rPr>
          <w:rFonts w:ascii="Times New Roman" w:hAnsi="Times New Roman"/>
          <w:b w:val="0"/>
          <w:sz w:val="20"/>
          <w:u w:val="none"/>
        </w:rPr>
      </w:pPr>
      <w:r>
        <w:rPr>
          <w:rFonts w:ascii="Times New Roman" w:hAnsi="Times New Roman"/>
          <w:b w:val="1"/>
          <w:sz w:val="20"/>
          <w:u w:val="single"/>
        </w:rPr>
        <w:t xml:space="preserve">K A  R A R   Ö Z E T İ</w:t>
      </w:r>
      <w:r>
        <w:rPr>
          <w:rFonts w:ascii="Times New Roman" w:hAnsi="Times New Roman"/>
          <w:b w:val="0"/>
          <w:sz w:val="20"/>
          <w:u w:val="none"/>
        </w:rPr>
        <w:t xml:space="preserve"> </w:t>
      </w:r>
    </w:p>
    <w:p>
      <w:pPr>
        <w:ind w:firstLine="0"/>
        <w:jc w:val="left"/>
        <w:rPr>
          <w:rFonts w:ascii="Times New Roman" w:hAnsi="Times New Roman"/>
          <w:b w:val="0"/>
          <w:sz w:val="20"/>
          <w:u w:val="none"/>
        </w:rPr>
      </w:pPr>
      <w:r>
        <w:rPr>
          <w:rFonts w:ascii="Times New Roman" w:hAnsi="Times New Roman"/>
          <w:b w:val="0"/>
          <w:sz w:val="20"/>
          <w:u w:val="none"/>
        </w:rPr>
        <w:fldChar w:fldCharType="begin"/>
      </w:r>
      <w:r>
        <w:rPr>
          <w:rFonts w:ascii="Times New Roman" w:hAnsi="Times New Roman"/>
          <w:b w:val="0"/>
          <w:sz w:val="20"/>
          <w:u w:val="none"/>
        </w:rPr>
        <w:instrText>MERGEFIELD KararKonu</w:instrText>
      </w:r>
      <w:r>
        <w:rPr>
          <w:rFonts w:ascii="Times New Roman" w:hAnsi="Times New Roman"/>
          <w:b w:val="0"/>
          <w:sz w:val="20"/>
          <w:u w:val="none"/>
        </w:rPr>
        <w:fldChar w:fldCharType="separate"/>
      </w:r>
      <w:r>
        <w:rPr>
          <w:rFonts w:ascii="Times New Roman" w:hAnsi="Times New Roman"/>
          <w:b w:val="0"/>
          <w:sz w:val="20"/>
          <w:u w:val="none"/>
        </w:rPr>
        <w:t>Müşterek Önerge</w:t>
      </w:r>
      <w:r>
        <w:rPr>
          <w:rFonts w:ascii="Times New Roman" w:hAnsi="Times New Roman"/>
          <w:b w:val="0"/>
          <w:sz w:val="20"/>
          <w:u w:val="none"/>
        </w:rPr>
        <w:fldChar w:fldCharType="end"/>
      </w:r>
    </w:p>
    <w:p>
      <w:pPr>
        <w:ind w:firstLine="0"/>
        <w:jc w:val="left"/>
        <w:rPr>
          <w:rFonts w:ascii="Times New Roman" w:hAnsi="Times New Roman"/>
          <w:b w:val="0"/>
          <w:sz w:val="20"/>
          <w:u w:val="none"/>
        </w:rPr>
      </w:pPr>
    </w:p>
    <w:p>
      <w:pPr>
        <w:ind w:firstLine="0"/>
        <w:jc w:val="center"/>
        <w:rPr>
          <w:rFonts w:ascii="Times New Roman" w:hAnsi="Times New Roman"/>
          <w:b w:val="0"/>
          <w:sz w:val="20"/>
          <w:u w:val="none"/>
        </w:rPr>
      </w:pPr>
      <w:r>
        <w:rPr>
          <w:rFonts w:ascii="Times New Roman" w:hAnsi="Times New Roman"/>
          <w:b w:val="1"/>
          <w:sz w:val="20"/>
          <w:u w:val="single"/>
        </w:rPr>
        <w:t xml:space="preserve">M E C L İ S    K A R A R I</w:t>
      </w:r>
      <w:r>
        <w:rPr>
          <w:rFonts w:ascii="Times New Roman" w:hAnsi="Times New Roman"/>
          <w:b w:val="0"/>
          <w:sz w:val="20"/>
          <w:u w:val="none"/>
        </w:rPr>
        <w:t xml:space="preserve"> </w:t>
      </w:r>
    </w:p>
    <w:p>
      <w:pPr>
        <w:jc w:val="left"/>
        <w:rPr>
          <w:rFonts w:ascii="Times New Roman" w:hAnsi="Times New Roman"/>
          <w:b w:val="1"/>
          <w:sz w:val="20"/>
          <w:u w:val="single"/>
        </w:rPr>
      </w:pPr>
    </w:p>
    <w:p>
      <w:pPr>
        <w:spacing w:lineRule="auto" w:line="240" w:beforeAutospacing="0" w:afterAutospacing="0"/>
        <w:rPr>
          <w:rFonts w:ascii="Times New Roman" w:hAnsi="Times New Roman"/>
          <w:b w:val="0"/>
          <w:sz w:val="24"/>
        </w:rPr>
      </w:pPr>
      <w:r>
        <w:rPr>
          <w:rFonts w:ascii="Times New Roman" w:hAnsi="Times New Roman"/>
          <w:b w:val="0"/>
          <w:sz w:val="20"/>
          <w:u w:val="single"/>
        </w:rPr>
        <w:br w:type="textWrapping"/>
      </w:r>
      <w:r>
        <w:rPr>
          <w:rFonts w:ascii="Times New Roman" w:hAnsi="Times New Roman"/>
          <w:b w:val="1"/>
          <w:sz w:val="24"/>
          <w:u w:val="single"/>
        </w:rPr>
        <w:t>GÜNDEMİN ONSEKİZİNCİ MADDESİNİN MÜZAKERESİNE GEÇİLDİ.</w:t>
      </w:r>
      <w:r>
        <w:rPr>
          <w:rFonts w:ascii="Times New Roman" w:hAnsi="Times New Roman"/>
          <w:b w:val="0"/>
          <w:sz w:val="24"/>
          <w:u w:val="single"/>
        </w:rPr>
        <w:br w:type="textWrapping"/>
      </w:r>
      <w:r>
        <w:rPr>
          <w:rFonts w:ascii="Times New Roman" w:hAnsi="Times New Roman"/>
          <w:b w:val="0"/>
          <w:sz w:val="24"/>
        </w:rPr>
        <w:br w:type="textWrapping"/>
        <w:t>Çevre, Sağlık ve Çeşitli İşler Komisyonuna havale olunan Şehit Emniyet Müdürü Meriç Alemdar İsminin Bir Park ve Sokağa Verilmesi ile ilgili müşterek önerge hazır olmadığından bir sonraki meclise havale edildi.</w:t>
      </w:r>
    </w:p>
    <w:p>
      <w:pPr>
        <w:ind w:firstLine="0"/>
        <w:jc w:val="left"/>
        <w:rPr>
          <w:rFonts w:ascii="Times New Roman" w:hAnsi="Times New Roman"/>
          <w:b w:val="0"/>
          <w:sz w:val="20"/>
        </w:rPr>
      </w:pPr>
    </w:p>
    <w:p>
      <w:pPr>
        <w:ind w:firstLine="0"/>
        <w:jc w:val="left"/>
        <w:rPr>
          <w:rFonts w:ascii="Times New Roman" w:hAnsi="Times New Roman"/>
          <w:b w:val="0"/>
          <w:sz w:val="20"/>
        </w:rPr>
      </w:pPr>
    </w:p>
    <w:p>
      <w:pPr>
        <w:ind w:firstLine="0"/>
        <w:jc w:val="left"/>
        <w:rPr>
          <w:rFonts w:ascii="Times New Roman" w:hAnsi="Times New Roman"/>
          <w:b w:val="0"/>
          <w:sz w:val="20"/>
        </w:rPr>
      </w:pPr>
    </w:p>
    <w:tbl>
      <w:tblPr>
        <w:tblW w:w="10800" w:type="dxa"/>
        <w:tblBorders>
          <w:top w:val="none" w:sz="0" w:space="0" w:shadow="0" w:frame="0" w:color="FFFFFF"/>
          <w:left w:val="none" w:sz="0" w:space="0" w:shadow="0" w:frame="0" w:color="FFFFFF"/>
          <w:bottom w:val="none" w:sz="0" w:space="0" w:shadow="0" w:frame="0" w:color="FFFFFF"/>
          <w:right w:val="none" w:sz="0" w:space="0" w:shadow="0" w:frame="0" w:color="FFFFFF"/>
          <w:insideH w:val="none" w:sz="0" w:space="0" w:shadow="0" w:frame="0" w:color="FFFFFF"/>
          <w:insideV w:val="none" w:sz="0" w:space="0" w:shadow="0" w:frame="0" w:color="FFFFFF"/>
        </w:tblBorders>
        <w:tblLayout w:type="fixed"/>
        <w:tblCellMar>
          <w:top w:w="0" w:type="dxa"/>
          <w:left w:w="108" w:type="dxa"/>
          <w:bottom w:w="0" w:type="dxa"/>
          <w:right w:w="108" w:type="dxa"/>
        </w:tblCellMar>
      </w:tblPr>
      <w:tblGrid/>
      <w:tr>
        <w:trPr>
          <w:wBefore w:w="0" w:type="dxa"/>
          <w:wAfter w:w="0" w:type="dxa"/>
        </w:trPr>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BAŞKANI1.AdiSoyadi"</w:instrText>
            </w:r>
            <w:r>
              <w:rPr>
                <w:rFonts w:ascii="Times New Roman" w:hAnsi="Times New Roman"/>
                <w:b w:val="0"/>
                <w:sz w:val="20"/>
              </w:rPr>
              <w:fldChar w:fldCharType="separate"/>
            </w:r>
            <w:r>
              <w:rPr>
                <w:rFonts w:ascii="Times New Roman" w:hAnsi="Times New Roman"/>
                <w:b w:val="0"/>
                <w:sz w:val="20"/>
              </w:rPr>
              <w:t>MÜRSEL YILDIZKAYA</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BAŞKANI1.Unvan"</w:instrText>
            </w:r>
            <w:r>
              <w:rPr>
                <w:rFonts w:ascii="Times New Roman" w:hAnsi="Times New Roman"/>
                <w:b w:val="0"/>
                <w:sz w:val="20"/>
              </w:rPr>
              <w:fldChar w:fldCharType="separate"/>
            </w:r>
            <w:r>
              <w:rPr>
                <w:rFonts w:ascii="Times New Roman" w:hAnsi="Times New Roman"/>
                <w:b w:val="0"/>
                <w:sz w:val="20"/>
              </w:rPr>
              <w:t>MECLİS BAŞKANI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KATİBİ1.AdiSoyadi"</w:instrText>
            </w:r>
            <w:r>
              <w:rPr>
                <w:rFonts w:ascii="Times New Roman" w:hAnsi="Times New Roman"/>
                <w:b w:val="0"/>
                <w:sz w:val="20"/>
              </w:rPr>
              <w:fldChar w:fldCharType="separate"/>
            </w:r>
            <w:r>
              <w:rPr>
                <w:rFonts w:ascii="Times New Roman" w:hAnsi="Times New Roman"/>
                <w:b w:val="0"/>
                <w:sz w:val="20"/>
              </w:rPr>
              <w:t>MÜCAHİT ÖZCAN</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KATİBİ1.Unvan"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c>
          <w:tcPr>
            <w:tcW w:w="3600" w:type="dxa"/>
            <w:tcBorders>
              <w:top w:val="none" w:sz="0" w:space="0" w:shadow="0" w:frame="0" w:color="FFFFFF"/>
              <w:left w:val="none" w:sz="0" w:space="0" w:shadow="0" w:frame="0" w:color="FFFFFF"/>
              <w:bottom w:val="none" w:sz="0" w:space="0" w:shadow="0" w:frame="0" w:color="FFFFFF"/>
              <w:right w:val="none" w:sz="0" w:space="0" w:shadow="0" w:frame="0" w:color="FFFFFF"/>
            </w:tcBorders>
          </w:tcPr>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KATİBİ2.AdiSoyadi"</w:instrText>
            </w:r>
            <w:r>
              <w:rPr>
                <w:rFonts w:ascii="Times New Roman" w:hAnsi="Times New Roman"/>
                <w:b w:val="0"/>
                <w:sz w:val="20"/>
              </w:rPr>
              <w:fldChar w:fldCharType="separate"/>
            </w:r>
            <w:r>
              <w:rPr>
                <w:rFonts w:ascii="Times New Roman" w:hAnsi="Times New Roman"/>
                <w:b w:val="0"/>
                <w:sz w:val="20"/>
              </w:rPr>
              <w:t>MUSTAFA UYSAL</w:t>
            </w:r>
            <w:r>
              <w:rPr>
                <w:rFonts w:ascii="Times New Roman" w:hAnsi="Times New Roman"/>
                <w:b w:val="0"/>
                <w:sz w:val="20"/>
              </w:rPr>
              <w:fldChar w:fldCharType="end"/>
            </w:r>
          </w:p>
          <w:p>
            <w:pPr>
              <w:jc w:val="center"/>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"UyeUnvan_MECLİS KATİBİ2.Unvan"</w:instrText>
            </w:r>
            <w:r>
              <w:rPr>
                <w:rFonts w:ascii="Times New Roman" w:hAnsi="Times New Roman"/>
                <w:b w:val="0"/>
                <w:sz w:val="20"/>
              </w:rPr>
              <w:fldChar w:fldCharType="separate"/>
            </w:r>
            <w:r>
              <w:rPr>
                <w:rFonts w:ascii="Times New Roman" w:hAnsi="Times New Roman"/>
                <w:b w:val="0"/>
                <w:sz w:val="20"/>
              </w:rPr>
              <w:t>MECLİS KATİBİ</w:t>
            </w:r>
            <w:r>
              <w:rPr>
                <w:rFonts w:ascii="Times New Roman" w:hAnsi="Times New Roman"/>
                <w:b w:val="0"/>
                <w:sz w:val="20"/>
              </w:rPr>
              <w:fldChar w:fldCharType="end"/>
            </w:r>
          </w:p>
        </w:tc>
      </w:tr>
    </w:tbl>
    <w:p>
      <w:pPr>
        <w:jc w:val="left"/>
        <w:rPr>
          <w:rFonts w:ascii="Times New Roman" w:hAnsi="Times New Roman"/>
          <w:b w:val="1"/>
          <w:sz w:val="20"/>
        </w:rPr>
      </w:pPr>
    </w:p>
    <w:sectPr>
      <w:headerReference xmlns:r="http://schemas.openxmlformats.org/officeDocument/2006/relationships" w:type="default" r:id="RelHdr19"/>
      <w:footerReference xmlns:r="http://schemas.openxmlformats.org/officeDocument/2006/relationships" w:type="default" r:id="RelFtr19"/>
      <w:type w:val="nextPage"/>
      <w:pgMar w:left="720" w:right="720" w:top="720" w:bottom="720" w:header="708" w:footer="708" w:gutter="0"/>
      <w:pgNumType w:chapSep="hyphen"/>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sz w:val="22"/>
      </w:rPr>
    </w:pPr>
  </w:p>
</w:ftr>
</file>

<file path=word/footer10.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7.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8.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19.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rPr>
        <w:sz w:val="22"/>
      </w:rPr>
      <w:t xml:space="preserve">Sayfa </w:t>
    </w:r>
    <w:r>
      <w:rPr>
        <w:sz w:val="22"/>
      </w:rPr>
      <w:fldChar w:fldCharType="begin"/>
    </w:r>
    <w:r>
      <w:rPr>
        <w:sz w:val="22"/>
      </w:rPr>
      <w:instrText>PAGE</w:instrText>
    </w:r>
    <w:r>
      <w:rPr>
        <w:sz w:val="22"/>
      </w:rPr>
      <w:fldChar w:fldCharType="separate"/>
    </w:r>
    <w:r>
      <w:rPr>
        <w:sz w:val="22"/>
      </w:rPr>
      <w:t>#</w:t>
    </w:r>
    <w:r>
      <w:rPr>
        <w:sz w:val="22"/>
      </w:rP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7.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8.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footer9.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t xml:space="preserve">Sayfa </w:t>
    </w:r>
    <w:r>
      <w:fldChar w:fldCharType="begin"/>
    </w:r>
    <w:r>
      <w:instrText>PAGE</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sz w:val="22"/>
      </w:rPr>
    </w:pPr>
  </w:p>
</w:hdr>
</file>

<file path=word/header10.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333</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E.7340</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 xml:space="preserve">İlçemiz Karailyas Mahallesi Kırsal Yerleşim ve Gelişim Alanına Ait 1/5000 ve 1/1000 İmar Planı </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28.08.2018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334</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E.7333</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İlçemiz Beylikköprü Hacıosmanoğlu ve İğciler Mahallelerine Ait İmar Plan Notu Değişikliği</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28.08.2018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1"/>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335</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E.7332</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 xml:space="preserve">Kent Estetiği ve Mimari Estetik Komisyonu Çalışma Esas ve Usüllerine İlişkin Yönetmelik </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28.08.2018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2"/>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336</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Plan ve Proje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E.7345</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İlçemiz Gazi Mahallesi 140176 Ada 2,3,4,5 ve 6 Parsellere Ait UİP İtiraz Konusu</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28.08.2018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3" name="Picture 13"/>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3"/>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337</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03.09.2018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5.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4"/>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338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02.07.2018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6.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5" name="Picture 15"/>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5"/>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339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01.08.2018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7.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6"/>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340</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8.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7"/>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341</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03.09.2018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19.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8" name="Picture 18"/>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8"/>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342</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03.09.2018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325</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KANUNİ TOPLANTI</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326</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Mali Hizmetler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E.7339</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Performans Programı</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28.08.2018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327</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03.09.2018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5.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328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03.09.2018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6.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329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03.09.2018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7.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330</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Müşterek Önerge</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03.09.2018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8.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331</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Yazı İşleri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 xml:space="preserve">Önerge </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03.09.2018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header9.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left"/>
      <w:rPr>
        <w:rFonts w:ascii="Times New Roman" w:hAnsi="Times New Roman"/>
        <w:b w:val="0"/>
        <w:sz w:val="20"/>
      </w:rPr>
    </w:pPr>
  </w:p>
  <w:tbl>
    <w:tblPr>
      <w:tblW w:w="1087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1" w:type="dxa"/>
        <w:bottom w:w="0" w:type="dxa"/>
        <w:right w:w="101" w:type="dxa"/>
      </w:tblCellMar>
    </w:tblPr>
    <w:tblGrid/>
    <w:tr>
      <w:trPr>
        <w:wBefore w:w="0" w:type="dxa"/>
        <w:wAfter w:w="0" w:type="dxa"/>
      </w:trPr>
      <w:tc>
        <w:tcPr>
          <w:tcW w:w="2565" w:type="dxa"/>
          <w:tcBorders>
            <w:right w:val="none" w:sz="0" w:space="0" w:shadow="0" w:frame="0" w:color="000000"/>
          </w:tcBorders>
        </w:tcPr>
        <w:p>
          <w:pPr>
            <w:jc w:val="center"/>
            <w:rPr>
              <w:rFonts w:ascii="Times New Roman" w:hAnsi="Times New Roman"/>
              <w:b w:val="1"/>
              <w:sz w:val="20"/>
            </w:rPr>
          </w:pPr>
          <w:r>
            <w:drawing>
              <wp:inline xmlns:wp="http://schemas.openxmlformats.org/drawingml/2006/wordprocessingDrawing">
                <wp:extent cx="556895" cy="81915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556895" cy="819150"/>
                        </a:xfrm>
                        <a:prstGeom prst="rect"/>
                        <a:noFill/>
                      </pic:spPr>
                    </pic:pic>
                  </a:graphicData>
                </a:graphic>
              </wp:inline>
            </w:drawing>
          </w:r>
        </w:p>
      </w:tc>
      <w:tc>
        <w:tcPr>
          <w:tcW w:w="120" w:type="dxa"/>
          <w:tcBorders>
            <w:left w:val="none" w:sz="0" w:space="0" w:shadow="0" w:frame="0" w:color="000000"/>
          </w:tcBorders>
        </w:tcPr>
        <w:p>
          <w:pPr>
            <w:jc w:val="center"/>
            <w:rPr>
              <w:rFonts w:ascii="Times New Roman" w:hAnsi="Times New Roman"/>
              <w:b w:val="1"/>
              <w:sz w:val="20"/>
            </w:rPr>
          </w:pPr>
        </w:p>
      </w:tc>
      <w:tc>
        <w:tcPr>
          <w:tcW w:w="5400" w:type="dxa"/>
        </w:tcPr>
        <w:p>
          <w:pPr>
            <w:jc w:val="center"/>
            <w:rPr>
              <w:rFonts w:ascii="Times New Roman" w:hAnsi="Times New Roman"/>
              <w:b w:val="1"/>
              <w:sz w:val="28"/>
            </w:rPr>
          </w:pPr>
          <w:r>
            <w:rPr>
              <w:rFonts w:ascii="Times New Roman" w:hAnsi="Times New Roman"/>
              <w:b w:val="1"/>
              <w:sz w:val="28"/>
            </w:rPr>
            <w:t>T.C.</w:t>
          </w:r>
        </w:p>
        <w:p>
          <w:pPr>
            <w:jc w:val="center"/>
            <w:rPr>
              <w:rFonts w:ascii="Times New Roman" w:hAnsi="Times New Roman"/>
              <w:b w:val="1"/>
              <w:sz w:val="28"/>
            </w:rPr>
          </w:pPr>
          <w:r>
            <w:rPr>
              <w:rFonts w:ascii="Times New Roman" w:hAnsi="Times New Roman"/>
              <w:b w:val="1"/>
              <w:sz w:val="28"/>
            </w:rPr>
            <w:t>POLATLI BELEDİYE BAŞKANLIĞI</w:t>
          </w:r>
        </w:p>
        <w:p>
          <w:pPr>
            <w:jc w:val="center"/>
            <w:rPr>
              <w:rFonts w:ascii="Times New Roman" w:hAnsi="Times New Roman"/>
              <w:b w:val="1"/>
              <w:sz w:val="28"/>
            </w:rPr>
          </w:pPr>
          <w:r>
            <w:rPr>
              <w:rFonts w:ascii="Times New Roman" w:hAnsi="Times New Roman"/>
              <w:b w:val="1"/>
              <w:sz w:val="28"/>
            </w:rPr>
            <w:t>MECLİS KARARI</w:t>
          </w:r>
        </w:p>
        <w:p>
          <w:pPr>
            <w:jc w:val="center"/>
            <w:rPr>
              <w:rFonts w:ascii="Times New Roman" w:hAnsi="Times New Roman"/>
              <w:b w:val="1"/>
              <w:sz w:val="20"/>
            </w:rPr>
          </w:pPr>
        </w:p>
      </w:tc>
      <w:tc>
        <w:tcPr>
          <w:tcW w:w="2790" w:type="dxa"/>
        </w:tcPr>
        <w:p>
          <w:pPr>
            <w:jc w:val="center"/>
            <w:rPr>
              <w:rFonts w:ascii="Times New Roman" w:hAnsi="Times New Roman"/>
              <w:b w:val="1"/>
              <w:sz w:val="20"/>
            </w:rPr>
          </w:pPr>
        </w:p>
      </w:tc>
    </w:tr>
  </w:tbl>
  <w:p>
    <w:pPr>
      <w:jc w:val="left"/>
      <w:rPr>
        <w:rFonts w:ascii="Times New Roman" w:hAnsi="Times New Roman"/>
        <w:b w:val="1"/>
        <w:sz w:val="20"/>
      </w:rPr>
    </w:pPr>
  </w:p>
  <w:tbl>
    <w:tblPr>
      <w:tblW w:w="10935"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Layout w:type="fixed"/>
      <w:tblCellMar>
        <w:top w:w="0" w:type="dxa"/>
        <w:left w:w="108" w:type="dxa"/>
        <w:bottom w:w="0" w:type="dxa"/>
        <w:right w:w="108" w:type="dxa"/>
      </w:tblCellMar>
    </w:tblPr>
    <w:tblGrid/>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 xml:space="preserve">KARAR NO </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w:t>
          </w:r>
          <w:r>
            <w:rPr>
              <w:rFonts w:ascii="Times New Roman" w:hAnsi="Times New Roman"/>
              <w:b w:val="0"/>
              <w:sz w:val="20"/>
            </w:rPr>
            <w:fldChar w:fldCharType="begin"/>
          </w:r>
          <w:r>
            <w:rPr>
              <w:rFonts w:ascii="Times New Roman" w:hAnsi="Times New Roman"/>
              <w:b w:val="0"/>
              <w:sz w:val="20"/>
            </w:rPr>
            <w:instrText>MERGEFIELD KararNo</w:instrText>
          </w:r>
          <w:r>
            <w:rPr>
              <w:rFonts w:ascii="Times New Roman" w:hAnsi="Times New Roman"/>
              <w:b w:val="0"/>
              <w:sz w:val="20"/>
            </w:rPr>
            <w:fldChar w:fldCharType="separate"/>
          </w:r>
          <w:r>
            <w:rPr>
              <w:rFonts w:ascii="Times New Roman" w:hAnsi="Times New Roman"/>
              <w:b w:val="0"/>
              <w:sz w:val="20"/>
            </w:rPr>
            <w:t>332</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DAİRESİ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KararBirim</w:instrText>
          </w:r>
          <w:r>
            <w:rPr>
              <w:rFonts w:ascii="Times New Roman" w:hAnsi="Times New Roman"/>
              <w:b w:val="0"/>
              <w:sz w:val="20"/>
            </w:rPr>
            <w:fldChar w:fldCharType="separate"/>
          </w:r>
          <w:r>
            <w:rPr>
              <w:rFonts w:ascii="Times New Roman" w:hAnsi="Times New Roman"/>
              <w:b w:val="0"/>
              <w:sz w:val="20"/>
            </w:rPr>
            <w:t>İmar Ve Şehircilik Müdürlüğü</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KARAR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GorusmeTarihiD</w:instrText>
          </w:r>
          <w:r>
            <w:rPr>
              <w:rFonts w:ascii="Times New Roman" w:hAnsi="Times New Roman"/>
              <w:b w:val="0"/>
              <w:sz w:val="20"/>
            </w:rPr>
            <w:fldChar w:fldCharType="separate"/>
          </w:r>
          <w:r>
            <w:rPr>
              <w:rFonts w:ascii="Times New Roman" w:hAnsi="Times New Roman"/>
              <w:b w:val="0"/>
              <w:sz w:val="20"/>
            </w:rPr>
            <w:t>05.09.2018</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BİRİMİ</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EVRAK NO</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Ebys_BelgeSayiNo</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E.3562</w:t>
          </w:r>
        </w:p>
      </w:tc>
      <w:tc>
        <w:tcPr>
          <w:tcW w:w="1245" w:type="dxa"/>
        </w:tcPr>
        <w:p>
          <w:pPr>
            <w:jc w:val="left"/>
            <w:rPr>
              <w:rFonts w:ascii="Times New Roman" w:hAnsi="Times New Roman"/>
              <w:b w:val="1"/>
              <w:sz w:val="20"/>
            </w:rPr>
          </w:pPr>
          <w:r>
            <w:rPr>
              <w:rFonts w:ascii="Times New Roman" w:hAnsi="Times New Roman"/>
              <w:b w:val="1"/>
              <w:sz w:val="20"/>
            </w:rPr>
            <w:t xml:space="preserve">KONUSU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KararKonu</w:instrText>
          </w:r>
          <w:r>
            <w:rPr>
              <w:rFonts w:ascii="Times New Roman" w:hAnsi="Times New Roman"/>
              <w:b w:val="0"/>
              <w:sz w:val="20"/>
            </w:rPr>
            <w:fldChar w:fldCharType="separate"/>
          </w:r>
          <w:r>
            <w:rPr>
              <w:rFonts w:ascii="Times New Roman" w:hAnsi="Times New Roman"/>
              <w:b w:val="0"/>
              <w:sz w:val="20"/>
            </w:rPr>
            <w:t>Yönetmelik</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GELİŞ TARİHİ</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Ebys_BelgeTarihiD</w:instrText>
          </w:r>
          <w:r>
            <w:rPr>
              <w:rFonts w:ascii="Times New Roman" w:hAnsi="Times New Roman"/>
              <w:b w:val="0"/>
              <w:sz w:val="20"/>
            </w:rPr>
            <w:fldChar w:fldCharType="separate"/>
          </w:r>
          <w:r>
            <w:rPr>
              <w:rFonts w:ascii="Times New Roman" w:hAnsi="Times New Roman"/>
              <w:b w:val="0"/>
              <w:sz w:val="20"/>
            </w:rPr>
            <w:fldChar w:fldCharType="end"/>
          </w:r>
          <w:r>
            <w:rPr>
              <w:rFonts w:ascii="Times New Roman" w:hAnsi="Times New Roman"/>
              <w:b w:val="0"/>
              <w:sz w:val="20"/>
            </w:rPr>
            <w:t>18.05.2018</w:t>
          </w:r>
        </w:p>
      </w:tc>
      <w:tc>
        <w:tcPr>
          <w:tcW w:w="1245" w:type="dxa"/>
        </w:tcPr>
        <w:p>
          <w:pPr>
            <w:jc w:val="left"/>
            <w:rPr>
              <w:rFonts w:ascii="Times New Roman" w:hAnsi="Times New Roman"/>
              <w:b w:val="1"/>
              <w:sz w:val="20"/>
            </w:rPr>
          </w:pPr>
          <w:r>
            <w:rPr>
              <w:rFonts w:ascii="Times New Roman" w:hAnsi="Times New Roman"/>
              <w:b w:val="1"/>
              <w:sz w:val="20"/>
            </w:rPr>
            <w:t xml:space="preserve">SAATİ </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GorusmeTarihiT</w:instrText>
          </w:r>
          <w:r>
            <w:rPr>
              <w:rFonts w:ascii="Times New Roman" w:hAnsi="Times New Roman"/>
              <w:b w:val="0"/>
              <w:sz w:val="20"/>
            </w:rPr>
            <w:fldChar w:fldCharType="separate"/>
          </w:r>
          <w:r>
            <w:rPr>
              <w:rFonts w:ascii="Times New Roman" w:hAnsi="Times New Roman"/>
              <w:b w:val="0"/>
              <w:sz w:val="20"/>
            </w:rPr>
            <w:t>18:00</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DÖNEM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Oturum_Yil</w:instrText>
          </w:r>
          <w:r>
            <w:rPr>
              <w:rFonts w:ascii="Times New Roman" w:hAnsi="Times New Roman"/>
              <w:b w:val="0"/>
              <w:sz w:val="20"/>
            </w:rPr>
            <w:fldChar w:fldCharType="separate"/>
          </w:r>
          <w:r>
            <w:rPr>
              <w:rFonts w:ascii="Times New Roman" w:hAnsi="Times New Roman"/>
              <w:b w:val="0"/>
              <w:sz w:val="20"/>
            </w:rPr>
            <w:t>2018</w:t>
          </w:r>
          <w:r>
            <w:rPr>
              <w:rFonts w:ascii="Times New Roman" w:hAnsi="Times New Roman"/>
              <w:b w:val="0"/>
              <w:sz w:val="20"/>
            </w:rPr>
            <w:fldChar w:fldCharType="end"/>
          </w:r>
          <w:r>
            <w:rPr>
              <w:rFonts w:ascii="Times New Roman" w:hAnsi="Times New Roman"/>
              <w:b w:val="0"/>
              <w:sz w:val="20"/>
            </w:rPr>
            <w:t xml:space="preserve"> / </w:t>
          </w: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c>
        <w:tcPr>
          <w:tcW w:w="1245" w:type="dxa"/>
        </w:tcPr>
        <w:p>
          <w:pPr>
            <w:jc w:val="left"/>
            <w:rPr>
              <w:rFonts w:ascii="Times New Roman" w:hAnsi="Times New Roman"/>
              <w:b w:val="1"/>
              <w:sz w:val="20"/>
            </w:rPr>
          </w:pPr>
          <w:r>
            <w:rPr>
              <w:rFonts w:ascii="Times New Roman" w:hAnsi="Times New Roman"/>
              <w:b w:val="1"/>
              <w:sz w:val="20"/>
            </w:rPr>
            <w:t>OTURUM</w:t>
          </w:r>
        </w:p>
      </w:tc>
      <w:tc>
        <w:tcPr>
          <w:tcW w:w="285" w:type="dxa"/>
        </w:tcPr>
        <w:p>
          <w:pPr>
            <w:jc w:val="left"/>
            <w:rPr>
              <w:rFonts w:ascii="Times New Roman" w:hAnsi="Times New Roman"/>
              <w:b w:val="0"/>
              <w:sz w:val="20"/>
            </w:rPr>
          </w:pPr>
          <w:r>
            <w:rPr>
              <w:rFonts w:ascii="Times New Roman" w:hAnsi="Times New Roman"/>
              <w:b w:val="0"/>
              <w:sz w:val="20"/>
            </w:rPr>
            <w:t>:</w:t>
          </w:r>
        </w:p>
      </w:tc>
      <w:tc>
        <w:tcPr>
          <w:tcW w:w="39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Oturum_No</w:instrText>
          </w:r>
          <w:r>
            <w:rPr>
              <w:rFonts w:ascii="Times New Roman" w:hAnsi="Times New Roman"/>
              <w:b w:val="0"/>
              <w:sz w:val="20"/>
            </w:rPr>
            <w:fldChar w:fldCharType="separate"/>
          </w:r>
          <w:r>
            <w:rPr>
              <w:rFonts w:ascii="Times New Roman" w:hAnsi="Times New Roman"/>
              <w:b w:val="0"/>
              <w:sz w:val="20"/>
            </w:rPr>
            <w:t>9</w:t>
          </w:r>
          <w:r>
            <w:rPr>
              <w:rFonts w:ascii="Times New Roman" w:hAnsi="Times New Roman"/>
              <w:b w:val="0"/>
              <w:sz w:val="20"/>
            </w:rPr>
            <w:fldChar w:fldCharType="end"/>
          </w:r>
        </w:p>
      </w:tc>
    </w:tr>
    <w:tr>
      <w:trPr>
        <w:wBefore w:w="0" w:type="dxa"/>
        <w:wAfter w:w="0" w:type="dxa"/>
      </w:trPr>
      <w:tc>
        <w:tcPr>
          <w:tcW w:w="2055" w:type="dxa"/>
        </w:tcPr>
        <w:p>
          <w:pPr>
            <w:jc w:val="left"/>
            <w:rPr>
              <w:rFonts w:ascii="Times New Roman" w:hAnsi="Times New Roman"/>
              <w:b w:val="1"/>
              <w:sz w:val="20"/>
            </w:rPr>
          </w:pPr>
          <w:r>
            <w:rPr>
              <w:rFonts w:ascii="Times New Roman" w:hAnsi="Times New Roman"/>
              <w:b w:val="1"/>
              <w:sz w:val="20"/>
            </w:rPr>
            <w:t>BİRLEŞİM</w:t>
          </w:r>
        </w:p>
      </w:tc>
      <w:tc>
        <w:tcPr>
          <w:tcW w:w="330" w:type="dxa"/>
        </w:tcPr>
        <w:p>
          <w:pPr>
            <w:jc w:val="left"/>
            <w:rPr>
              <w:rFonts w:ascii="Times New Roman" w:hAnsi="Times New Roman"/>
              <w:b w:val="0"/>
              <w:sz w:val="20"/>
            </w:rPr>
          </w:pPr>
          <w:r>
            <w:rPr>
              <w:rFonts w:ascii="Times New Roman" w:hAnsi="Times New Roman"/>
              <w:b w:val="0"/>
              <w:sz w:val="20"/>
            </w:rPr>
            <w:t>:</w:t>
          </w:r>
        </w:p>
      </w:tc>
      <w:tc>
        <w:tcPr>
          <w:tcW w:w="3060" w:type="dxa"/>
        </w:tcPr>
        <w:p>
          <w:pPr>
            <w:jc w:val="left"/>
            <w:rPr>
              <w:rFonts w:ascii="Times New Roman" w:hAnsi="Times New Roman"/>
              <w:b w:val="0"/>
              <w:sz w:val="20"/>
            </w:rPr>
          </w:pPr>
          <w:r>
            <w:rPr>
              <w:rFonts w:ascii="Times New Roman" w:hAnsi="Times New Roman"/>
              <w:b w:val="0"/>
              <w:sz w:val="20"/>
            </w:rPr>
            <w:fldChar w:fldCharType="begin"/>
          </w:r>
          <w:r>
            <w:rPr>
              <w:rFonts w:ascii="Times New Roman" w:hAnsi="Times New Roman"/>
              <w:b w:val="0"/>
              <w:sz w:val="20"/>
            </w:rPr>
            <w:instrText>MERGEFIELD Oturum_BirlesimSayisi</w:instrText>
          </w:r>
          <w:r>
            <w:rPr>
              <w:rFonts w:ascii="Times New Roman" w:hAnsi="Times New Roman"/>
              <w:b w:val="0"/>
              <w:sz w:val="20"/>
            </w:rPr>
            <w:fldChar w:fldCharType="separate"/>
          </w:r>
          <w:r>
            <w:rPr>
              <w:rFonts w:ascii="Times New Roman" w:hAnsi="Times New Roman"/>
              <w:b w:val="0"/>
              <w:sz w:val="20"/>
            </w:rPr>
            <w:t>2</w:t>
          </w:r>
          <w:r>
            <w:rPr>
              <w:rFonts w:ascii="Times New Roman" w:hAnsi="Times New Roman"/>
              <w:b w:val="0"/>
              <w:sz w:val="20"/>
            </w:rPr>
            <w:fldChar w:fldCharType="end"/>
          </w:r>
        </w:p>
      </w:tc>
      <w:tc>
        <w:tcPr>
          <w:tcW w:w="1245" w:type="dxa"/>
        </w:tcPr>
        <w:p>
          <w:pPr>
            <w:jc w:val="left"/>
            <w:rPr>
              <w:rFonts w:ascii="Times New Roman" w:hAnsi="Times New Roman"/>
              <w:b w:val="0"/>
              <w:sz w:val="20"/>
            </w:rPr>
          </w:pPr>
        </w:p>
      </w:tc>
      <w:tc>
        <w:tcPr>
          <w:tcW w:w="285" w:type="dxa"/>
        </w:tcPr>
        <w:p>
          <w:pPr>
            <w:jc w:val="left"/>
            <w:rPr>
              <w:rFonts w:ascii="Times New Roman" w:hAnsi="Times New Roman"/>
              <w:b w:val="0"/>
              <w:sz w:val="20"/>
            </w:rPr>
          </w:pPr>
        </w:p>
      </w:tc>
      <w:tc>
        <w:tcPr>
          <w:tcW w:w="3960" w:type="dxa"/>
        </w:tcPr>
        <w:p>
          <w:pPr>
            <w:jc w:val="left"/>
            <w:rPr>
              <w:rFonts w:ascii="Times New Roman" w:hAnsi="Times New Roman"/>
              <w:b w:val="0"/>
              <w:sz w:val="20"/>
            </w:rPr>
          </w:pPr>
        </w:p>
      </w:tc>
    </w:tr>
  </w:tbl>
  <w:p>
    <w:pPr>
      <w:jc w:val="left"/>
      <w:rPr>
        <w:rFonts w:ascii="Times New Roman" w:hAnsi="Times New Roman"/>
        <w:b w:val="0"/>
        <w:sz w:val="20"/>
      </w:rPr>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Hdr4" Type="http://schemas.openxmlformats.org/officeDocument/2006/relationships/header" Target="header4.xml" /><Relationship Id="RelHdr5" Type="http://schemas.openxmlformats.org/officeDocument/2006/relationships/header" Target="header5.xml" /><Relationship Id="RelHdr6" Type="http://schemas.openxmlformats.org/officeDocument/2006/relationships/header" Target="header6.xml" /><Relationship Id="RelHdr7" Type="http://schemas.openxmlformats.org/officeDocument/2006/relationships/header" Target="header7.xml" /><Relationship Id="RelHdr8" Type="http://schemas.openxmlformats.org/officeDocument/2006/relationships/header" Target="header8.xml" /><Relationship Id="RelHdr9" Type="http://schemas.openxmlformats.org/officeDocument/2006/relationships/header" Target="header9.xml" /><Relationship Id="RelHdr10" Type="http://schemas.openxmlformats.org/officeDocument/2006/relationships/header" Target="header10.xml" /><Relationship Id="RelHdr11" Type="http://schemas.openxmlformats.org/officeDocument/2006/relationships/header" Target="header11.xml" /><Relationship Id="RelHdr12" Type="http://schemas.openxmlformats.org/officeDocument/2006/relationships/header" Target="header12.xml" /><Relationship Id="RelHdr13" Type="http://schemas.openxmlformats.org/officeDocument/2006/relationships/header" Target="header13.xml" /><Relationship Id="RelHdr14" Type="http://schemas.openxmlformats.org/officeDocument/2006/relationships/header" Target="header14.xml" /><Relationship Id="RelHdr15" Type="http://schemas.openxmlformats.org/officeDocument/2006/relationships/header" Target="header15.xml" /><Relationship Id="RelHdr16" Type="http://schemas.openxmlformats.org/officeDocument/2006/relationships/header" Target="header16.xml" /><Relationship Id="RelHdr17" Type="http://schemas.openxmlformats.org/officeDocument/2006/relationships/header" Target="header17.xml" /><Relationship Id="RelHdr18" Type="http://schemas.openxmlformats.org/officeDocument/2006/relationships/header" Target="header18.xml" /><Relationship Id="RelHdr19" Type="http://schemas.openxmlformats.org/officeDocument/2006/relationships/header" Target="header19.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Ftr5" Type="http://schemas.openxmlformats.org/officeDocument/2006/relationships/footer" Target="footer5.xml" /><Relationship Id="RelFtr6" Type="http://schemas.openxmlformats.org/officeDocument/2006/relationships/footer" Target="footer6.xml" /><Relationship Id="RelFtr7" Type="http://schemas.openxmlformats.org/officeDocument/2006/relationships/footer" Target="footer7.xml" /><Relationship Id="RelFtr8" Type="http://schemas.openxmlformats.org/officeDocument/2006/relationships/footer" Target="footer8.xml" /><Relationship Id="RelFtr9" Type="http://schemas.openxmlformats.org/officeDocument/2006/relationships/footer" Target="footer9.xml" /><Relationship Id="RelFtr10" Type="http://schemas.openxmlformats.org/officeDocument/2006/relationships/footer" Target="footer10.xml" /><Relationship Id="RelFtr11" Type="http://schemas.openxmlformats.org/officeDocument/2006/relationships/footer" Target="footer11.xml" /><Relationship Id="RelFtr12" Type="http://schemas.openxmlformats.org/officeDocument/2006/relationships/footer" Target="footer12.xml" /><Relationship Id="RelFtr13" Type="http://schemas.openxmlformats.org/officeDocument/2006/relationships/footer" Target="footer13.xml" /><Relationship Id="RelFtr14" Type="http://schemas.openxmlformats.org/officeDocument/2006/relationships/footer" Target="footer14.xml" /><Relationship Id="RelFtr15" Type="http://schemas.openxmlformats.org/officeDocument/2006/relationships/footer" Target="footer15.xml" /><Relationship Id="RelFtr16" Type="http://schemas.openxmlformats.org/officeDocument/2006/relationships/footer" Target="footer16.xml" /><Relationship Id="RelFtr17" Type="http://schemas.openxmlformats.org/officeDocument/2006/relationships/footer" Target="footer17.xml" /><Relationship Id="RelFtr18" Type="http://schemas.openxmlformats.org/officeDocument/2006/relationships/footer" Target="footer18.xml" /><Relationship Id="RelFtr19" Type="http://schemas.openxmlformats.org/officeDocument/2006/relationships/footer" Target="footer19.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10.xml.rels>&#65279;<?xml version="1.0" encoding="utf-8"?><Relationships xmlns="http://schemas.openxmlformats.org/package/2006/relationships"><Relationship Id="Relimage9" Type="http://schemas.openxmlformats.org/officeDocument/2006/relationships/image" Target="/media/image9.png" /></Relationships>
</file>

<file path=word/_rels/header11.xml.rels>&#65279;<?xml version="1.0" encoding="utf-8"?><Relationships xmlns="http://schemas.openxmlformats.org/package/2006/relationships"><Relationship Id="Relimage10" Type="http://schemas.openxmlformats.org/officeDocument/2006/relationships/image" Target="/media/image10.png" /></Relationships>
</file>

<file path=word/_rels/header12.xml.rels>&#65279;<?xml version="1.0" encoding="utf-8"?><Relationships xmlns="http://schemas.openxmlformats.org/package/2006/relationships"><Relationship Id="Relimage11" Type="http://schemas.openxmlformats.org/officeDocument/2006/relationships/image" Target="/media/image11.png" /></Relationships>
</file>

<file path=word/_rels/header13.xml.rels>&#65279;<?xml version="1.0" encoding="utf-8"?><Relationships xmlns="http://schemas.openxmlformats.org/package/2006/relationships"><Relationship Id="Relimage12" Type="http://schemas.openxmlformats.org/officeDocument/2006/relationships/image" Target="/media/image12.png" /></Relationships>
</file>

<file path=word/_rels/header14.xml.rels>&#65279;<?xml version="1.0" encoding="utf-8"?><Relationships xmlns="http://schemas.openxmlformats.org/package/2006/relationships"><Relationship Id="Relimage13" Type="http://schemas.openxmlformats.org/officeDocument/2006/relationships/image" Target="/media/image13.png" /></Relationships>
</file>

<file path=word/_rels/header15.xml.rels>&#65279;<?xml version="1.0" encoding="utf-8"?><Relationships xmlns="http://schemas.openxmlformats.org/package/2006/relationships"><Relationship Id="Relimage14" Type="http://schemas.openxmlformats.org/officeDocument/2006/relationships/image" Target="/media/image14.png" /></Relationships>
</file>

<file path=word/_rels/header16.xml.rels>&#65279;<?xml version="1.0" encoding="utf-8"?><Relationships xmlns="http://schemas.openxmlformats.org/package/2006/relationships"><Relationship Id="Relimage15" Type="http://schemas.openxmlformats.org/officeDocument/2006/relationships/image" Target="/media/image15.png" /></Relationships>
</file>

<file path=word/_rels/header17.xml.rels>&#65279;<?xml version="1.0" encoding="utf-8"?><Relationships xmlns="http://schemas.openxmlformats.org/package/2006/relationships"><Relationship Id="Relimage16" Type="http://schemas.openxmlformats.org/officeDocument/2006/relationships/image" Target="/media/image16.png" /></Relationships>
</file>

<file path=word/_rels/header18.xml.rels>&#65279;<?xml version="1.0" encoding="utf-8"?><Relationships xmlns="http://schemas.openxmlformats.org/package/2006/relationships"><Relationship Id="Relimage17" Type="http://schemas.openxmlformats.org/officeDocument/2006/relationships/image" Target="/media/image17.png" /></Relationships>
</file>

<file path=word/_rels/header19.xml.rels>&#65279;<?xml version="1.0" encoding="utf-8"?><Relationships xmlns="http://schemas.openxmlformats.org/package/2006/relationships"><Relationship Id="Relimage18" Type="http://schemas.openxmlformats.org/officeDocument/2006/relationships/image" Target="/media/image18.png" /></Relationships>
</file>

<file path=word/_rels/header2.xml.rels>&#65279;<?xml version="1.0" encoding="utf-8"?><Relationships xmlns="http://schemas.openxmlformats.org/package/2006/relationships"><Relationship Id="Relimage1" Type="http://schemas.openxmlformats.org/officeDocument/2006/relationships/image" Target="/media/image1.png" /></Relationships>
</file>

<file path=word/_rels/header3.xml.rels>&#65279;<?xml version="1.0" encoding="utf-8"?><Relationships xmlns="http://schemas.openxmlformats.org/package/2006/relationships"><Relationship Id="Relimage2" Type="http://schemas.openxmlformats.org/officeDocument/2006/relationships/image" Target="/media/image2.png" /></Relationships>
</file>

<file path=word/_rels/header4.xml.rels>&#65279;<?xml version="1.0" encoding="utf-8"?><Relationships xmlns="http://schemas.openxmlformats.org/package/2006/relationships"><Relationship Id="Relimage3" Type="http://schemas.openxmlformats.org/officeDocument/2006/relationships/image" Target="/media/image3.png" /></Relationships>
</file>

<file path=word/_rels/header5.xml.rels>&#65279;<?xml version="1.0" encoding="utf-8"?><Relationships xmlns="http://schemas.openxmlformats.org/package/2006/relationships"><Relationship Id="Relimage4" Type="http://schemas.openxmlformats.org/officeDocument/2006/relationships/image" Target="/media/image4.png" /></Relationships>
</file>

<file path=word/_rels/header6.xml.rels>&#65279;<?xml version="1.0" encoding="utf-8"?><Relationships xmlns="http://schemas.openxmlformats.org/package/2006/relationships"><Relationship Id="Relimage5" Type="http://schemas.openxmlformats.org/officeDocument/2006/relationships/image" Target="/media/image5.png" /></Relationships>
</file>

<file path=word/_rels/header7.xml.rels>&#65279;<?xml version="1.0" encoding="utf-8"?><Relationships xmlns="http://schemas.openxmlformats.org/package/2006/relationships"><Relationship Id="Relimage6" Type="http://schemas.openxmlformats.org/officeDocument/2006/relationships/image" Target="/media/image6.png" /></Relationships>
</file>

<file path=word/_rels/header8.xml.rels>&#65279;<?xml version="1.0" encoding="utf-8"?><Relationships xmlns="http://schemas.openxmlformats.org/package/2006/relationships"><Relationship Id="Relimage7" Type="http://schemas.openxmlformats.org/officeDocument/2006/relationships/image" Target="/media/image7.png" /></Relationships>
</file>

<file path=word/_rels/header9.xml.rels>&#65279;<?xml version="1.0" encoding="utf-8"?><Relationships xmlns="http://schemas.openxmlformats.org/package/2006/relationships"><Relationship Id="Relimage8"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IIS APPPOOL\BelsisEBYSAppPool</dc:creator>
  <dcterms:created xsi:type="dcterms:W3CDTF">2018-09-18T05:12:44Z</dcterms:created>
  <cp:revision>1</cp:revision>
</cp:coreProperties>
</file>