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0A06E0" w:rsidRPr="00D03BB4" w:rsidTr="00450AFB">
        <w:trPr>
          <w:jc w:val="center"/>
          <w:hidden/>
        </w:trPr>
        <w:tc>
          <w:tcPr>
            <w:tcW w:w="50" w:type="pct"/>
            <w:shd w:val="clear" w:color="auto" w:fill="4682B4"/>
            <w:vAlign w:val="center"/>
            <w:hideMark/>
          </w:tcPr>
          <w:p w:rsidR="000A06E0" w:rsidRPr="00D03BB4" w:rsidRDefault="000A06E0"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0A06E0" w:rsidRPr="00D03BB4" w:rsidRDefault="000A06E0"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0A06E0" w:rsidRPr="00D03BB4" w:rsidRDefault="0045367D"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75pt;height:18pt" o:ole="">
                  <v:imagedata r:id="rId7" o:title=""/>
                </v:shape>
                <w:control r:id="rId8" w:name="DefaultOcxName" w:shapeid="_x0000_i1039"/>
              </w:object>
            </w:r>
          </w:p>
        </w:tc>
      </w:tr>
      <w:tr w:rsidR="000A06E0" w:rsidRPr="00D03BB4" w:rsidTr="00450AFB">
        <w:trPr>
          <w:jc w:val="center"/>
          <w:hidden/>
        </w:trPr>
        <w:tc>
          <w:tcPr>
            <w:tcW w:w="0" w:type="auto"/>
            <w:shd w:val="clear" w:color="auto" w:fill="4682B4"/>
            <w:vAlign w:val="center"/>
            <w:hideMark/>
          </w:tcPr>
          <w:p w:rsidR="000A06E0" w:rsidRPr="00D03BB4" w:rsidRDefault="000A06E0"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0A06E0" w:rsidRPr="00D03BB4" w:rsidRDefault="000A06E0"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0A06E0" w:rsidRPr="00D03BB4" w:rsidRDefault="0045367D"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rPr>
              <w:object w:dxaOrig="1215" w:dyaOrig="360">
                <v:shape id="_x0000_i1043" type="#_x0000_t75" style="width:60.75pt;height:18pt" o:ole="">
                  <v:imagedata r:id="rId9" o:title=""/>
                </v:shape>
                <w:control r:id="rId10" w:name="DefaultOcxName1" w:shapeid="_x0000_i1043"/>
              </w:object>
            </w:r>
          </w:p>
        </w:tc>
        <w:tc>
          <w:tcPr>
            <w:tcW w:w="0" w:type="auto"/>
            <w:shd w:val="clear" w:color="auto" w:fill="4682B4"/>
            <w:vAlign w:val="center"/>
            <w:hideMark/>
          </w:tcPr>
          <w:p w:rsidR="000A06E0" w:rsidRPr="00D03BB4" w:rsidRDefault="0045367D" w:rsidP="00450AFB">
            <w:pPr>
              <w:spacing w:after="0" w:line="240" w:lineRule="auto"/>
              <w:ind w:firstLine="15"/>
              <w:rPr>
                <w:rFonts w:ascii="Tahoma" w:eastAsia="Times New Roman" w:hAnsi="Tahoma" w:cs="Tahoma"/>
                <w:b/>
                <w:bCs/>
                <w:vanish/>
                <w:color w:val="FFFFFF"/>
                <w:sz w:val="17"/>
                <w:szCs w:val="17"/>
                <w:lang w:eastAsia="tr-TR"/>
              </w:rPr>
            </w:pPr>
            <w:r w:rsidRPr="00D03BB4">
              <w:rPr>
                <w:rFonts w:ascii="Tahoma" w:eastAsia="Times New Roman" w:hAnsi="Tahoma" w:cs="Tahoma"/>
                <w:b/>
                <w:bCs/>
                <w:vanish/>
                <w:color w:val="FFFFFF"/>
                <w:sz w:val="17"/>
                <w:szCs w:val="17"/>
              </w:rPr>
              <w:object w:dxaOrig="1215" w:dyaOrig="360">
                <v:shape id="_x0000_i1046" type="#_x0000_t75" style="width:102.75pt;height:18pt" o:ole="">
                  <v:imagedata r:id="rId11" o:title=""/>
                </v:shape>
                <w:control r:id="rId12" w:name="DefaultOcxName2" w:shapeid="_x0000_i1046"/>
              </w:object>
            </w:r>
            <w:r w:rsidRPr="00D03BB4">
              <w:rPr>
                <w:rFonts w:ascii="Tahoma" w:eastAsia="Times New Roman" w:hAnsi="Tahoma" w:cs="Tahoma"/>
                <w:b/>
                <w:bCs/>
                <w:vanish/>
                <w:color w:val="FFFFFF"/>
                <w:sz w:val="17"/>
                <w:szCs w:val="17"/>
              </w:rPr>
              <w:object w:dxaOrig="1215" w:dyaOrig="360">
                <v:shape id="_x0000_i1049" type="#_x0000_t75" style="width:20.25pt;height:18pt" o:ole="">
                  <v:imagedata r:id="rId13" o:title=""/>
                </v:shape>
                <w:control r:id="rId14" w:name="DefaultOcxName3" w:shapeid="_x0000_i1049"/>
              </w:object>
            </w:r>
            <w:r w:rsidR="000A06E0" w:rsidRPr="00D03BB4">
              <w:rPr>
                <w:rFonts w:ascii="Tahoma" w:eastAsia="Times New Roman" w:hAnsi="Tahoma" w:cs="Tahoma"/>
                <w:b/>
                <w:bCs/>
                <w:vanish/>
                <w:color w:val="FFFFFF"/>
                <w:sz w:val="17"/>
                <w:szCs w:val="17"/>
                <w:lang w:eastAsia="tr-TR"/>
              </w:rPr>
              <w:t xml:space="preserve">Upload Etkin </w:t>
            </w:r>
          </w:p>
        </w:tc>
      </w:tr>
    </w:tbl>
    <w:p w:rsidR="000A06E0" w:rsidRPr="00D03BB4" w:rsidRDefault="000A06E0" w:rsidP="000A06E0">
      <w:pPr>
        <w:spacing w:before="100" w:beforeAutospacing="1" w:after="100" w:afterAutospacing="1" w:line="240" w:lineRule="auto"/>
        <w:rPr>
          <w:rFonts w:ascii="Tahoma" w:eastAsia="Times New Roman" w:hAnsi="Tahoma" w:cs="Tahoma"/>
          <w:sz w:val="17"/>
          <w:szCs w:val="17"/>
          <w:lang w:eastAsia="tr-TR"/>
        </w:rPr>
      </w:pPr>
      <w:r w:rsidRPr="00D03BB4">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979"/>
      </w:tblGrid>
      <w:tr w:rsidR="000A06E0" w:rsidRPr="00D03BB4" w:rsidTr="00450A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949"/>
            </w:tblGrid>
            <w:tr w:rsidR="000A06E0" w:rsidRPr="00D03BB4" w:rsidTr="00450AFB">
              <w:trPr>
                <w:trHeight w:val="870"/>
                <w:tblCellSpacing w:w="15" w:type="dxa"/>
                <w:jc w:val="center"/>
              </w:trPr>
              <w:tc>
                <w:tcPr>
                  <w:tcW w:w="5000" w:type="pct"/>
                  <w:shd w:val="clear" w:color="auto" w:fill="FFFFFF"/>
                  <w:vAlign w:val="center"/>
                  <w:hideMark/>
                </w:tcPr>
                <w:p w:rsidR="000A06E0" w:rsidRPr="00D03BB4" w:rsidRDefault="000A06E0" w:rsidP="00450AFB">
                  <w:pPr>
                    <w:spacing w:after="0" w:line="240" w:lineRule="auto"/>
                    <w:jc w:val="center"/>
                    <w:rPr>
                      <w:rFonts w:ascii="Courier New" w:eastAsia="Times New Roman" w:hAnsi="Courier New" w:cs="Courier New"/>
                      <w:b/>
                      <w:bCs/>
                      <w:sz w:val="28"/>
                      <w:szCs w:val="28"/>
                      <w:lang w:eastAsia="tr-TR"/>
                    </w:rPr>
                  </w:pPr>
                  <w:r w:rsidRPr="00D03BB4">
                    <w:rPr>
                      <w:rFonts w:ascii="Courier New" w:eastAsia="Times New Roman" w:hAnsi="Courier New" w:cs="Courier New"/>
                      <w:b/>
                      <w:bCs/>
                      <w:sz w:val="28"/>
                      <w:szCs w:val="28"/>
                      <w:lang w:eastAsia="tr-TR"/>
                    </w:rPr>
                    <w:t xml:space="preserve">T.C. </w:t>
                  </w:r>
                  <w:r w:rsidRPr="00D03BB4">
                    <w:rPr>
                      <w:rFonts w:ascii="Courier New" w:eastAsia="Times New Roman" w:hAnsi="Courier New" w:cs="Courier New"/>
                      <w:b/>
                      <w:bCs/>
                      <w:sz w:val="28"/>
                      <w:szCs w:val="28"/>
                      <w:lang w:eastAsia="tr-TR"/>
                    </w:rPr>
                    <w:br/>
                    <w:t xml:space="preserve">POLATLI BELEDİYE BAŞKANLIĞI </w:t>
                  </w:r>
                  <w:r w:rsidRPr="00D03BB4">
                    <w:rPr>
                      <w:rFonts w:ascii="Courier New" w:eastAsia="Times New Roman" w:hAnsi="Courier New" w:cs="Courier New"/>
                      <w:b/>
                      <w:bCs/>
                      <w:sz w:val="28"/>
                      <w:szCs w:val="28"/>
                      <w:lang w:eastAsia="tr-TR"/>
                    </w:rPr>
                    <w:br/>
                    <w:t>MECLİS KARARI</w:t>
                  </w:r>
                </w:p>
              </w:tc>
            </w:tr>
            <w:tr w:rsidR="000A06E0" w:rsidRPr="00D03BB4" w:rsidTr="00450AFB">
              <w:trPr>
                <w:tblCellSpacing w:w="15" w:type="dxa"/>
                <w:jc w:val="center"/>
              </w:trPr>
              <w:tc>
                <w:tcPr>
                  <w:tcW w:w="0" w:type="auto"/>
                  <w:shd w:val="clear" w:color="auto" w:fill="FFFFFF"/>
                  <w:vAlign w:val="center"/>
                  <w:hideMark/>
                </w:tcPr>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755"/>
                    <w:gridCol w:w="121"/>
                    <w:gridCol w:w="2465"/>
                    <w:gridCol w:w="1047"/>
                    <w:gridCol w:w="121"/>
                    <w:gridCol w:w="3350"/>
                  </w:tblGrid>
                  <w:tr w:rsidR="000A06E0" w:rsidRPr="00D03BB4" w:rsidTr="00450AFB">
                    <w:trPr>
                      <w:tblCellSpacing w:w="0" w:type="dxa"/>
                      <w:jc w:val="center"/>
                    </w:trPr>
                    <w:tc>
                      <w:tcPr>
                        <w:tcW w:w="100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140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2017/256</w:t>
                        </w:r>
                      </w:p>
                    </w:tc>
                    <w:tc>
                      <w:tcPr>
                        <w:tcW w:w="60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1900" w:type="pct"/>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MALİ HİZMETLER MÜDÜRLÜĞÜ</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18/10/2017</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2018 YILI BÜTÇESİ</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21/09/2017</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xml:space="preserve"> 18.00 </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2017/EKİM</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3</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b/>
                            <w:bCs/>
                            <w:sz w:val="20"/>
                            <w:szCs w:val="20"/>
                            <w:lang w:eastAsia="tr-TR"/>
                          </w:rPr>
                        </w:pPr>
                        <w:r w:rsidRPr="00D03BB4">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w:t>
                        </w:r>
                      </w:p>
                    </w:tc>
                    <w:tc>
                      <w:tcPr>
                        <w:tcW w:w="0" w:type="auto"/>
                        <w:shd w:val="clear" w:color="auto" w:fill="FFFFFF"/>
                        <w:vAlign w:val="center"/>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1</w:t>
                        </w:r>
                      </w:p>
                    </w:tc>
                    <w:tc>
                      <w:tcPr>
                        <w:tcW w:w="0" w:type="auto"/>
                        <w:shd w:val="clear" w:color="auto" w:fill="FFFFFF"/>
                        <w:vAlign w:val="center"/>
                        <w:hideMark/>
                      </w:tcPr>
                      <w:p w:rsidR="000A06E0" w:rsidRPr="00D03BB4" w:rsidRDefault="000A06E0" w:rsidP="00450AF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0A06E0" w:rsidRPr="00D03BB4" w:rsidRDefault="000A06E0" w:rsidP="00450AF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0A06E0" w:rsidRPr="00D03BB4" w:rsidRDefault="000A06E0" w:rsidP="00450AFB">
                        <w:pPr>
                          <w:spacing w:after="0" w:line="240" w:lineRule="auto"/>
                          <w:rPr>
                            <w:rFonts w:ascii="Times New Roman" w:eastAsia="Times New Roman" w:hAnsi="Times New Roman" w:cs="Times New Roman"/>
                            <w:sz w:val="20"/>
                            <w:szCs w:val="20"/>
                            <w:lang w:eastAsia="tr-TR"/>
                          </w:rPr>
                        </w:pPr>
                      </w:p>
                    </w:tc>
                  </w:tr>
                </w:tbl>
                <w:p w:rsidR="000A06E0" w:rsidRPr="00D03BB4" w:rsidRDefault="000A06E0" w:rsidP="00450AFB">
                  <w:pPr>
                    <w:spacing w:after="0" w:line="240" w:lineRule="auto"/>
                    <w:rPr>
                      <w:rFonts w:ascii="Tahoma" w:eastAsia="Times New Roman" w:hAnsi="Tahoma" w:cs="Tahoma"/>
                      <w:sz w:val="17"/>
                      <w:szCs w:val="17"/>
                      <w:lang w:eastAsia="tr-TR"/>
                    </w:rPr>
                  </w:pPr>
                </w:p>
              </w:tc>
            </w:tr>
          </w:tbl>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0" w:type="dxa"/>
          <w:jc w:val="center"/>
        </w:trPr>
        <w:tc>
          <w:tcPr>
            <w:tcW w:w="0" w:type="auto"/>
            <w:shd w:val="clear" w:color="auto" w:fill="FFFFFF"/>
            <w:hideMark/>
          </w:tcPr>
          <w:p w:rsidR="000A06E0" w:rsidRPr="00D03BB4" w:rsidRDefault="000A06E0" w:rsidP="00450AFB">
            <w:pPr>
              <w:spacing w:after="0" w:line="240" w:lineRule="auto"/>
              <w:jc w:val="center"/>
              <w:rPr>
                <w:rFonts w:ascii="Tahoma" w:eastAsia="Times New Roman" w:hAnsi="Tahoma" w:cs="Tahoma"/>
                <w:sz w:val="17"/>
                <w:szCs w:val="17"/>
                <w:lang w:eastAsia="tr-TR"/>
              </w:rPr>
            </w:pPr>
            <w:r w:rsidRPr="00D03BB4">
              <w:rPr>
                <w:rFonts w:ascii="Tahoma" w:eastAsia="Times New Roman" w:hAnsi="Tahoma" w:cs="Tahoma"/>
                <w:b/>
                <w:bCs/>
                <w:sz w:val="17"/>
                <w:szCs w:val="17"/>
                <w:u w:val="single"/>
                <w:lang w:eastAsia="tr-TR"/>
              </w:rPr>
              <w:t>K A R A R A    K A T I L A N L A R</w:t>
            </w: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Tahoma" w:eastAsia="Times New Roman" w:hAnsi="Tahoma" w:cs="Tahoma"/>
                <w:sz w:val="17"/>
                <w:szCs w:val="17"/>
                <w:lang w:eastAsia="tr-TR"/>
              </w:rPr>
            </w:pPr>
            <w:r w:rsidRPr="00D03BB4">
              <w:rPr>
                <w:rFonts w:ascii="Tahoma" w:eastAsia="Times New Roman" w:hAnsi="Tahoma" w:cs="Tahoma"/>
                <w:sz w:val="17"/>
                <w:szCs w:val="17"/>
                <w:lang w:eastAsia="tr-TR"/>
              </w:rPr>
              <w:t> </w:t>
            </w:r>
          </w:p>
        </w:tc>
      </w:tr>
      <w:tr w:rsidR="000A06E0" w:rsidRPr="00D03BB4" w:rsidTr="00450A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949"/>
            </w:tblGrid>
            <w:tr w:rsidR="000A06E0" w:rsidRPr="00D03BB4" w:rsidTr="00450AFB">
              <w:trPr>
                <w:tblCellSpacing w:w="15" w:type="dxa"/>
                <w:jc w:val="center"/>
              </w:trPr>
              <w:tc>
                <w:tcPr>
                  <w:tcW w:w="0" w:type="auto"/>
                  <w:shd w:val="clear" w:color="auto" w:fill="FFFFFF"/>
                  <w:vAlign w:val="center"/>
                  <w:hideMark/>
                </w:tcPr>
                <w:p w:rsidR="000A06E0" w:rsidRPr="00D03BB4" w:rsidRDefault="000A06E0" w:rsidP="00450AFB">
                  <w:pPr>
                    <w:spacing w:after="0" w:line="240" w:lineRule="auto"/>
                    <w:ind w:right="1134"/>
                    <w:rPr>
                      <w:rFonts w:ascii="Courier New" w:eastAsia="Times New Roman" w:hAnsi="Courier New" w:cs="Courier New"/>
                      <w:sz w:val="20"/>
                      <w:szCs w:val="20"/>
                      <w:lang w:eastAsia="tr-TR"/>
                    </w:rPr>
                  </w:pPr>
                  <w:r w:rsidRPr="00D03BB4">
                    <w:rPr>
                      <w:rFonts w:ascii="Courier New" w:eastAsia="Times New Roman" w:hAnsi="Courier New" w:cs="Courier New"/>
                      <w:sz w:val="20"/>
                      <w:szCs w:val="20"/>
                      <w:lang w:eastAsia="tr-TR"/>
                    </w:rPr>
                    <w:t xml:space="preserve">MECLİS </w:t>
                  </w:r>
                  <w:proofErr w:type="gramStart"/>
                  <w:r w:rsidRPr="00D03BB4">
                    <w:rPr>
                      <w:rFonts w:ascii="Courier New" w:eastAsia="Times New Roman" w:hAnsi="Courier New" w:cs="Courier New"/>
                      <w:sz w:val="20"/>
                      <w:szCs w:val="20"/>
                      <w:lang w:eastAsia="tr-TR"/>
                    </w:rPr>
                    <w:t>BAŞKANI:MÜRSEL</w:t>
                  </w:r>
                  <w:proofErr w:type="gramEnd"/>
                  <w:r w:rsidRPr="00D03BB4">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MUSA DEMİR , METİN BAYSAR , MUHSİN AKDENİZ , TEKİN ÇELİK , MEHMET ALİ TALAY , MUSTAFA KAYIŞ , İLYAS KARA , ALİ İHSAN YAŞAR , GAZİ KARAOĞLU , MUSTAFA HAKBİLİR , SEYİT HAN ÖZTÜRK , HANİFE YILDIRIM , DURMUŞ ALİ YAMAN , ALAATTİN LİMAN , İSMAİL HAKKI AKGÖK , KÜRŞAT ERTURUN , ŞERİF ÇELEBİ , SELAHATTİN İNCE , CEMAL ÖZALP , ALİ KOÇAK </w:t>
                  </w:r>
                </w:p>
              </w:tc>
            </w:tr>
          </w:tbl>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949"/>
            </w:tblGrid>
            <w:tr w:rsidR="000A06E0" w:rsidRPr="00D03BB4" w:rsidTr="00450AFB">
              <w:trPr>
                <w:tblCellSpacing w:w="15" w:type="dxa"/>
                <w:jc w:val="center"/>
              </w:trPr>
              <w:tc>
                <w:tcPr>
                  <w:tcW w:w="0" w:type="auto"/>
                  <w:shd w:val="clear" w:color="auto" w:fill="FFFFFF"/>
                  <w:hideMark/>
                </w:tcPr>
                <w:p w:rsidR="000A06E0" w:rsidRPr="00D03BB4" w:rsidRDefault="000A06E0" w:rsidP="00450AFB">
                  <w:pPr>
                    <w:spacing w:after="0" w:line="240" w:lineRule="auto"/>
                    <w:rPr>
                      <w:rFonts w:ascii="Tahoma" w:eastAsia="Times New Roman" w:hAnsi="Tahoma" w:cs="Tahoma"/>
                      <w:sz w:val="17"/>
                      <w:szCs w:val="17"/>
                      <w:lang w:eastAsia="tr-TR"/>
                    </w:rPr>
                  </w:pPr>
                  <w:r w:rsidRPr="00D03BB4">
                    <w:rPr>
                      <w:rFonts w:ascii="Tahoma" w:eastAsia="Times New Roman" w:hAnsi="Tahoma" w:cs="Tahoma"/>
                      <w:sz w:val="17"/>
                      <w:szCs w:val="17"/>
                      <w:lang w:eastAsia="tr-TR"/>
                    </w:rPr>
                    <w:br/>
                  </w:r>
                  <w:r w:rsidRPr="00D03BB4">
                    <w:rPr>
                      <w:rFonts w:ascii="Tahoma" w:eastAsia="Times New Roman" w:hAnsi="Tahoma" w:cs="Tahoma"/>
                      <w:b/>
                      <w:bCs/>
                      <w:sz w:val="17"/>
                      <w:szCs w:val="17"/>
                      <w:u w:val="single"/>
                      <w:lang w:eastAsia="tr-TR"/>
                    </w:rPr>
                    <w:t xml:space="preserve">KARARIN </w:t>
                  </w:r>
                  <w:proofErr w:type="gramStart"/>
                  <w:r w:rsidRPr="00D03BB4">
                    <w:rPr>
                      <w:rFonts w:ascii="Tahoma" w:eastAsia="Times New Roman" w:hAnsi="Tahoma" w:cs="Tahoma"/>
                      <w:b/>
                      <w:bCs/>
                      <w:sz w:val="17"/>
                      <w:szCs w:val="17"/>
                      <w:u w:val="single"/>
                      <w:lang w:eastAsia="tr-TR"/>
                    </w:rPr>
                    <w:t>ÖZETİ</w:t>
                  </w:r>
                  <w:r w:rsidRPr="00D03BB4">
                    <w:rPr>
                      <w:rFonts w:ascii="Tahoma" w:eastAsia="Times New Roman" w:hAnsi="Tahoma" w:cs="Tahoma"/>
                      <w:b/>
                      <w:bCs/>
                      <w:sz w:val="17"/>
                      <w:szCs w:val="17"/>
                      <w:lang w:eastAsia="tr-TR"/>
                    </w:rPr>
                    <w:t> :</w:t>
                  </w:r>
                  <w:proofErr w:type="gramEnd"/>
                  <w:r w:rsidRPr="00D03BB4">
                    <w:rPr>
                      <w:rFonts w:ascii="Tahoma" w:eastAsia="Times New Roman" w:hAnsi="Tahoma" w:cs="Tahoma"/>
                      <w:b/>
                      <w:bCs/>
                      <w:sz w:val="17"/>
                      <w:szCs w:val="17"/>
                      <w:lang w:eastAsia="tr-TR"/>
                    </w:rPr>
                    <w:t xml:space="preserve"> </w:t>
                  </w:r>
                </w:p>
              </w:tc>
            </w:tr>
          </w:tbl>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4"/>
              <w:gridCol w:w="8045"/>
            </w:tblGrid>
            <w:tr w:rsidR="000A06E0" w:rsidRPr="00D03BB4" w:rsidTr="00450AFB">
              <w:trPr>
                <w:gridAfter w:val="1"/>
                <w:wAfter w:w="480" w:type="dxa"/>
                <w:trHeight w:val="15"/>
                <w:tblCellSpacing w:w="0" w:type="dxa"/>
              </w:trPr>
              <w:tc>
                <w:tcPr>
                  <w:tcW w:w="0" w:type="auto"/>
                  <w:shd w:val="clear" w:color="auto" w:fill="FFFFFF"/>
                  <w:vAlign w:val="center"/>
                  <w:hideMark/>
                </w:tcPr>
                <w:p w:rsidR="000A06E0" w:rsidRPr="00D03BB4" w:rsidRDefault="000A06E0" w:rsidP="00450AFB">
                  <w:pPr>
                    <w:spacing w:after="0" w:line="15" w:lineRule="atLeast"/>
                    <w:rPr>
                      <w:rFonts w:ascii="Tahoma" w:eastAsia="Times New Roman" w:hAnsi="Tahoma" w:cs="Tahoma"/>
                      <w:sz w:val="17"/>
                      <w:szCs w:val="17"/>
                      <w:lang w:eastAsia="tr-TR"/>
                    </w:rPr>
                  </w:pPr>
                  <w:r w:rsidRPr="00D03BB4">
                    <w:rPr>
                      <w:rFonts w:ascii="Tahoma" w:eastAsia="Times New Roman" w:hAnsi="Tahoma" w:cs="Tahoma"/>
                      <w:sz w:val="17"/>
                      <w:szCs w:val="17"/>
                      <w:lang w:eastAsia="tr-TR"/>
                    </w:rPr>
                    <w:t> </w:t>
                  </w:r>
                </w:p>
              </w:tc>
            </w:tr>
            <w:tr w:rsidR="000A06E0" w:rsidRPr="00D03BB4" w:rsidTr="00450AFB">
              <w:trPr>
                <w:tblCellSpacing w:w="0" w:type="dxa"/>
              </w:trPr>
              <w:tc>
                <w:tcPr>
                  <w:tcW w:w="5000" w:type="pct"/>
                  <w:gridSpan w:val="2"/>
                  <w:shd w:val="clear" w:color="auto" w:fill="FFFFFF"/>
                  <w:hideMark/>
                </w:tcPr>
                <w:p w:rsidR="000A06E0" w:rsidRPr="00D03BB4" w:rsidRDefault="000A06E0" w:rsidP="00450AFB">
                  <w:pPr>
                    <w:spacing w:before="100" w:beforeAutospacing="1" w:after="100" w:afterAutospacing="1"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2018 MALİ YILI BÜTÇESİ</w:t>
                  </w:r>
                </w:p>
              </w:tc>
            </w:tr>
          </w:tbl>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0" w:type="dxa"/>
          <w:jc w:val="center"/>
        </w:trPr>
        <w:tc>
          <w:tcPr>
            <w:tcW w:w="5000" w:type="pct"/>
            <w:shd w:val="clear" w:color="auto" w:fill="FFFFFF"/>
            <w:hideMark/>
          </w:tcPr>
          <w:p w:rsidR="000A06E0" w:rsidRPr="00D03BB4" w:rsidRDefault="000A06E0" w:rsidP="00450AFB">
            <w:pPr>
              <w:spacing w:after="0" w:line="240" w:lineRule="auto"/>
              <w:jc w:val="center"/>
              <w:rPr>
                <w:rFonts w:ascii="Tahoma" w:eastAsia="Times New Roman" w:hAnsi="Tahoma" w:cs="Tahoma"/>
                <w:sz w:val="17"/>
                <w:szCs w:val="17"/>
                <w:lang w:eastAsia="tr-TR"/>
              </w:rPr>
            </w:pPr>
            <w:r w:rsidRPr="00D03BB4">
              <w:rPr>
                <w:rFonts w:ascii="Tahoma" w:eastAsia="Times New Roman" w:hAnsi="Tahoma" w:cs="Tahoma"/>
                <w:b/>
                <w:bCs/>
                <w:sz w:val="17"/>
                <w:szCs w:val="17"/>
                <w:u w:val="single"/>
                <w:lang w:eastAsia="tr-TR"/>
              </w:rPr>
              <w:t>M E C L İ S    K A R A R I</w:t>
            </w:r>
          </w:p>
        </w:tc>
      </w:tr>
      <w:tr w:rsidR="000A06E0" w:rsidRPr="00D03BB4" w:rsidTr="00450A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949"/>
            </w:tblGrid>
            <w:tr w:rsidR="000A06E0" w:rsidRPr="00D03BB4" w:rsidTr="00450AFB">
              <w:trPr>
                <w:trHeight w:val="15"/>
                <w:tblCellSpacing w:w="15" w:type="dxa"/>
                <w:jc w:val="center"/>
              </w:trPr>
              <w:tc>
                <w:tcPr>
                  <w:tcW w:w="0" w:type="auto"/>
                  <w:shd w:val="clear" w:color="auto" w:fill="FFFFFF"/>
                  <w:vAlign w:val="center"/>
                  <w:hideMark/>
                </w:tcPr>
                <w:p w:rsidR="000A06E0" w:rsidRPr="00D03BB4" w:rsidRDefault="000A06E0" w:rsidP="00450AFB">
                  <w:pPr>
                    <w:spacing w:after="0" w:line="15" w:lineRule="atLeast"/>
                    <w:rPr>
                      <w:rFonts w:ascii="Tahoma" w:eastAsia="Times New Roman" w:hAnsi="Tahoma" w:cs="Tahoma"/>
                      <w:sz w:val="17"/>
                      <w:szCs w:val="17"/>
                      <w:lang w:eastAsia="tr-TR"/>
                    </w:rPr>
                  </w:pPr>
                  <w:r w:rsidRPr="00D03BB4">
                    <w:rPr>
                      <w:rFonts w:ascii="Tahoma" w:eastAsia="Times New Roman" w:hAnsi="Tahoma" w:cs="Tahoma"/>
                      <w:sz w:val="17"/>
                      <w:szCs w:val="17"/>
                      <w:lang w:eastAsia="tr-TR"/>
                    </w:rPr>
                    <w:t> </w:t>
                  </w:r>
                </w:p>
              </w:tc>
            </w:tr>
            <w:tr w:rsidR="000A06E0" w:rsidRPr="00D03BB4" w:rsidTr="00450AFB">
              <w:trPr>
                <w:tblCellSpacing w:w="15" w:type="dxa"/>
                <w:jc w:val="center"/>
              </w:trPr>
              <w:tc>
                <w:tcPr>
                  <w:tcW w:w="0" w:type="auto"/>
                  <w:shd w:val="clear" w:color="auto" w:fill="FFFFFF"/>
                  <w:vAlign w:val="center"/>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u w:val="single"/>
                      <w:lang w:eastAsia="tr-TR"/>
                    </w:rPr>
                    <w:t>GÜNDEMİN BİRİNCİ MADDESİNİN MÜZAKERESİNE GEÇİLDİ.</w:t>
                  </w:r>
                  <w:r>
                    <w:rPr>
                      <w:rFonts w:ascii="Times New Roman" w:eastAsia="Times New Roman" w:hAnsi="Times New Roman" w:cs="Times New Roman"/>
                      <w:b/>
                      <w:color w:val="000000"/>
                      <w:sz w:val="21"/>
                      <w:szCs w:val="21"/>
                      <w:u w:val="single"/>
                      <w:lang w:eastAsia="tr-TR"/>
                    </w:rPr>
                    <w:br/>
                  </w:r>
                  <w:r w:rsidRPr="00D03BB4">
                    <w:rPr>
                      <w:rFonts w:ascii="Times New Roman" w:eastAsia="Times New Roman" w:hAnsi="Times New Roman" w:cs="Times New Roman"/>
                      <w:b/>
                      <w:sz w:val="21"/>
                      <w:szCs w:val="21"/>
                      <w:lang w:eastAsia="tr-TR"/>
                    </w:rPr>
                    <w:br/>
                  </w:r>
                  <w:r w:rsidRPr="00D03BB4">
                    <w:rPr>
                      <w:rFonts w:ascii="Times New Roman" w:eastAsia="Times New Roman" w:hAnsi="Times New Roman" w:cs="Times New Roman"/>
                      <w:b/>
                      <w:color w:val="000000"/>
                      <w:sz w:val="21"/>
                      <w:szCs w:val="21"/>
                      <w:lang w:eastAsia="tr-TR"/>
                    </w:rPr>
                    <w:t xml:space="preserve">MECLİS BAŞKANI MÜRSEL YILDIZKAYA: </w:t>
                  </w:r>
                  <w:r w:rsidRPr="00D03BB4">
                    <w:rPr>
                      <w:rFonts w:ascii="Times New Roman" w:eastAsia="Times New Roman" w:hAnsi="Times New Roman" w:cs="Times New Roman"/>
                      <w:color w:val="000000"/>
                      <w:sz w:val="21"/>
                      <w:szCs w:val="21"/>
                      <w:lang w:eastAsia="tr-TR"/>
                    </w:rPr>
                    <w:t>Plan ve Bütçe Komisyonuna havale olunan 2018 Yılı Bütçesi ile ilgili konunun müzakeresi.  Dedi.</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t>PLAN VE BÜTÇE KOMİSYONUNUN 17.10.2017 TARİHLİ KOMİSYON RAPORU KOMİSYON BAŞKANI İSMAİL HAKKI AKGÖK TARAFINDAN;</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sz w:val="21"/>
                      <w:szCs w:val="21"/>
                      <w:u w:val="single"/>
                      <w:lang w:eastAsia="tr-TR"/>
                    </w:rPr>
                    <w:br/>
                  </w:r>
                  <w:r w:rsidRPr="00D03BB4">
                    <w:rPr>
                      <w:rFonts w:ascii="Times New Roman" w:eastAsia="Times New Roman" w:hAnsi="Times New Roman" w:cs="Times New Roman"/>
                      <w:b/>
                      <w:color w:val="000000"/>
                      <w:sz w:val="21"/>
                      <w:szCs w:val="21"/>
                      <w:u w:val="single"/>
                      <w:lang w:eastAsia="tr-TR"/>
                    </w:rPr>
                    <w:t>KONU:2018 Yılı Bütçesi</w:t>
                  </w:r>
                  <w:r>
                    <w:rPr>
                      <w:rFonts w:ascii="Times New Roman" w:eastAsia="Times New Roman" w:hAnsi="Times New Roman" w:cs="Times New Roman"/>
                      <w:b/>
                      <w:color w:val="000000"/>
                      <w:sz w:val="21"/>
                      <w:szCs w:val="21"/>
                      <w:u w:val="single"/>
                      <w:lang w:eastAsia="tr-TR"/>
                    </w:rPr>
                    <w:br/>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b/>
                      <w:color w:val="000000"/>
                      <w:sz w:val="21"/>
                      <w:szCs w:val="21"/>
                      <w:lang w:eastAsia="tr-TR"/>
                    </w:rPr>
                    <w:t xml:space="preserve">               </w:t>
                  </w:r>
                  <w:r>
                    <w:rPr>
                      <w:rFonts w:ascii="Times New Roman" w:eastAsia="Times New Roman" w:hAnsi="Times New Roman" w:cs="Times New Roman"/>
                      <w:b/>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   MECLİS BAŞKANLIĞI’NA</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2018 YILI GELİR BÜTÇESİ</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 xml:space="preserve">       </w:t>
                  </w:r>
                  <w:proofErr w:type="gramStart"/>
                  <w:r w:rsidRPr="00D03BB4">
                    <w:rPr>
                      <w:rFonts w:ascii="Times New Roman" w:eastAsia="Times New Roman" w:hAnsi="Times New Roman" w:cs="Times New Roman"/>
                      <w:color w:val="000000"/>
                      <w:sz w:val="21"/>
                      <w:szCs w:val="21"/>
                      <w:lang w:eastAsia="tr-TR"/>
                    </w:rPr>
                    <w:t>2018  yılında</w:t>
                  </w:r>
                  <w:proofErr w:type="gramEnd"/>
                  <w:r w:rsidRPr="00D03BB4">
                    <w:rPr>
                      <w:rFonts w:ascii="Times New Roman" w:eastAsia="Times New Roman" w:hAnsi="Times New Roman" w:cs="Times New Roman"/>
                      <w:color w:val="000000"/>
                      <w:sz w:val="21"/>
                      <w:szCs w:val="21"/>
                      <w:lang w:eastAsia="tr-TR"/>
                    </w:rPr>
                    <w:t xml:space="preserve"> bina vergisinden bütçeye tahmini 11.000.000,00 -TL, arsa vergisinden bütçeye tahmini 4.500.000,00 -TL, arazi vergisinden bütçeye tahmini 1.500.000,00 -TL ve çevre temizlik vergisinden bütçeye tahmini 1.000.000,00 -TL, olmak üzere mülkiyet üzerinden alınan vergilere bütçeye toplam 18.000.000,00 -TL ödenek konulması.</w:t>
                  </w:r>
                  <w:r w:rsidRPr="00D03BB4">
                    <w:rPr>
                      <w:rFonts w:ascii="Times New Roman" w:eastAsia="Times New Roman" w:hAnsi="Times New Roman" w:cs="Times New Roman"/>
                      <w:color w:val="000000"/>
                      <w:sz w:val="21"/>
                      <w:szCs w:val="21"/>
                      <w:lang w:eastAsia="tr-TR"/>
                    </w:rPr>
                    <w:br/>
                    <w:t xml:space="preserve">       Haberleşme vergisinden bütçeye tahmini 80.000,00 -TL, elektrik ve havagazı tüketim vergisinden bütçeye tahmini 2.500.000,00 -TL, olmak üzere özel tüketim vergilerine toplam 2.580.000,00 -TL ödenek konulması.</w:t>
                  </w:r>
                  <w:r w:rsidRPr="00D03BB4">
                    <w:rPr>
                      <w:rFonts w:ascii="Times New Roman" w:eastAsia="Times New Roman" w:hAnsi="Times New Roman" w:cs="Times New Roman"/>
                      <w:color w:val="000000"/>
                      <w:sz w:val="21"/>
                      <w:szCs w:val="21"/>
                      <w:lang w:eastAsia="tr-TR"/>
                    </w:rPr>
                    <w:br/>
                    <w:t xml:space="preserve">       Eğlence vergisinden bütçeye tahmini 100.000,00 -TL, yangın sigorta vergisinden bütçeye tahmini 5.000,00 -TL, ilan ve reklam vergisinden bütçeye tahmini 150.000,00 -TL olmak üzere </w:t>
                  </w:r>
                  <w:proofErr w:type="gramStart"/>
                  <w:r w:rsidRPr="00D03BB4">
                    <w:rPr>
                      <w:rFonts w:ascii="Times New Roman" w:eastAsia="Times New Roman" w:hAnsi="Times New Roman" w:cs="Times New Roman"/>
                      <w:color w:val="000000"/>
                      <w:sz w:val="21"/>
                      <w:szCs w:val="21"/>
                      <w:lang w:eastAsia="tr-TR"/>
                    </w:rPr>
                    <w:t>dahilinde</w:t>
                  </w:r>
                  <w:proofErr w:type="gramEnd"/>
                  <w:r w:rsidRPr="00D03BB4">
                    <w:rPr>
                      <w:rFonts w:ascii="Times New Roman" w:eastAsia="Times New Roman" w:hAnsi="Times New Roman" w:cs="Times New Roman"/>
                      <w:color w:val="000000"/>
                      <w:sz w:val="21"/>
                      <w:szCs w:val="21"/>
                      <w:lang w:eastAsia="tr-TR"/>
                    </w:rPr>
                    <w:t xml:space="preserve"> alınan diğer mal ve hizmet vergilerinden bütçeye toplam 255,000,00 -TL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Bina inşaat </w:t>
                  </w:r>
                  <w:proofErr w:type="gramStart"/>
                  <w:r w:rsidRPr="00D03BB4">
                    <w:rPr>
                      <w:rFonts w:ascii="Times New Roman" w:eastAsia="Times New Roman" w:hAnsi="Times New Roman" w:cs="Times New Roman"/>
                      <w:color w:val="000000"/>
                      <w:sz w:val="21"/>
                      <w:szCs w:val="21"/>
                      <w:lang w:eastAsia="tr-TR"/>
                    </w:rPr>
                    <w:t>harcına  bütçeye</w:t>
                  </w:r>
                  <w:proofErr w:type="gramEnd"/>
                  <w:r w:rsidRPr="00D03BB4">
                    <w:rPr>
                      <w:rFonts w:ascii="Times New Roman" w:eastAsia="Times New Roman" w:hAnsi="Times New Roman" w:cs="Times New Roman"/>
                      <w:color w:val="000000"/>
                      <w:sz w:val="21"/>
                      <w:szCs w:val="21"/>
                      <w:lang w:eastAsia="tr-TR"/>
                    </w:rPr>
                    <w:t xml:space="preserve"> tahmini 2.000.000,00 -TL, işgal harcına bütçeye tahmini 900.000,00 -TL, iş yeri açma izin harcına bütçeye tahmini 400.000,00 -TL, ölçü ve tartı aletleri muayene harcına bütçeye tahmini 2.000,00 -TL, tatil günlerinde çalışma ruhsat harcı </w:t>
                  </w:r>
                  <w:proofErr w:type="spellStart"/>
                  <w:r w:rsidRPr="00D03BB4">
                    <w:rPr>
                      <w:rFonts w:ascii="Times New Roman" w:eastAsia="Times New Roman" w:hAnsi="Times New Roman" w:cs="Times New Roman"/>
                      <w:color w:val="000000"/>
                      <w:sz w:val="21"/>
                      <w:szCs w:val="21"/>
                      <w:lang w:eastAsia="tr-TR"/>
                    </w:rPr>
                    <w:t>na</w:t>
                  </w:r>
                  <w:proofErr w:type="spellEnd"/>
                  <w:r w:rsidRPr="00D03BB4">
                    <w:rPr>
                      <w:rFonts w:ascii="Times New Roman" w:eastAsia="Times New Roman" w:hAnsi="Times New Roman" w:cs="Times New Roman"/>
                      <w:color w:val="000000"/>
                      <w:sz w:val="21"/>
                      <w:szCs w:val="21"/>
                      <w:lang w:eastAsia="tr-TR"/>
                    </w:rPr>
                    <w:t xml:space="preserve"> bütçeye tahmini 5.000,00 -TL, tellallık harcına bütçeye tahmini 100.000,00 -TL, yapı kullanma izin harcı vergisinden bütçeye tahmini 9.000.000,00 -TL,  diğer harçlara bütçeye tahmini 10.000,00 -TL olmak üzere harçlara toplam 12.417.000,00 -TL ödenek konulması.</w:t>
                  </w:r>
                </w:p>
                <w:p w:rsidR="000A06E0" w:rsidRPr="002E412B" w:rsidRDefault="000A06E0" w:rsidP="00450AFB">
                  <w:pPr>
                    <w:spacing w:line="240" w:lineRule="auto"/>
                    <w:jc w:val="center"/>
                    <w:rPr>
                      <w:rFonts w:ascii="Courier New" w:eastAsia="Times New Roman" w:hAnsi="Courier New" w:cs="Courier New"/>
                      <w:sz w:val="18"/>
                      <w:szCs w:val="18"/>
                      <w:lang w:eastAsia="tr-TR"/>
                    </w:rPr>
                  </w:pPr>
                  <w:r w:rsidRPr="002E412B">
                    <w:rPr>
                      <w:rFonts w:ascii="Courier New" w:eastAsia="Times New Roman" w:hAnsi="Courier New" w:cs="Courier New"/>
                      <w:sz w:val="18"/>
                      <w:szCs w:val="18"/>
                      <w:lang w:eastAsia="tr-TR"/>
                    </w:rPr>
                    <w:lastRenderedPageBreak/>
                    <w:t>KARAR TARİHİ:18/10/2017</w:t>
                  </w:r>
                  <w:r w:rsidRPr="002E412B">
                    <w:rPr>
                      <w:rFonts w:ascii="Courier New" w:eastAsia="Times New Roman" w:hAnsi="Courier New" w:cs="Courier New"/>
                      <w:sz w:val="18"/>
                      <w:szCs w:val="18"/>
                      <w:lang w:eastAsia="tr-TR"/>
                    </w:rPr>
                    <w:b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MÜLKİYET ÜZERİNDEN ALINAN VERGİLERDEN BÜTÇEYE TAHMİNİ OLARAK 18.000.000,00 -TL, DAHİLDE ALINAN MAL VE HİZMET VERGİLERİNDEN BÜTÇEYE TAHMİNİ OLARAK 2.835.000,00 -TL,  HARÇLARDAN BÜTÇEYE TAHMİNİ </w:t>
                  </w:r>
                  <w:proofErr w:type="gramStart"/>
                  <w:r w:rsidRPr="00D03BB4">
                    <w:rPr>
                      <w:rFonts w:ascii="Times New Roman" w:eastAsia="Times New Roman" w:hAnsi="Times New Roman" w:cs="Times New Roman"/>
                      <w:b/>
                      <w:color w:val="000000"/>
                      <w:sz w:val="21"/>
                      <w:szCs w:val="21"/>
                      <w:lang w:eastAsia="tr-TR"/>
                    </w:rPr>
                    <w:t xml:space="preserve">OLARAK </w:t>
                  </w:r>
                  <w:r w:rsidRPr="00D03BB4">
                    <w:rPr>
                      <w:rFonts w:ascii="Times New Roman" w:eastAsia="Times New Roman" w:hAnsi="Times New Roman" w:cs="Times New Roman"/>
                      <w:b/>
                      <w:bCs/>
                      <w:color w:val="000000"/>
                      <w:sz w:val="21"/>
                      <w:szCs w:val="21"/>
                      <w:lang w:eastAsia="tr-TR"/>
                    </w:rPr>
                    <w:t xml:space="preserve"> 12</w:t>
                  </w:r>
                  <w:proofErr w:type="gramEnd"/>
                  <w:r w:rsidRPr="00D03BB4">
                    <w:rPr>
                      <w:rFonts w:ascii="Times New Roman" w:eastAsia="Times New Roman" w:hAnsi="Times New Roman" w:cs="Times New Roman"/>
                      <w:b/>
                      <w:bCs/>
                      <w:color w:val="000000"/>
                      <w:sz w:val="21"/>
                      <w:szCs w:val="21"/>
                      <w:lang w:eastAsia="tr-TR"/>
                    </w:rPr>
                    <w:t xml:space="preserve">.417.000,00 </w:t>
                  </w:r>
                  <w:r w:rsidRPr="00D03BB4">
                    <w:rPr>
                      <w:rFonts w:ascii="Times New Roman" w:eastAsia="Times New Roman" w:hAnsi="Times New Roman" w:cs="Times New Roman"/>
                      <w:b/>
                      <w:color w:val="000000"/>
                      <w:sz w:val="21"/>
                      <w:szCs w:val="21"/>
                      <w:lang w:eastAsia="tr-TR"/>
                    </w:rPr>
                    <w:t>-TL OLMAK ÜZERE VERGİ GELİRLERİNE TOPLAM 33.252.000,00 -TL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 xml:space="preserve">Şartname, basılı evrak, form satış gelirlerinden bütçeye tahmini 50.000,00 -TL olmak üzere mal ve hizmet satış gelirlerinden bütçeye toplam 50.000,00 -TL ödenek konulması. </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Ekonomik hizmetlere ilişkin kurumlar hasılatından bütçeye tahmini 10.000,00 -TL, kültürel hizmetlere ilişkin kurumlar hasılatından bütçeye tahmini 1.000,00 -TL, sağlık hizmetlerine ilişkin kurumlar hasılatından bütçeye tahmini 1.000,00 -TL, sosyal hizmetlerine ilişkin kurumlar hasılatından bütçeye tahmini 1.000,00 -TL, ulaştırma hizmetlerine ilişkin kurumlar hasılatından bütçeye tahmini 20.000,00 -TL olmak üzere mahalli idareler kurumlar hasılatına bütçeye toplam 33.000,00 -TL ödenek konulması</w:t>
                  </w:r>
                  <w:r w:rsidRPr="00D03BB4">
                    <w:rPr>
                      <w:rFonts w:ascii="Times New Roman" w:eastAsia="Times New Roman" w:hAnsi="Times New Roman" w:cs="Times New Roman"/>
                      <w:color w:val="000000"/>
                      <w:sz w:val="21"/>
                      <w:szCs w:val="21"/>
                      <w:lang w:eastAsia="tr-TR"/>
                    </w:rPr>
                    <w:br/>
                    <w:t xml:space="preserve">           Diğer kurumlar hasılatından bütçeye tahmini 4.830.989,00 -TL olmak üzere diğer kurumlar hasılatına </w:t>
                  </w:r>
                  <w:proofErr w:type="gramStart"/>
                  <w:r w:rsidRPr="00D03BB4">
                    <w:rPr>
                      <w:rFonts w:ascii="Times New Roman" w:eastAsia="Times New Roman" w:hAnsi="Times New Roman" w:cs="Times New Roman"/>
                      <w:color w:val="000000"/>
                      <w:sz w:val="21"/>
                      <w:szCs w:val="21"/>
                      <w:lang w:eastAsia="tr-TR"/>
                    </w:rPr>
                    <w:t>bütçeye  toplam</w:t>
                  </w:r>
                  <w:proofErr w:type="gramEnd"/>
                  <w:r w:rsidRPr="00D03BB4">
                    <w:rPr>
                      <w:rFonts w:ascii="Times New Roman" w:eastAsia="Times New Roman" w:hAnsi="Times New Roman" w:cs="Times New Roman"/>
                      <w:color w:val="000000"/>
                      <w:sz w:val="21"/>
                      <w:szCs w:val="21"/>
                      <w:lang w:eastAsia="tr-TR"/>
                    </w:rPr>
                    <w:t xml:space="preserve"> 4.830.989,00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spellStart"/>
                  <w:r w:rsidRPr="00D03BB4">
                    <w:rPr>
                      <w:rFonts w:ascii="Times New Roman" w:eastAsia="Times New Roman" w:hAnsi="Times New Roman" w:cs="Times New Roman"/>
                      <w:color w:val="000000"/>
                      <w:sz w:val="21"/>
                      <w:szCs w:val="21"/>
                      <w:lang w:eastAsia="tr-TR"/>
                    </w:rPr>
                    <w:t>Ecrimisil</w:t>
                  </w:r>
                  <w:proofErr w:type="spellEnd"/>
                  <w:r w:rsidRPr="00D03BB4">
                    <w:rPr>
                      <w:rFonts w:ascii="Times New Roman" w:eastAsia="Times New Roman" w:hAnsi="Times New Roman" w:cs="Times New Roman"/>
                      <w:color w:val="000000"/>
                      <w:sz w:val="21"/>
                      <w:szCs w:val="21"/>
                      <w:lang w:eastAsia="tr-TR"/>
                    </w:rPr>
                    <w:t xml:space="preserve"> gelirlerinden bütçeye tahmini 60.000,00 -TL, diğer taşınmaz kira gelirlerine bütçeye tahmini 3.500.000,00 -TL olmak üzere taşınmaz kira gelirlerine bütçeye toplam 3.560.000,00 -TL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Diğer çeşitli teşebbüs ve mülkiyet gelirlerinden bütçeye tahmini olarak 50.000,00 -TL olmak üzere diğer gelirlere bütçeye 50.000,00 -TL ödenek konulması.</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 xml:space="preserve">MAL VE HİZMET SATIŞ GELİRLERİNDEN BÜTÇEYE TAHMİNİ OLARAK 50.000,00 -TL, </w:t>
                  </w:r>
                  <w:proofErr w:type="gramStart"/>
                  <w:r w:rsidRPr="00D03BB4">
                    <w:rPr>
                      <w:rFonts w:ascii="Times New Roman" w:eastAsia="Times New Roman" w:hAnsi="Times New Roman" w:cs="Times New Roman"/>
                      <w:b/>
                      <w:color w:val="000000"/>
                      <w:sz w:val="21"/>
                      <w:szCs w:val="21"/>
                      <w:lang w:eastAsia="tr-TR"/>
                    </w:rPr>
                    <w:t>KURUMLAR  HASILATINDAN</w:t>
                  </w:r>
                  <w:proofErr w:type="gramEnd"/>
                  <w:r w:rsidRPr="00D03BB4">
                    <w:rPr>
                      <w:rFonts w:ascii="Times New Roman" w:eastAsia="Times New Roman" w:hAnsi="Times New Roman" w:cs="Times New Roman"/>
                      <w:b/>
                      <w:color w:val="000000"/>
                      <w:sz w:val="21"/>
                      <w:szCs w:val="21"/>
                      <w:lang w:eastAsia="tr-TR"/>
                    </w:rPr>
                    <w:t xml:space="preserve"> BÜTÇEYE TAHMİNİ OLARAK 4.863.989,00 -TL, GAYRİMENKUL KİRA GELİRLERİNDEN BÜTÇEYE TAHMİNİ OLARAK 3.560.000,00 -TL, DİĞER TEŞEBBÜS VE MÜLKİYET GELİRLERİNDEN BÜTÇEYE TAHMİNİ OLARAK 50.000,00 -TL OLMAK ÜZERE TEŞEBBÜS VE MÜLKİYET GELİRLERİNDEN BÜTÇEYE TOPLAM 8.523.989,00 -TL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AB’den alınan bağış ve yardımlardan bütçeye tahmini 1,00 TL, dünya bankasından alınan bağış ve yardımlardan bütçeye tahmini 1,00 –TL olmak üzere cari yardımlara toplam 2,00 -TL ödenek konulması</w:t>
                  </w:r>
                  <w:r w:rsidRPr="00D03BB4">
                    <w:rPr>
                      <w:rFonts w:ascii="Times New Roman" w:eastAsia="Times New Roman" w:hAnsi="Times New Roman" w:cs="Times New Roman"/>
                      <w:color w:val="000000"/>
                      <w:sz w:val="21"/>
                      <w:szCs w:val="21"/>
                      <w:lang w:eastAsia="tr-TR"/>
                    </w:rPr>
                    <w:br/>
                    <w:t xml:space="preserve">            AB’den alınan bağış ve yardımlardan bütçeye tahmini 1,00 -TL olmak üzere sermaye yardımlarına 1,00 -TL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Hazine yardımlarından bütçeye tahmini 300.000,00 -TL olmak üzere merkezi yönetim bütçesinden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idarelerden alınan bağış ve yardımlardan cari yardımlara bütçeye toplam 300.000,00 -TL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Kurumlardan alınan bağış ve yardımlardan bütçeye tahmini 75.000,00 –TL kişilerden alınan bağış ve yardımlardan bütçeye tahmini 750.000,00-TL olmak üzere kurumlar ve kişilerden alınan bağış ve yardımlardan cari yardımlara bütçeye toplam 825.000,00 -TL ödenek konulması</w:t>
                  </w:r>
                  <w:r>
                    <w:rPr>
                      <w:rFonts w:ascii="Times New Roman" w:eastAsia="Times New Roman" w:hAnsi="Times New Roman" w:cs="Times New Roman"/>
                      <w:color w:val="000000"/>
                      <w:sz w:val="21"/>
                      <w:szCs w:val="21"/>
                      <w:lang w:eastAsia="tr-TR"/>
                    </w:rPr>
                    <w:br/>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 xml:space="preserve">YURT DIŞINDAN ALINAN BAĞIŞ VE YARDIMLARDAN BÜTÇEYE TAHMİNİ OLARAK 3,00 -TL, MERKEZİ YÖNETİM BÜTÇESİNE </w:t>
                  </w:r>
                  <w:proofErr w:type="gramStart"/>
                  <w:r w:rsidRPr="00D03BB4">
                    <w:rPr>
                      <w:rFonts w:ascii="Times New Roman" w:eastAsia="Times New Roman" w:hAnsi="Times New Roman" w:cs="Times New Roman"/>
                      <w:b/>
                      <w:color w:val="000000"/>
                      <w:sz w:val="21"/>
                      <w:szCs w:val="21"/>
                      <w:lang w:eastAsia="tr-TR"/>
                    </w:rPr>
                    <w:t>DAHİL</w:t>
                  </w:r>
                  <w:proofErr w:type="gramEnd"/>
                  <w:r w:rsidRPr="00D03BB4">
                    <w:rPr>
                      <w:rFonts w:ascii="Times New Roman" w:eastAsia="Times New Roman" w:hAnsi="Times New Roman" w:cs="Times New Roman"/>
                      <w:b/>
                      <w:color w:val="000000"/>
                      <w:sz w:val="21"/>
                      <w:szCs w:val="21"/>
                      <w:lang w:eastAsia="tr-TR"/>
                    </w:rPr>
                    <w:t xml:space="preserve"> İDARELERDEN ALINAN BAĞIŞ VE YARDIMLARDAN BÜTÇEYE TAHMİNİ OLARAK 300.000,00 -TL, KURUMLARDAN VE KİŞİLERDEN ALINAN BAĞIŞ VE YARDIMLARDAN BÜTÇEYE TAHMİNİ OLARAK 825.000,00 -TL OLMAK ÜZERE ALINAN BAĞIŞ VE YARDIMLAR İLE ÖZEL GELİRLERE BÜTÇEYE </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TOPLAM 1.125.003,00 -TL ÖDENEK KONULMASINA</w:t>
                  </w:r>
                </w:p>
                <w:p w:rsidR="000A06E0" w:rsidRDefault="000A06E0" w:rsidP="00450AFB">
                  <w:pPr>
                    <w:spacing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b/>
                      <w:color w:val="000000"/>
                      <w:sz w:val="21"/>
                      <w:szCs w:val="21"/>
                      <w:lang w:eastAsia="tr-TR"/>
                    </w:rPr>
                    <w:t>OY BİRLİĞİ İLE KARAR VERİLDİ.</w:t>
                  </w:r>
                </w:p>
                <w:p w:rsidR="000A06E0" w:rsidRDefault="000A06E0" w:rsidP="00450AFB">
                  <w:pPr>
                    <w:spacing w:line="240" w:lineRule="auto"/>
                    <w:rPr>
                      <w:rFonts w:ascii="Times New Roman" w:eastAsia="Times New Roman" w:hAnsi="Times New Roman" w:cs="Times New Roman"/>
                      <w:b/>
                      <w:color w:val="000000"/>
                      <w:sz w:val="21"/>
                      <w:szCs w:val="21"/>
                      <w:lang w:eastAsia="tr-TR"/>
                    </w:rPr>
                  </w:pPr>
                </w:p>
                <w:p w:rsidR="000A06E0" w:rsidRPr="002E412B" w:rsidRDefault="000A06E0" w:rsidP="00450AFB">
                  <w:pPr>
                    <w:spacing w:line="240" w:lineRule="auto"/>
                    <w:jc w:val="center"/>
                    <w:rPr>
                      <w:rFonts w:ascii="Courier New" w:eastAsia="Times New Roman" w:hAnsi="Courier New" w:cs="Courier New"/>
                      <w:sz w:val="18"/>
                      <w:szCs w:val="18"/>
                      <w:lang w:eastAsia="tr-TR"/>
                    </w:rPr>
                  </w:pPr>
                  <w:r w:rsidRPr="002E412B">
                    <w:rPr>
                      <w:rFonts w:ascii="Courier New" w:eastAsia="Times New Roman" w:hAnsi="Courier New" w:cs="Courier New"/>
                      <w:sz w:val="18"/>
                      <w:szCs w:val="18"/>
                      <w:lang w:eastAsia="tr-TR"/>
                    </w:rPr>
                    <w:lastRenderedPageBreak/>
                    <w:t>KARAR TARİHİ:18/10/2017</w:t>
                  </w:r>
                  <w:r w:rsidRPr="002E412B">
                    <w:rPr>
                      <w:rFonts w:ascii="Courier New" w:eastAsia="Times New Roman" w:hAnsi="Courier New" w:cs="Courier New"/>
                      <w:sz w:val="18"/>
                      <w:szCs w:val="18"/>
                      <w:lang w:eastAsia="tr-TR"/>
                    </w:rPr>
                    <w:br/>
                    <w:t>KARAR NO:2017/256</w:t>
                  </w:r>
                </w:p>
                <w:p w:rsidR="000A06E0" w:rsidRPr="002E412B"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ab/>
                    <w:t xml:space="preserve">Takipteki kurum alacakları faizlerinden bütçeye tahmini 1,00 -TL ödenek konulması </w:t>
                  </w:r>
                  <w:r w:rsidRPr="00D03BB4">
                    <w:rPr>
                      <w:rFonts w:ascii="Times New Roman" w:eastAsia="Times New Roman" w:hAnsi="Times New Roman" w:cs="Times New Roman"/>
                      <w:color w:val="000000"/>
                      <w:sz w:val="21"/>
                      <w:szCs w:val="21"/>
                      <w:lang w:eastAsia="tr-TR"/>
                    </w:rPr>
                    <w:br/>
                    <w:t xml:space="preserve">            Vergi resim ve harç gecikme faizlerinden bütçeye tahmini 1.700.000,00 -TL ödenek konulması</w:t>
                  </w:r>
                  <w:r w:rsidRPr="00D03BB4">
                    <w:rPr>
                      <w:rFonts w:ascii="Times New Roman" w:eastAsia="Times New Roman" w:hAnsi="Times New Roman" w:cs="Times New Roman"/>
                      <w:color w:val="000000"/>
                      <w:sz w:val="21"/>
                      <w:szCs w:val="21"/>
                      <w:lang w:eastAsia="tr-TR"/>
                    </w:rPr>
                    <w:br/>
                    <w:t xml:space="preserve">            Kişilerden alacaklar faizlerinden bütçeye tahmini 1.000,00 -TL mevduat faizlerinden bütçeye tahmini 500.000,00 -TL, diğer faizlerden bütçeye tahmini 1,00 -TL olmak </w:t>
                  </w:r>
                  <w:proofErr w:type="gramStart"/>
                  <w:r w:rsidRPr="00D03BB4">
                    <w:rPr>
                      <w:rFonts w:ascii="Times New Roman" w:eastAsia="Times New Roman" w:hAnsi="Times New Roman" w:cs="Times New Roman"/>
                      <w:color w:val="000000"/>
                      <w:sz w:val="21"/>
                      <w:szCs w:val="21"/>
                      <w:lang w:eastAsia="tr-TR"/>
                    </w:rPr>
                    <w:t>üzere  diğer</w:t>
                  </w:r>
                  <w:proofErr w:type="gramEnd"/>
                  <w:r w:rsidRPr="00D03BB4">
                    <w:rPr>
                      <w:rFonts w:ascii="Times New Roman" w:eastAsia="Times New Roman" w:hAnsi="Times New Roman" w:cs="Times New Roman"/>
                      <w:color w:val="000000"/>
                      <w:sz w:val="21"/>
                      <w:szCs w:val="21"/>
                      <w:lang w:eastAsia="tr-TR"/>
                    </w:rPr>
                    <w:t xml:space="preserve">  faiz gelirlerine bütçeye toplam 501.001,00 –TL ödenek konulması.</w:t>
                  </w:r>
                  <w:r w:rsidRPr="00D03BB4">
                    <w:rPr>
                      <w:rFonts w:ascii="Times New Roman" w:eastAsia="Times New Roman" w:hAnsi="Times New Roman" w:cs="Times New Roman"/>
                      <w:color w:val="000000"/>
                      <w:sz w:val="21"/>
                      <w:szCs w:val="21"/>
                      <w:lang w:eastAsia="tr-TR"/>
                    </w:rPr>
                    <w:tab/>
                    <w:t>Merkezi idare vergi gelirlerinden alınan paylardan bütçeye tahmini 55.000.000,00-TL, çevre temizlik vergisinden alınan paylardan bütçeye tahmini 500.000,00-TL olmak üzere vergi ve harç gelirlerinden alınan paylardan bütçeye toplam 55.500.000,00 -TL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Kanalizasyon harcamalarına katılma payından bütçeye tahmini 4.000,00-TL, su tesisleri harcamalarından katılma payından bütçeye tahmini 2.000,00 -TL, yol harcamalarına katılma payından bütçeye tahmini 100.000,00 -TL, diğer harcamalardan katılma payından bütçeye tahmini 55.000,00 TL olmak üzere kamu harcamalarından katılma paylarına bütçeye toplam 161.000,00 -TL ödenek konulması.</w:t>
                  </w:r>
                  <w:proofErr w:type="gramEnd"/>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Müze giriş </w:t>
                  </w:r>
                  <w:proofErr w:type="gramStart"/>
                  <w:r w:rsidRPr="00D03BB4">
                    <w:rPr>
                      <w:rFonts w:ascii="Times New Roman" w:eastAsia="Times New Roman" w:hAnsi="Times New Roman" w:cs="Times New Roman"/>
                      <w:color w:val="000000"/>
                      <w:sz w:val="21"/>
                      <w:szCs w:val="21"/>
                      <w:lang w:eastAsia="tr-TR"/>
                    </w:rPr>
                    <w:t>ücretlerinden  alınan</w:t>
                  </w:r>
                  <w:proofErr w:type="gramEnd"/>
                  <w:r w:rsidRPr="00D03BB4">
                    <w:rPr>
                      <w:rFonts w:ascii="Times New Roman" w:eastAsia="Times New Roman" w:hAnsi="Times New Roman" w:cs="Times New Roman"/>
                      <w:color w:val="000000"/>
                      <w:sz w:val="21"/>
                      <w:szCs w:val="21"/>
                      <w:lang w:eastAsia="tr-TR"/>
                    </w:rPr>
                    <w:t xml:space="preserve"> paylardan bütçeye tahmini 1.000,00 -TL olmak üzere mahalli idarelere ait paylara bütçeye  toplam 1.000,00 -TL ödenek konulması.</w:t>
                  </w:r>
                  <w:r w:rsidRPr="00D03BB4">
                    <w:rPr>
                      <w:rFonts w:ascii="Times New Roman" w:eastAsia="Times New Roman" w:hAnsi="Times New Roman" w:cs="Times New Roman"/>
                      <w:color w:val="000000"/>
                      <w:sz w:val="21"/>
                      <w:szCs w:val="21"/>
                      <w:lang w:eastAsia="tr-TR"/>
                    </w:rPr>
                    <w:tab/>
                    <w:t>Diğer paylara bütçeye tahmini 30.000,00.-TL ödenek konulması</w:t>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color w:val="000000"/>
                      <w:sz w:val="21"/>
                      <w:szCs w:val="21"/>
                      <w:lang w:eastAsia="tr-TR"/>
                    </w:rPr>
                    <w:br/>
                    <w:t xml:space="preserve">            Diğer idari para cezalarından bütçeye tahmini 200.000,00 -TL olmak üzere idari para cezalarına bütçeye 200.000,00-TL ödenek konulması</w:t>
                  </w:r>
                  <w:r w:rsidRPr="00D03BB4">
                    <w:rPr>
                      <w:rFonts w:ascii="Times New Roman" w:eastAsia="Times New Roman" w:hAnsi="Times New Roman" w:cs="Times New Roman"/>
                      <w:color w:val="000000"/>
                      <w:sz w:val="21"/>
                      <w:szCs w:val="21"/>
                      <w:lang w:eastAsia="tr-TR"/>
                    </w:rPr>
                    <w:br/>
                    <w:t xml:space="preserve">            </w:t>
                  </w:r>
                  <w:proofErr w:type="gramStart"/>
                  <w:r w:rsidRPr="00D03BB4">
                    <w:rPr>
                      <w:rFonts w:ascii="Times New Roman" w:eastAsia="Times New Roman" w:hAnsi="Times New Roman" w:cs="Times New Roman"/>
                      <w:color w:val="000000"/>
                      <w:sz w:val="21"/>
                      <w:szCs w:val="21"/>
                      <w:lang w:eastAsia="tr-TR"/>
                    </w:rPr>
                    <w:t>Vergi  ve</w:t>
                  </w:r>
                  <w:proofErr w:type="gramEnd"/>
                  <w:r w:rsidRPr="00D03BB4">
                    <w:rPr>
                      <w:rFonts w:ascii="Times New Roman" w:eastAsia="Times New Roman" w:hAnsi="Times New Roman" w:cs="Times New Roman"/>
                      <w:color w:val="000000"/>
                      <w:sz w:val="21"/>
                      <w:szCs w:val="21"/>
                      <w:lang w:eastAsia="tr-TR"/>
                    </w:rPr>
                    <w:t xml:space="preserve"> diğer amme alacakları gecikme zamlarından bütçeye tahmini 800.000,00-TL, 6736 sayılı kanun kapsamında tüfe/</w:t>
                  </w:r>
                  <w:proofErr w:type="spellStart"/>
                  <w:r w:rsidRPr="00D03BB4">
                    <w:rPr>
                      <w:rFonts w:ascii="Times New Roman" w:eastAsia="Times New Roman" w:hAnsi="Times New Roman" w:cs="Times New Roman"/>
                      <w:color w:val="000000"/>
                      <w:sz w:val="21"/>
                      <w:szCs w:val="21"/>
                      <w:lang w:eastAsia="tr-TR"/>
                    </w:rPr>
                    <w:t>üfe</w:t>
                  </w:r>
                  <w:proofErr w:type="spellEnd"/>
                  <w:r w:rsidRPr="00D03BB4">
                    <w:rPr>
                      <w:rFonts w:ascii="Times New Roman" w:eastAsia="Times New Roman" w:hAnsi="Times New Roman" w:cs="Times New Roman"/>
                      <w:color w:val="000000"/>
                      <w:sz w:val="21"/>
                      <w:szCs w:val="21"/>
                      <w:lang w:eastAsia="tr-TR"/>
                    </w:rPr>
                    <w:t xml:space="preserve"> tutarından bütçeye tahmini 50.000,00-TL, 6736 sayılı kanun kapsamında katsayı tutarından bütçeye tahmini 30.000,00-TL, 7020 sayılı kanun kapsamında tüfe/</w:t>
                  </w:r>
                  <w:proofErr w:type="spellStart"/>
                  <w:r w:rsidRPr="00D03BB4">
                    <w:rPr>
                      <w:rFonts w:ascii="Times New Roman" w:eastAsia="Times New Roman" w:hAnsi="Times New Roman" w:cs="Times New Roman"/>
                      <w:color w:val="000000"/>
                      <w:sz w:val="21"/>
                      <w:szCs w:val="21"/>
                      <w:lang w:eastAsia="tr-TR"/>
                    </w:rPr>
                    <w:t>üfe</w:t>
                  </w:r>
                  <w:proofErr w:type="spellEnd"/>
                  <w:r w:rsidRPr="00D03BB4">
                    <w:rPr>
                      <w:rFonts w:ascii="Times New Roman" w:eastAsia="Times New Roman" w:hAnsi="Times New Roman" w:cs="Times New Roman"/>
                      <w:color w:val="000000"/>
                      <w:sz w:val="21"/>
                      <w:szCs w:val="21"/>
                      <w:lang w:eastAsia="tr-TR"/>
                    </w:rPr>
                    <w:t xml:space="preserve"> tutarından bütçeye 35.000,00-TL, 7020 sayılı kanun kapsamında katsayı tutarından bütçeye 2.000,00-TL olmak üzere vergi cezalarına bütçeye toplam  917.000,00-TL ödenek konulması</w:t>
                  </w:r>
                  <w:r w:rsidRPr="00D03BB4">
                    <w:rPr>
                      <w:rFonts w:ascii="Times New Roman" w:eastAsia="Times New Roman" w:hAnsi="Times New Roman" w:cs="Times New Roman"/>
                      <w:color w:val="000000"/>
                      <w:sz w:val="21"/>
                      <w:szCs w:val="21"/>
                      <w:lang w:eastAsia="tr-TR"/>
                    </w:rPr>
                    <w:br/>
                    <w:t xml:space="preserve">            Zamanında ödenmeyen ücret gelirlerinden alınacak gecikme zamlarından bütçeye tahmini 1,00 -TL, yukarıda tanımlanmayan diğer cezalardan bütçeye tahmini olarak 1,00 -TL olmak üzere diğer para cezalarına bütçeye toplam 2,00 –TL ödenek konulması.</w:t>
                  </w:r>
                  <w:r w:rsidRPr="00D03BB4">
                    <w:rPr>
                      <w:rFonts w:ascii="Times New Roman" w:eastAsia="Times New Roman" w:hAnsi="Times New Roman" w:cs="Times New Roman"/>
                      <w:color w:val="000000"/>
                      <w:sz w:val="21"/>
                      <w:szCs w:val="21"/>
                      <w:lang w:eastAsia="tr-TR"/>
                    </w:rPr>
                    <w:br/>
                    <w:t xml:space="preserve">              İrat kaydedilecek nakdi teminatlardan bütçeye tahmini 1,00 -TL, irat kaydedilecek hisse senedi ve </w:t>
                  </w:r>
                  <w:proofErr w:type="gramStart"/>
                  <w:r w:rsidRPr="00D03BB4">
                    <w:rPr>
                      <w:rFonts w:ascii="Times New Roman" w:eastAsia="Times New Roman" w:hAnsi="Times New Roman" w:cs="Times New Roman"/>
                      <w:color w:val="000000"/>
                      <w:sz w:val="21"/>
                      <w:szCs w:val="21"/>
                      <w:lang w:eastAsia="tr-TR"/>
                    </w:rPr>
                    <w:t>tahvillerden  bütçeye</w:t>
                  </w:r>
                  <w:proofErr w:type="gramEnd"/>
                  <w:r w:rsidRPr="00D03BB4">
                    <w:rPr>
                      <w:rFonts w:ascii="Times New Roman" w:eastAsia="Times New Roman" w:hAnsi="Times New Roman" w:cs="Times New Roman"/>
                      <w:color w:val="000000"/>
                      <w:sz w:val="21"/>
                      <w:szCs w:val="21"/>
                      <w:lang w:eastAsia="tr-TR"/>
                    </w:rPr>
                    <w:t xml:space="preserve"> tahmini 1,00 -TL kişilerden alacaklardan bütçeye tahmini 30.000,00 -TL otopark yönetmeliği uyarınca alınan bedelden bütçeye tahmini 50.000,00 -TL, Yukarıda tanımlanmayan diğer çeşitli gelirlerden bütçeye tahmini 1,00-TL olmak üzere diğer çeşitli gelirlere toplam 80.003,00 –TL ödenek konulması.</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ab/>
                  </w:r>
                  <w:proofErr w:type="gramStart"/>
                  <w:r w:rsidRPr="00D03BB4">
                    <w:rPr>
                      <w:rFonts w:ascii="Times New Roman" w:eastAsia="Times New Roman" w:hAnsi="Times New Roman" w:cs="Times New Roman"/>
                      <w:b/>
                      <w:color w:val="000000"/>
                      <w:sz w:val="21"/>
                      <w:szCs w:val="21"/>
                      <w:lang w:eastAsia="tr-TR"/>
                    </w:rPr>
                    <w:t>FAİZ  GELİRLERİNDEN</w:t>
                  </w:r>
                  <w:proofErr w:type="gramEnd"/>
                  <w:r w:rsidRPr="00D03BB4">
                    <w:rPr>
                      <w:rFonts w:ascii="Times New Roman" w:eastAsia="Times New Roman" w:hAnsi="Times New Roman" w:cs="Times New Roman"/>
                      <w:b/>
                      <w:color w:val="000000"/>
                      <w:sz w:val="21"/>
                      <w:szCs w:val="21"/>
                      <w:lang w:eastAsia="tr-TR"/>
                    </w:rPr>
                    <w:t xml:space="preserve"> BÜTÇEYE TAHMİNİ OLARAK 2.201.002,00 -TL, KİŞİ VE KURUMLARDAN ALINAN PAYLARDAN BÜTÇEYE TAHMİNİ OLARAK 55.692.000,00 -TL, PARA CEZALARINDAN BÜTÇEYE TAHMİNİ OLARAK 1.117.002,00 -TL, DİĞER ÇEŞİTLİ GELİRLERDEN BÜTÇEYE TAHMİNİ OLARAK 80.003,00 -TL OLMAK ÜZERE DİĞER VERGİLERDEN BÜTÇEYE  TOPLAM 59.090.007,00 -TL ÖDENEK KONULMASINA</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ab/>
                  </w:r>
                  <w:r w:rsidRPr="00D03BB4">
                    <w:rPr>
                      <w:rFonts w:ascii="Times New Roman" w:eastAsia="Times New Roman" w:hAnsi="Times New Roman" w:cs="Times New Roman"/>
                      <w:color w:val="000000"/>
                      <w:sz w:val="21"/>
                      <w:szCs w:val="21"/>
                      <w:lang w:eastAsia="tr-TR"/>
                    </w:rPr>
                    <w:t>Sosyal tesis satış gelirlerine bütçeye tahmini 1,00 -TL ödenek konulması.</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ab/>
                    <w:t>Arazi satışlarından bütçeye tahmini 3.000.000,00 -TL ödenek konulması.</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Arsa satışlarından bütçeye tahmini 35.000.000,00 -TL ödenek konulması.</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Diğer çeşitli taşınmaz satış gelirlerine bütçeye tahmini 10.000.000,00-TL ödenek konulması.  </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Taşınır satış gelirlerinden bütçeye tahmini 5.000,00-TL ödenek konulması.</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Taşıt satış gelirlerinden bütçeye tahmini 5.000,00 -TL ödenek konulması.</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 xml:space="preserve">TAŞINMAZ VARLIKLARIN SATIŞINDAN BÜTÇEYE TAHMİNİ </w:t>
                  </w:r>
                  <w:proofErr w:type="gramStart"/>
                  <w:r w:rsidRPr="00D03BB4">
                    <w:rPr>
                      <w:rFonts w:ascii="Times New Roman" w:eastAsia="Times New Roman" w:hAnsi="Times New Roman" w:cs="Times New Roman"/>
                      <w:b/>
                      <w:color w:val="000000"/>
                      <w:sz w:val="21"/>
                      <w:szCs w:val="21"/>
                      <w:lang w:eastAsia="tr-TR"/>
                    </w:rPr>
                    <w:t>OLARAK  48</w:t>
                  </w:r>
                  <w:proofErr w:type="gramEnd"/>
                  <w:r w:rsidRPr="00D03BB4">
                    <w:rPr>
                      <w:rFonts w:ascii="Times New Roman" w:eastAsia="Times New Roman" w:hAnsi="Times New Roman" w:cs="Times New Roman"/>
                      <w:b/>
                      <w:color w:val="000000"/>
                      <w:sz w:val="21"/>
                      <w:szCs w:val="21"/>
                      <w:lang w:eastAsia="tr-TR"/>
                    </w:rPr>
                    <w:t>.000.001,00 -TL, TAŞINIR VARLIKLARIN SATIŞINDAN BÜTÇEYE TAHMİNİ OLARAK 10.000,00 -TL OLMAK ÜZERE SERMAYE GELİRLERİNE TOPLAM 48.010.001,00 -TL ÖDENEK KONULMASINA</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OY BİRLİĞİ İLE KARAR VERİLDİ.</w:t>
                  </w:r>
                </w:p>
                <w:p w:rsidR="000A06E0" w:rsidRPr="002E412B" w:rsidRDefault="000A06E0" w:rsidP="00450AFB">
                  <w:pPr>
                    <w:spacing w:line="240" w:lineRule="auto"/>
                    <w:jc w:val="center"/>
                    <w:rPr>
                      <w:rFonts w:ascii="Courier New" w:eastAsia="Times New Roman" w:hAnsi="Courier New" w:cs="Courier New"/>
                      <w:sz w:val="18"/>
                      <w:szCs w:val="18"/>
                      <w:lang w:eastAsia="tr-TR"/>
                    </w:rPr>
                  </w:pPr>
                  <w:r w:rsidRPr="00D03BB4">
                    <w:rPr>
                      <w:rFonts w:ascii="Times New Roman" w:eastAsia="Times New Roman" w:hAnsi="Times New Roman" w:cs="Times New Roman"/>
                      <w:color w:val="000000"/>
                      <w:sz w:val="21"/>
                      <w:szCs w:val="21"/>
                      <w:lang w:eastAsia="tr-TR"/>
                    </w:rPr>
                    <w:lastRenderedPageBreak/>
                    <w:tab/>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RED VE İADELERE BÜTÇEYE TAHMİNİ OLARAK (-) 1.000,00 -TL ÖDENEK KONULMASINA</w:t>
                  </w:r>
                </w:p>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OY BİRLİĞİ İLE KARAR VERİLDİ.</w:t>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color w:val="000000"/>
                      <w:sz w:val="21"/>
                      <w:szCs w:val="21"/>
                      <w:lang w:eastAsia="tr-TR"/>
                    </w:rPr>
                    <w:t>KOMİSYON ÜYELERİ;</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t xml:space="preserve">               </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 xml:space="preserve">                       </w:t>
                  </w:r>
                </w:p>
                <w:p w:rsidR="000A06E0" w:rsidRPr="002E412B" w:rsidRDefault="000A06E0" w:rsidP="00450AFB">
                  <w:pPr>
                    <w:spacing w:line="240" w:lineRule="auto"/>
                    <w:rPr>
                      <w:rFonts w:ascii="Courier New" w:eastAsia="Times New Roman" w:hAnsi="Courier New" w:cs="Courier New"/>
                      <w:color w:val="000000"/>
                      <w:sz w:val="18"/>
                      <w:szCs w:val="18"/>
                      <w:lang w:eastAsia="tr-TR"/>
                    </w:rPr>
                  </w:pPr>
                  <w:r>
                    <w:rPr>
                      <w:rFonts w:ascii="Courier New" w:eastAsia="Times New Roman" w:hAnsi="Courier New" w:cs="Courier New"/>
                      <w:color w:val="000000"/>
                      <w:sz w:val="18"/>
                      <w:szCs w:val="18"/>
                      <w:lang w:eastAsia="tr-TR"/>
                    </w:rPr>
                    <w:t>MÜRSEL YILDIZKAYA                 MÜCAHİT ÖZCAN                MUSTAFA UYSAL</w:t>
                  </w:r>
                  <w:r>
                    <w:rPr>
                      <w:rFonts w:ascii="Courier New" w:eastAsia="Times New Roman" w:hAnsi="Courier New" w:cs="Courier New"/>
                      <w:color w:val="000000"/>
                      <w:sz w:val="18"/>
                      <w:szCs w:val="18"/>
                      <w:lang w:eastAsia="tr-TR"/>
                    </w:rPr>
                    <w:br/>
                    <w:t xml:space="preserve">MECLİS BAŞKANI                    MECLİS </w:t>
                  </w:r>
                  <w:proofErr w:type="gramStart"/>
                  <w:r>
                    <w:rPr>
                      <w:rFonts w:ascii="Courier New" w:eastAsia="Times New Roman" w:hAnsi="Courier New" w:cs="Courier New"/>
                      <w:color w:val="000000"/>
                      <w:sz w:val="18"/>
                      <w:szCs w:val="18"/>
                      <w:lang w:eastAsia="tr-TR"/>
                    </w:rPr>
                    <w:t>KATİBİ</w:t>
                  </w:r>
                  <w:proofErr w:type="gramEnd"/>
                  <w:r>
                    <w:rPr>
                      <w:rFonts w:ascii="Courier New" w:eastAsia="Times New Roman" w:hAnsi="Courier New" w:cs="Courier New"/>
                      <w:color w:val="000000"/>
                      <w:sz w:val="18"/>
                      <w:szCs w:val="18"/>
                      <w:lang w:eastAsia="tr-TR"/>
                    </w:rPr>
                    <w:t xml:space="preserve">                MECLİS KATİBİ</w:t>
                  </w: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Default="000A06E0" w:rsidP="00450AFB">
                  <w:pPr>
                    <w:spacing w:line="240" w:lineRule="auto"/>
                    <w:jc w:val="center"/>
                    <w:rPr>
                      <w:rFonts w:ascii="Courier New" w:eastAsia="Times New Roman" w:hAnsi="Courier New" w:cs="Courier New"/>
                      <w:sz w:val="18"/>
                      <w:szCs w:val="18"/>
                      <w:lang w:eastAsia="tr-TR"/>
                    </w:rPr>
                  </w:pPr>
                </w:p>
                <w:p w:rsidR="000A06E0" w:rsidRDefault="000A06E0" w:rsidP="00450AFB">
                  <w:pPr>
                    <w:spacing w:line="240" w:lineRule="auto"/>
                    <w:rPr>
                      <w:rFonts w:ascii="Courier New" w:eastAsia="Times New Roman" w:hAnsi="Courier New" w:cs="Courier New"/>
                      <w:sz w:val="18"/>
                      <w:szCs w:val="18"/>
                      <w:lang w:eastAsia="tr-TR"/>
                    </w:rPr>
                  </w:pPr>
                </w:p>
                <w:p w:rsidR="00450AFB" w:rsidRDefault="00450AFB" w:rsidP="00450AFB">
                  <w:pPr>
                    <w:spacing w:line="240" w:lineRule="auto"/>
                    <w:rPr>
                      <w:rFonts w:ascii="Courier New" w:eastAsia="Times New Roman" w:hAnsi="Courier New" w:cs="Courier New"/>
                      <w:sz w:val="18"/>
                      <w:szCs w:val="18"/>
                      <w:lang w:eastAsia="tr-TR"/>
                    </w:rPr>
                  </w:pPr>
                </w:p>
                <w:p w:rsidR="000A06E0" w:rsidRPr="002E412B" w:rsidRDefault="000A06E0" w:rsidP="00450AFB">
                  <w:pPr>
                    <w:spacing w:line="240" w:lineRule="auto"/>
                    <w:jc w:val="center"/>
                    <w:rPr>
                      <w:rFonts w:ascii="Courier New" w:eastAsia="Times New Roman" w:hAnsi="Courier New" w:cs="Courier New"/>
                      <w:sz w:val="18"/>
                      <w:szCs w:val="18"/>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2018 YILI GİDER BÜTÇESİ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MECLİS BAŞKANLIĞI’NA</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46.06.25.02.01.1.1.5 ÖZEL KALEM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Memurlara  ödenecek maaş ve sosyal haklar için bütçeye tahmini 759.122,00 -TL, işçilere ödenecek maaş ve sosyal haklar için bütçeye tahmini olarak 307.216,00 -TL, diğer personele ödenecek maaş sosyal haklar ve ödenekler için bütçeye tahmini olarak 475.055,00 -TL olmak üzere personel giderlerine bütçeye tahmini olarak toplam 1.541.393,00 -TL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Memurlar için sosyal güvenlik kurumlarına bütçeye tahmini olarak 170.666,00 -</w:t>
                  </w:r>
                  <w:proofErr w:type="gramStart"/>
                  <w:r w:rsidRPr="00D03BB4">
                    <w:rPr>
                      <w:rFonts w:ascii="Times New Roman" w:eastAsia="Times New Roman" w:hAnsi="Times New Roman" w:cs="Times New Roman"/>
                      <w:color w:val="000000"/>
                      <w:sz w:val="21"/>
                      <w:szCs w:val="21"/>
                      <w:lang w:eastAsia="tr-TR"/>
                    </w:rPr>
                    <w:t>TL,işçiler</w:t>
                  </w:r>
                  <w:proofErr w:type="gramEnd"/>
                  <w:r w:rsidRPr="00D03BB4">
                    <w:rPr>
                      <w:rFonts w:ascii="Times New Roman" w:eastAsia="Times New Roman" w:hAnsi="Times New Roman" w:cs="Times New Roman"/>
                      <w:color w:val="000000"/>
                      <w:sz w:val="21"/>
                      <w:szCs w:val="21"/>
                      <w:lang w:eastAsia="tr-TR"/>
                    </w:rPr>
                    <w:t xml:space="preserve"> için sosyal güvenlik kurumlarına bütçeye tahmini olarak 60.221,00 -TL, olmak üzere sosyal güvenlik kurumlarına devlet primi giderlerine bütçeye tahmini olarak toplam 230.887,00 -TL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215.000,00 -TL, yolluklar giderine bütçeye tahmini olarak 8.120,00 -TL, hizmet alımlarına bütçeye tahmini olarak 5.000,00 -TL, temsil ve tanıtma giderlerine bütçeye tahmini olarak 6.200.000,00 -TL, menkul mal gayri maddi hak alım bakım ve onarım giderlerine bütçeye tahmini olarak 125.000,00-TL, mal ve hizmet alımları giderlerine bütçeye tahmini olarak toplam 6.653.120,00 -TL ödenek konulması.</w:t>
                  </w:r>
                  <w:r w:rsidRPr="00D03BB4">
                    <w:rPr>
                      <w:rFonts w:ascii="Times New Roman" w:eastAsia="Times New Roman" w:hAnsi="Times New Roman" w:cs="Times New Roman"/>
                      <w:color w:val="000000"/>
                      <w:sz w:val="21"/>
                      <w:szCs w:val="21"/>
                      <w:lang w:eastAsia="tr-TR"/>
                    </w:rPr>
                    <w:br/>
                    <w:t xml:space="preserve"> </w:t>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Kar amacı gütmeyen kuruluşlara yapılan transferlere bütçeye tahmini olarak 90.000,00 -TL, hane halkına yapılan transferlere bütçeye tahmini olarak 51.000,00-TL olmak üzere cari transferler giderlerine bütçeye tahmini olarak toplam 141.000,00 -TL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FF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1.541.393,00 -TL, SOSYAL GÜVENLİK KURUMLARINA DEVLET PRİMİ GİDERLERİNE BÜTÇEYE TAHMİNİ OLARAK 230.887,00 -TL, MAL VE HİZMET ALIM GİDERLERİNE BÜTÇEYE TAHMİNİ OLARAK 6.553.120,00 -TL, CARİ TRANSFERLERE BÜTÇEYE TAHMİNİ OLARAK 141.000,00 -TL, OLMAK ÜZERE ÖZEL KALEM MÜDÜRLÜĞÜ BÜTÇESİNE TOPLAM 8.466.400,00 -TL ÖDENEK KONULMASINA</w:t>
                  </w:r>
                  <w:r w:rsidRPr="00D03BB4">
                    <w:rPr>
                      <w:rFonts w:ascii="Times New Roman" w:eastAsia="Times New Roman" w:hAnsi="Times New Roman" w:cs="Times New Roman"/>
                      <w:b/>
                      <w:color w:val="000000"/>
                      <w:sz w:val="21"/>
                      <w:szCs w:val="21"/>
                      <w:lang w:eastAsia="tr-TR"/>
                    </w:rPr>
                    <w:br/>
                    <w:t>OY BİRLİĞİ İLE KARAR VERİLDİ.</w:t>
                  </w:r>
                  <w:proofErr w:type="gramEnd"/>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46.06.25.05.01.3.1.5 İNSAN KAYNAKLARI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Memurlara  ödenecek</w:t>
                  </w:r>
                  <w:proofErr w:type="gramEnd"/>
                  <w:r w:rsidRPr="00D03BB4">
                    <w:rPr>
                      <w:rFonts w:ascii="Times New Roman" w:eastAsia="Times New Roman" w:hAnsi="Times New Roman" w:cs="Times New Roman"/>
                      <w:color w:val="000000"/>
                      <w:sz w:val="21"/>
                      <w:szCs w:val="21"/>
                      <w:lang w:eastAsia="tr-TR"/>
                    </w:rPr>
                    <w:t xml:space="preserve"> maaş ve sosyal haklar için bütçeye tahmini olarak 194.179,00 -TL, işçilere ödenecek maaş ve sosyal haklar için bütçeye tahmini olarak 183.600,00-TL, geçici personele ödenecek maaş ve sosyal haklar için bütçeye tahmini olarak 104.462,00 olmak üzere personel giderlerine toplam 482.241,00-TL ödenek konulması</w:t>
                  </w:r>
                  <w:r w:rsidRPr="00D03BB4">
                    <w:rPr>
                      <w:rFonts w:ascii="Times New Roman" w:eastAsia="Times New Roman" w:hAnsi="Times New Roman" w:cs="Times New Roman"/>
                      <w:color w:val="000000"/>
                      <w:sz w:val="21"/>
                      <w:szCs w:val="21"/>
                      <w:lang w:eastAsia="tr-TR"/>
                    </w:rPr>
                    <w:br/>
                    <w:t xml:space="preserve">           Memurlar için sosyal güvenlik kurumlarına bütçeye tahmini olarak 26.484,00 -TL, işçiler için sosyal güvenlik kurumlarına bütçeye tahmini olarak 29.714,00 -TL olmak üzere                                                            sosyal güvenlik kurumları devlet primi giderlerine bütçeye tahmini olarak toplam 56.198,00 -TL ödenek konulması.</w:t>
                  </w:r>
                  <w:r w:rsidRPr="00D03BB4">
                    <w:rPr>
                      <w:rFonts w:ascii="Times New Roman" w:eastAsia="Times New Roman" w:hAnsi="Times New Roman" w:cs="Times New Roman"/>
                      <w:color w:val="000000"/>
                      <w:sz w:val="21"/>
                      <w:szCs w:val="21"/>
                      <w:lang w:eastAsia="tr-TR"/>
                    </w:rPr>
                    <w:tab/>
                    <w:t>Tüketime yönelik mal ve malzeme alımlarına bütçeye tahmini olarak 23.000,00 -TL, yolluklar giderine bütçeye tahmini olarak 1.500,00 -TL, hizmet alımları 6.086.392,00 -TL, mal ve hizmet alım giderlerine bütçeye tahmini olarak toplam 6.110.892,00 -TL ödenek konulması.</w:t>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b/>
                      <w:color w:val="000000"/>
                      <w:sz w:val="21"/>
                      <w:szCs w:val="21"/>
                      <w:lang w:eastAsia="tr-TR"/>
                    </w:rPr>
                    <w:t>PERSONEL GİDERLERİNE BÜTÇEYE TAHMİNİ OLARAK 482.241,00 -TL, SOSYAL GÜVENLİK KURUMLARINA DEVLET PRİMİ GİDERLERİNE BÜTÇEYE TAHMİNİ OLARAK 56.198,00 -TL, MAL VE HİZMET ALIM GİDERLERİNE BÜTÇEYE TAHMİNİ OLARAK 6.110.892,00 -TL, OLMAK ÜZERE İNSAN KAYNAKLARI MÜDÜRLÜĞÜNÜN BÜTÇESİNE TOPLAM 6.649.331,00 -TL ÖDENEK KONULMASINA</w:t>
                  </w:r>
                  <w:r w:rsidRPr="00D03BB4">
                    <w:rPr>
                      <w:rFonts w:ascii="Times New Roman" w:eastAsia="Times New Roman" w:hAnsi="Times New Roman" w:cs="Times New Roman"/>
                      <w:b/>
                      <w:color w:val="000000"/>
                      <w:sz w:val="21"/>
                      <w:szCs w:val="21"/>
                      <w:lang w:eastAsia="tr-TR"/>
                    </w:rPr>
                    <w:br/>
                    <w:t>OY BİRLİĞİ İLE KARAR VERİLDİ.</w:t>
                  </w:r>
                  <w:proofErr w:type="gramEnd"/>
                </w:p>
                <w:p w:rsidR="00410FA7" w:rsidRDefault="000A06E0" w:rsidP="00450AFB">
                  <w:pPr>
                    <w:spacing w:line="240" w:lineRule="auto"/>
                    <w:rPr>
                      <w:rFonts w:ascii="Times New Roman" w:eastAsia="Times New Roman" w:hAnsi="Times New Roman" w:cs="Times New Roman"/>
                      <w:color w:val="000000"/>
                      <w:sz w:val="21"/>
                      <w:szCs w:val="21"/>
                      <w:lang w:eastAsia="tr-TR"/>
                    </w:rPr>
                  </w:pPr>
                  <w:proofErr w:type="gramStart"/>
                  <w:r w:rsidRPr="00D03BB4">
                    <w:rPr>
                      <w:rFonts w:ascii="Times New Roman" w:eastAsia="Times New Roman" w:hAnsi="Times New Roman" w:cs="Times New Roman"/>
                      <w:color w:val="000000"/>
                      <w:sz w:val="21"/>
                      <w:szCs w:val="21"/>
                      <w:lang w:eastAsia="tr-TR"/>
                    </w:rPr>
                    <w:t>46.06.25.09.04.2.1.5 ÇEVRE KORUMA VE KONTROL MÜDÜRLÜĞÜ</w:t>
                  </w:r>
                  <w:r>
                    <w:rPr>
                      <w:rFonts w:ascii="Times New Roman" w:eastAsia="Times New Roman" w:hAnsi="Times New Roman" w:cs="Times New Roman"/>
                      <w:color w:val="000000"/>
                      <w:sz w:val="21"/>
                      <w:szCs w:val="21"/>
                      <w:lang w:eastAsia="tr-TR"/>
                    </w:rPr>
                    <w:br/>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342.706,00 -TL, işçilere ödenecek maaş ve sosyal haklar için bütçeye tahmini olarak 1.529.910,00 -TL olmak üzere personel giderlerine bütçeye tahmini olarak toplam 1.872.616,00 -TL ödenek konulması</w:t>
                  </w:r>
                  <w:r>
                    <w:rPr>
                      <w:rFonts w:ascii="Times New Roman" w:eastAsia="Times New Roman" w:hAnsi="Times New Roman" w:cs="Times New Roman"/>
                      <w:color w:val="000000"/>
                      <w:sz w:val="21"/>
                      <w:szCs w:val="21"/>
                      <w:lang w:eastAsia="tr-TR"/>
                    </w:rPr>
                    <w:br/>
                  </w:r>
                  <w:proofErr w:type="gramEnd"/>
                </w:p>
                <w:p w:rsidR="000A06E0" w:rsidRPr="0009295A" w:rsidRDefault="00F91278" w:rsidP="00450AFB">
                  <w:pPr>
                    <w:spacing w:line="240" w:lineRule="auto"/>
                    <w:rPr>
                      <w:rFonts w:ascii="Times New Roman" w:eastAsia="Times New Roman" w:hAnsi="Times New Roman" w:cs="Times New Roman"/>
                      <w:color w:val="000000"/>
                      <w:sz w:val="21"/>
                      <w:szCs w:val="21"/>
                      <w:lang w:eastAsia="tr-TR"/>
                    </w:rPr>
                  </w:pPr>
                  <w:r>
                    <w:rPr>
                      <w:rFonts w:ascii="Times New Roman" w:eastAsia="Times New Roman" w:hAnsi="Times New Roman" w:cs="Times New Roman"/>
                      <w:color w:val="000000"/>
                      <w:sz w:val="21"/>
                      <w:szCs w:val="21"/>
                      <w:lang w:eastAsia="tr-TR"/>
                    </w:rPr>
                    <w:lastRenderedPageBreak/>
                    <w:t xml:space="preserve"> </w:t>
                  </w:r>
                  <w:r w:rsidR="000A06E0">
                    <w:rPr>
                      <w:rFonts w:ascii="Times New Roman" w:eastAsia="Times New Roman" w:hAnsi="Times New Roman" w:cs="Times New Roman"/>
                      <w:color w:val="000000"/>
                      <w:sz w:val="21"/>
                      <w:szCs w:val="21"/>
                      <w:lang w:eastAsia="tr-TR"/>
                    </w:rPr>
                    <w:br/>
                  </w:r>
                  <w:r w:rsidR="000A06E0">
                    <w:rPr>
                      <w:rFonts w:ascii="Courier New" w:eastAsia="Times New Roman" w:hAnsi="Courier New" w:cs="Courier New"/>
                      <w:sz w:val="18"/>
                      <w:szCs w:val="18"/>
                      <w:lang w:eastAsia="tr-TR"/>
                    </w:rPr>
                    <w:t xml:space="preserve">                              </w:t>
                  </w:r>
                  <w:r w:rsidR="000A06E0" w:rsidRPr="002E412B">
                    <w:rPr>
                      <w:rFonts w:ascii="Courier New" w:eastAsia="Times New Roman" w:hAnsi="Courier New" w:cs="Courier New"/>
                      <w:sz w:val="18"/>
                      <w:szCs w:val="18"/>
                      <w:lang w:eastAsia="tr-TR"/>
                    </w:rPr>
                    <w:t>KARAR TARİHİ:18/10/2017</w:t>
                  </w:r>
                  <w:r w:rsidR="000A06E0" w:rsidRPr="002E412B">
                    <w:rPr>
                      <w:rFonts w:ascii="Courier New" w:eastAsia="Times New Roman" w:hAnsi="Courier New" w:cs="Courier New"/>
                      <w:sz w:val="18"/>
                      <w:szCs w:val="18"/>
                      <w:lang w:eastAsia="tr-TR"/>
                    </w:rPr>
                    <w:br/>
                  </w:r>
                  <w:r w:rsidR="000A06E0">
                    <w:rPr>
                      <w:rFonts w:ascii="Courier New" w:eastAsia="Times New Roman" w:hAnsi="Courier New" w:cs="Courier New"/>
                      <w:sz w:val="18"/>
                      <w:szCs w:val="18"/>
                      <w:lang w:eastAsia="tr-TR"/>
                    </w:rPr>
                    <w:t xml:space="preserve">                                  </w:t>
                  </w:r>
                  <w:r w:rsidR="000A06E0"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64.018,00 -TL,  işçiler </w:t>
                  </w:r>
                  <w:r w:rsidRPr="00D03BB4">
                    <w:rPr>
                      <w:rFonts w:ascii="Times New Roman" w:eastAsia="Times New Roman" w:hAnsi="Times New Roman" w:cs="Times New Roman"/>
                      <w:color w:val="000000"/>
                      <w:sz w:val="21"/>
                      <w:szCs w:val="21"/>
                      <w:lang w:eastAsia="tr-TR"/>
                    </w:rPr>
                    <w:tab/>
                    <w:t>için sosyal güvenlik kurumlarına bütçeye tahmini olarak 256.179,00 -TL olmak üzere sosyal güvenlik kurumlarına devlet primi giderlerine bütçeye tahmini olarak toplam 320.197,00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Pr>
                      <w:rFonts w:ascii="Times New Roman" w:eastAsia="Times New Roman" w:hAnsi="Times New Roman" w:cs="Times New Roman"/>
                      <w:color w:val="000000"/>
                      <w:sz w:val="21"/>
                      <w:szCs w:val="21"/>
                      <w:lang w:eastAsia="tr-TR"/>
                    </w:rPr>
                    <w:t xml:space="preserve">         </w:t>
                  </w:r>
                  <w:proofErr w:type="gramStart"/>
                  <w:r w:rsidRPr="00D03BB4">
                    <w:rPr>
                      <w:rFonts w:ascii="Times New Roman" w:eastAsia="Times New Roman" w:hAnsi="Times New Roman" w:cs="Times New Roman"/>
                      <w:color w:val="000000"/>
                      <w:sz w:val="21"/>
                      <w:szCs w:val="21"/>
                      <w:lang w:eastAsia="tr-TR"/>
                    </w:rPr>
                    <w:t>Tüketime  yönelik</w:t>
                  </w:r>
                  <w:proofErr w:type="gramEnd"/>
                  <w:r w:rsidRPr="00D03BB4">
                    <w:rPr>
                      <w:rFonts w:ascii="Times New Roman" w:eastAsia="Times New Roman" w:hAnsi="Times New Roman" w:cs="Times New Roman"/>
                      <w:color w:val="000000"/>
                      <w:sz w:val="21"/>
                      <w:szCs w:val="21"/>
                      <w:lang w:eastAsia="tr-TR"/>
                    </w:rPr>
                    <w:t xml:space="preserve"> mal ve malzeme alımlarına bütçeye tahmini olarak 875.000,00-TL, yolluklar giderine bütçeye tahmini olarak 5.000,00-TL,  hizmet alımlarına bütçeye tahmini olarak 320.000,00 -TL, menkul mal gayri maddi hak alım bakım ve onarım giderlerine bütçeye tahmini olarak 10.000,00 -TL, gayrimenkul mal bakım ve onarım giderlerine bütçeye tahmini olarak 83.000,00 -TL, tedavi ve cenaze giderlerine bütçeye tahmini olarak 99.000,000 -TL olmak üzere mal ve hizmet alım giderlerine bütçeye tahmini olarak toplam 1.392.000,00 -TL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Mamul mal alımlarına bütçeye tahmini olarak 230.000,00-TL olmak üzere sermaye giderlerine bütçeye tahmini olarak toplam 230.000,00 -TL ödenek konulması</w:t>
                  </w:r>
                  <w:r w:rsidRPr="00D03BB4">
                    <w:rPr>
                      <w:rFonts w:ascii="Times New Roman" w:eastAsia="Times New Roman" w:hAnsi="Times New Roman" w:cs="Times New Roman"/>
                      <w:color w:val="000000"/>
                      <w:sz w:val="21"/>
                      <w:szCs w:val="21"/>
                      <w:lang w:eastAsia="tr-TR"/>
                    </w:rPr>
                    <w:tab/>
                  </w:r>
                </w:p>
                <w:p w:rsidR="000A06E0" w:rsidRPr="00D03BB4" w:rsidRDefault="000A06E0" w:rsidP="00450AFB">
                  <w:pPr>
                    <w:spacing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b/>
                      <w:color w:val="000000"/>
                      <w:sz w:val="24"/>
                      <w:szCs w:val="24"/>
                      <w:lang w:eastAsia="tr-TR"/>
                    </w:rPr>
                    <w:t>PERSONEL  GİDERLERİNE</w:t>
                  </w:r>
                  <w:proofErr w:type="gramEnd"/>
                  <w:r w:rsidRPr="00D03BB4">
                    <w:rPr>
                      <w:rFonts w:ascii="Times New Roman" w:eastAsia="Times New Roman" w:hAnsi="Times New Roman" w:cs="Times New Roman"/>
                      <w:b/>
                      <w:color w:val="000000"/>
                      <w:sz w:val="24"/>
                      <w:szCs w:val="24"/>
                      <w:lang w:eastAsia="tr-TR"/>
                    </w:rPr>
                    <w:t xml:space="preserve"> BÜTÇEYE TAHMİNİ OLARAK 1.872.616,00 -TL, SOSYAL GÜVENLİK KURUMLARINA DEVLET PRİMİ GİDERLERİNE BÜTÇEYE TAHMİNİ OLARAK 320.197,00 -TL, MAL VE HİZMET ALIM GİDERLERİNE BÜTÇEYE TAHMİNİ OLARAK 1.392.000,00 -TL, SERMAYE GİDERLERİNE BÜTÇEYE TAHMİNİ OLARAK 230.000,00 -TL OLMAK ÜZERE ÇEVRE KORUMA VE KONTROL MÜDÜRLÜĞÜ BÜTÇESİNE TOPLAM 3.814.813,00 -TL ÖDENEK KONULMASINA</w:t>
                  </w:r>
                  <w:r w:rsidRPr="00D03BB4">
                    <w:rPr>
                      <w:rFonts w:ascii="Times New Roman" w:eastAsia="Times New Roman" w:hAnsi="Times New Roman" w:cs="Times New Roman"/>
                      <w:b/>
                      <w:color w:val="000000"/>
                      <w:sz w:val="24"/>
                      <w:szCs w:val="24"/>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46.06.25.10.01.3.9.5 BİLGİ İŞLEM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 xml:space="preserve">Memurlara ödenecek maaş ve sosyal haklar için bütçeye tahmini olarak 99.672,00 -TL, sözleşmeli personele ödenecek maaş ve sosyal haklar için bütçeye 69.525,00-TL olmak üzere personel giderlerine bütçeye tahmini olarak </w:t>
                  </w:r>
                  <w:proofErr w:type="gramStart"/>
                  <w:r w:rsidRPr="00D03BB4">
                    <w:rPr>
                      <w:rFonts w:ascii="Times New Roman" w:eastAsia="Times New Roman" w:hAnsi="Times New Roman" w:cs="Times New Roman"/>
                      <w:sz w:val="21"/>
                      <w:szCs w:val="21"/>
                      <w:lang w:eastAsia="tr-TR"/>
                    </w:rPr>
                    <w:t>toplam    169</w:t>
                  </w:r>
                  <w:proofErr w:type="gramEnd"/>
                  <w:r w:rsidRPr="00D03BB4">
                    <w:rPr>
                      <w:rFonts w:ascii="Times New Roman" w:eastAsia="Times New Roman" w:hAnsi="Times New Roman" w:cs="Times New Roman"/>
                      <w:sz w:val="21"/>
                      <w:szCs w:val="21"/>
                      <w:lang w:eastAsia="tr-TR"/>
                    </w:rPr>
                    <w:t>.197,00 -TL ödenek konulması</w:t>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sz w:val="21"/>
                      <w:szCs w:val="21"/>
                      <w:lang w:eastAsia="tr-TR"/>
                    </w:rPr>
                    <w:tab/>
                    <w:t>Memurlar için sosyal güvenlik kurumlarına bütçeye tahmini olarak 14.638,00 -TL,  sözleşmeli personel için sosyal güvenlik kurumlarına bütçeye tahmini olarak 14.437,00-TL sosyal güvenlik kurumları devlet primi giderlerine bütçeye tahmini olarak toplam 29.075,00 -TL ödenek konulması</w:t>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sz w:val="21"/>
                      <w:szCs w:val="21"/>
                      <w:lang w:eastAsia="tr-TR"/>
                    </w:rPr>
                    <w:tab/>
                    <w:t>Tüketime yönelik mal ve malzeme alımlarına bütçeye tahmini olarak  50.000,00 -TL, yolluklar giderine bütçeye tahmini olarak 1.000,00 -TL,  hizmet alımlarına bütçeye tahmini olarak 260.000,00 -TL, menkul mal gayri maddi hak alım bakım ve onarım giderlerine bütçeye tahmini olarak 110.000,00 -TL olmak üzere mal ve hizmet alım giderlerine bütçeye tahmini olarak toplam 421.000,00 -TL ödenek konulması</w:t>
                  </w:r>
                  <w:r w:rsidRPr="00D03BB4">
                    <w:rPr>
                      <w:rFonts w:ascii="Times New Roman" w:eastAsia="Times New Roman" w:hAnsi="Times New Roman" w:cs="Times New Roman"/>
                      <w:sz w:val="21"/>
                      <w:szCs w:val="21"/>
                      <w:lang w:eastAsia="tr-TR"/>
                    </w:rPr>
                    <w:tab/>
                  </w:r>
                  <w:r w:rsidRPr="00D03BB4">
                    <w:rPr>
                      <w:rFonts w:ascii="Times New Roman" w:eastAsia="Times New Roman" w:hAnsi="Times New Roman" w:cs="Times New Roman"/>
                      <w:b/>
                      <w:sz w:val="21"/>
                      <w:szCs w:val="21"/>
                      <w:lang w:eastAsia="tr-TR"/>
                    </w:rPr>
                    <w:t>PERSONEL GİDERLERİNE BÜTÇEYE TAHMİNİ OLARAK 169.197,00</w:t>
                  </w:r>
                  <w:r w:rsidRPr="00D03BB4">
                    <w:rPr>
                      <w:rFonts w:ascii="Times New Roman" w:eastAsia="Times New Roman" w:hAnsi="Times New Roman" w:cs="Times New Roman"/>
                      <w:sz w:val="21"/>
                      <w:szCs w:val="21"/>
                      <w:lang w:eastAsia="tr-TR"/>
                    </w:rPr>
                    <w:t xml:space="preserve"> </w:t>
                  </w:r>
                  <w:r w:rsidRPr="00D03BB4">
                    <w:rPr>
                      <w:rFonts w:ascii="Times New Roman" w:eastAsia="Times New Roman" w:hAnsi="Times New Roman" w:cs="Times New Roman"/>
                      <w:b/>
                      <w:sz w:val="21"/>
                      <w:szCs w:val="21"/>
                      <w:lang w:eastAsia="tr-TR"/>
                    </w:rPr>
                    <w:t>-TL, SOSYAL GÜVENLİK KURUMLARINA DEVLET PRİMİ GİDERLERİNE BÜTÇEYE TAHMİNİ OLARAK 29.075,00</w:t>
                  </w:r>
                  <w:r w:rsidRPr="00D03BB4">
                    <w:rPr>
                      <w:rFonts w:ascii="Times New Roman" w:eastAsia="Times New Roman" w:hAnsi="Times New Roman" w:cs="Times New Roman"/>
                      <w:sz w:val="21"/>
                      <w:szCs w:val="21"/>
                      <w:lang w:eastAsia="tr-TR"/>
                    </w:rPr>
                    <w:t xml:space="preserve"> </w:t>
                  </w:r>
                  <w:r w:rsidRPr="00D03BB4">
                    <w:rPr>
                      <w:rFonts w:ascii="Times New Roman" w:eastAsia="Times New Roman" w:hAnsi="Times New Roman" w:cs="Times New Roman"/>
                      <w:b/>
                      <w:sz w:val="21"/>
                      <w:szCs w:val="21"/>
                      <w:lang w:eastAsia="tr-TR"/>
                    </w:rPr>
                    <w:t>-TL, MAL VE HİZMET ALIM GİDERLERİNE BÜTÇEYE TAHMİNİ OLARAK 421.000,00</w:t>
                  </w:r>
                  <w:r w:rsidRPr="00D03BB4">
                    <w:rPr>
                      <w:rFonts w:ascii="Times New Roman" w:eastAsia="Times New Roman" w:hAnsi="Times New Roman" w:cs="Times New Roman"/>
                      <w:sz w:val="21"/>
                      <w:szCs w:val="21"/>
                      <w:lang w:eastAsia="tr-TR"/>
                    </w:rPr>
                    <w:t xml:space="preserve"> </w:t>
                  </w:r>
                  <w:r w:rsidRPr="00D03BB4">
                    <w:rPr>
                      <w:rFonts w:ascii="Times New Roman" w:eastAsia="Times New Roman" w:hAnsi="Times New Roman" w:cs="Times New Roman"/>
                      <w:b/>
                      <w:sz w:val="21"/>
                      <w:szCs w:val="21"/>
                      <w:lang w:eastAsia="tr-TR"/>
                    </w:rPr>
                    <w:t>-TL, OLMAK ÜZERE BİLGİ İŞLEM MÜDÜRLÜĞÜNÜN BÜTÇESİNE TOPLAM  619.272,00 -TL ÖDENEK KONULMASINA</w:t>
                  </w:r>
                  <w:r w:rsidRPr="00D03BB4">
                    <w:rPr>
                      <w:rFonts w:ascii="Times New Roman" w:eastAsia="Times New Roman" w:hAnsi="Times New Roman" w:cs="Times New Roman"/>
                      <w:b/>
                      <w:sz w:val="21"/>
                      <w:szCs w:val="21"/>
                      <w:lang w:eastAsia="tr-TR"/>
                    </w:rPr>
                    <w:br/>
                  </w:r>
                  <w:r w:rsidRPr="00D03BB4">
                    <w:rPr>
                      <w:rFonts w:ascii="Times New Roman" w:eastAsia="Times New Roman" w:hAnsi="Times New Roman" w:cs="Times New Roman"/>
                      <w:b/>
                      <w:color w:val="000000"/>
                      <w:sz w:val="21"/>
                      <w:szCs w:val="21"/>
                      <w:lang w:eastAsia="tr-TR"/>
                    </w:rP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46.06.25.18.01.3.9.5 YAZI İŞLERİ MÜDÜRLÜĞÜ</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70.089,00 -TL, işçilere ödenecek maaş ve sosyal haklar için bütçeye tahmini olarak 491.323,00 -TL olmak üzere personel giderlerine bütçeye tahmini olarak toplam 561.412,00 -TL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10.452,00 -TL, işçiler </w:t>
                  </w:r>
                  <w:r w:rsidRPr="00D03BB4">
                    <w:rPr>
                      <w:rFonts w:ascii="Times New Roman" w:eastAsia="Times New Roman" w:hAnsi="Times New Roman" w:cs="Times New Roman"/>
                      <w:color w:val="000000"/>
                      <w:sz w:val="21"/>
                      <w:szCs w:val="21"/>
                      <w:lang w:eastAsia="tr-TR"/>
                    </w:rPr>
                    <w:tab/>
                    <w:t>için sosyal güvenlik kurumlarına bütçeye tahmini olarak 74.094,00-TL olmak üzere sosyal güvenlik kurumlarına devlet primi giderlerine bütçeye tahmini olarak toplam 84.546,00 -TL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24.000,00 -TL, yolluk giderlerine bütçeye tahmini olarak 1.000,00 -TL, hizmet alımlarına bütçeye tahmini olarak 15.000,00 -</w:t>
                  </w:r>
                  <w:proofErr w:type="gramStart"/>
                  <w:r w:rsidRPr="00D03BB4">
                    <w:rPr>
                      <w:rFonts w:ascii="Times New Roman" w:eastAsia="Times New Roman" w:hAnsi="Times New Roman" w:cs="Times New Roman"/>
                      <w:color w:val="000000"/>
                      <w:sz w:val="21"/>
                      <w:szCs w:val="21"/>
                      <w:lang w:eastAsia="tr-TR"/>
                    </w:rPr>
                    <w:t>TL,menkul</w:t>
                  </w:r>
                  <w:proofErr w:type="gramEnd"/>
                  <w:r w:rsidRPr="00D03BB4">
                    <w:rPr>
                      <w:rFonts w:ascii="Times New Roman" w:eastAsia="Times New Roman" w:hAnsi="Times New Roman" w:cs="Times New Roman"/>
                      <w:color w:val="000000"/>
                      <w:sz w:val="21"/>
                      <w:szCs w:val="21"/>
                      <w:lang w:eastAsia="tr-TR"/>
                    </w:rPr>
                    <w:t xml:space="preserve"> mal gayri maddi hak alım bakım giderlerine bütçeye tahmini olarak 1.000,00 -TL,  olmak üzere mal ve hizmet alım giderlerine bütçeye tahmini olarak toplam 41.000,00 -TL ödenek konulması</w:t>
                  </w:r>
                </w:p>
                <w:p w:rsidR="000A06E0" w:rsidRDefault="000A06E0" w:rsidP="00450AFB">
                  <w:pPr>
                    <w:spacing w:line="240" w:lineRule="auto"/>
                    <w:rPr>
                      <w:rFonts w:ascii="Times New Roman" w:eastAsia="Times New Roman" w:hAnsi="Times New Roman" w:cs="Times New Roman"/>
                      <w:color w:val="000000"/>
                      <w:sz w:val="21"/>
                      <w:szCs w:val="21"/>
                      <w:lang w:eastAsia="tr-TR"/>
                    </w:rPr>
                  </w:pPr>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2E412B" w:rsidRDefault="000A06E0" w:rsidP="00450AFB">
                  <w:pPr>
                    <w:spacing w:line="240" w:lineRule="auto"/>
                    <w:rPr>
                      <w:rFonts w:ascii="Courier New" w:eastAsia="Times New Roman" w:hAnsi="Courier New" w:cs="Courier New"/>
                      <w:sz w:val="18"/>
                      <w:szCs w:val="18"/>
                      <w:lang w:eastAsia="tr-TR"/>
                    </w:rPr>
                  </w:pP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b/>
                      <w:color w:val="000000"/>
                      <w:sz w:val="21"/>
                      <w:szCs w:val="21"/>
                      <w:lang w:eastAsia="tr-TR"/>
                    </w:rPr>
                    <w:t>PERSONEL GİDERLERİNE BÜTÇEYE TAHMİNİ OLARAK 561.412,00 -TL, SOSYAL GÜVENLİK KURUMLARINA DEVLET PRİMİ GİDERLERİNE BÜTÇEYE TAHMİNİ OLARAK 84.546,00 -TL, MAL VE HİZMET ALIM GİDERLERİNE BÜTÇEYE TAHMİNİ OLARAK 41.000,00 -TL OLMAK ÜZERE YAZI İŞLERİ MÜDÜRLÜĞÜNÜN BÜTÇESİNE TOPLAM 686.958,00 -TL ÖDENEK KONULMASINA</w:t>
                  </w:r>
                  <w:r w:rsidRPr="00D03BB4">
                    <w:rPr>
                      <w:rFonts w:ascii="Times New Roman" w:eastAsia="Times New Roman" w:hAnsi="Times New Roman" w:cs="Times New Roman"/>
                      <w:b/>
                      <w:color w:val="000000"/>
                      <w:sz w:val="21"/>
                      <w:szCs w:val="21"/>
                      <w:lang w:eastAsia="tr-TR"/>
                    </w:rPr>
                    <w:br/>
                    <w:t>OY BİRLİĞİ İLE KARAR VERİLDİ.</w:t>
                  </w:r>
                  <w:proofErr w:type="gramEnd"/>
                  <w:r w:rsidRPr="00D03BB4">
                    <w:rPr>
                      <w:rFonts w:ascii="Times New Roman" w:eastAsia="Times New Roman" w:hAnsi="Times New Roman" w:cs="Times New Roman"/>
                      <w:b/>
                      <w:color w:val="000000"/>
                      <w:sz w:val="21"/>
                      <w:szCs w:val="21"/>
                      <w:lang w:eastAsia="tr-TR"/>
                    </w:rPr>
                    <w:br/>
                  </w:r>
                  <w:r w:rsidRPr="00D03BB4">
                    <w:rPr>
                      <w:rFonts w:ascii="Times New Roman" w:eastAsia="Times New Roman" w:hAnsi="Times New Roman" w:cs="Times New Roman"/>
                      <w:b/>
                      <w:color w:val="000000"/>
                      <w:sz w:val="21"/>
                      <w:szCs w:val="21"/>
                      <w:lang w:eastAsia="tr-TR"/>
                    </w:rPr>
                    <w:tab/>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46.06.25.23.01.3.2.5 PLAN VE PROJE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149.507,00 -TL, sözleşmeli personele ödenecek maaş ve sosyal haklar için bütçe tahmini 238.616,00 -TL, işçilere ödenecek maaş ve sosyal haklar için bütçeye tahmini olarak 153.733,00 -TL olmak üzere personel giderlerine bütçeye tahmini olarak toplam 541.856,00 -TL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39.128,00 -TL, işçiler </w:t>
                  </w:r>
                  <w:r w:rsidRPr="00D03BB4">
                    <w:rPr>
                      <w:rFonts w:ascii="Times New Roman" w:eastAsia="Times New Roman" w:hAnsi="Times New Roman" w:cs="Times New Roman"/>
                      <w:color w:val="000000"/>
                      <w:sz w:val="21"/>
                      <w:szCs w:val="21"/>
                      <w:lang w:eastAsia="tr-TR"/>
                    </w:rPr>
                    <w:tab/>
                    <w:t>için sosyal güvenlik kurumlarına bütçeye tahmini olarak 29.713,00-TL, sözleşmeli personel için sosyal güvenlik kurumlarına bütçeye tahmini 52.434,00-TL olmak üzere sosyal güvenlik kurumlarına devlet primi giderlerine bütçeye tahmini olarak toplam 121.275,00 -TL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12.000,00 -TL, yolluklar giderine bütçeye tahmini olarak 1.000,00 -TL,  görev giderlerine bütçeye tahmini olarak 20.000,00 -TL, hizmet alımlarına bütçeye tahmini olarak 908.000,00-</w:t>
                  </w:r>
                  <w:proofErr w:type="gramStart"/>
                  <w:r w:rsidRPr="00D03BB4">
                    <w:rPr>
                      <w:rFonts w:ascii="Times New Roman" w:eastAsia="Times New Roman" w:hAnsi="Times New Roman" w:cs="Times New Roman"/>
                      <w:color w:val="000000"/>
                      <w:sz w:val="21"/>
                      <w:szCs w:val="21"/>
                      <w:lang w:eastAsia="tr-TR"/>
                    </w:rPr>
                    <w:t>TL,menkul</w:t>
                  </w:r>
                  <w:proofErr w:type="gramEnd"/>
                  <w:r w:rsidRPr="00D03BB4">
                    <w:rPr>
                      <w:rFonts w:ascii="Times New Roman" w:eastAsia="Times New Roman" w:hAnsi="Times New Roman" w:cs="Times New Roman"/>
                      <w:color w:val="000000"/>
                      <w:sz w:val="21"/>
                      <w:szCs w:val="21"/>
                      <w:lang w:eastAsia="tr-TR"/>
                    </w:rPr>
                    <w:t xml:space="preserve"> mal gayri maddi hak alım bakım ve onarım giderlerine 15.000,00-TL, gayrimenkul mal bakım ve onarım giderleri 5.000,00 -TL olmak üzere mal ve hizmet alım giderlerine bütçeye tahmini olarak toplam 961.000,00 -TL ödenek konulması</w:t>
                  </w:r>
                  <w:r w:rsidRPr="00D03BB4">
                    <w:rPr>
                      <w:rFonts w:ascii="Times New Roman" w:eastAsia="Times New Roman" w:hAnsi="Times New Roman" w:cs="Times New Roman"/>
                      <w:color w:val="000000"/>
                      <w:sz w:val="21"/>
                      <w:szCs w:val="21"/>
                      <w:lang w:eastAsia="tr-TR"/>
                    </w:rPr>
                    <w:tab/>
                    <w:t>Gayrimenkul alımları ve kamulaştırma giderlerine bütçeye tahmini olarak 300.000,00 -TL olmak üzere sermaye giderlerine bütçeye tahmini olarak 300.000,00 -TL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541.856,00 -TL, SOSYAL GÜVENLİK KURUMLARINA DEVLET PRİMİ GİDERLERİNE BÜTÇEYE TAHMİNİ OLARAK 121.275,00 -TL, MAL VE HİZMET ALIM GİDERLERİNE BÜTÇEYE TAHMİNİ OLARAK 961.000,00 -TL, SERMAYE GİDERLERİNE BÜTÇEYE TAHMİNİ OLARAK 300.000,00 -TL OLMAK ÜZERE PLAN VE PROJE MÜDÜRLÜĞÜ BÜTÇESİNE TOPLAM 1.924.131,00 -TL ÖDENEK KONULMASINA</w:t>
                  </w:r>
                  <w:r w:rsidRPr="00D03BB4">
                    <w:rPr>
                      <w:rFonts w:ascii="Times New Roman" w:eastAsia="Times New Roman" w:hAnsi="Times New Roman" w:cs="Times New Roman"/>
                      <w:b/>
                      <w:color w:val="000000"/>
                      <w:sz w:val="21"/>
                      <w:szCs w:val="21"/>
                      <w:lang w:eastAsia="tr-TR"/>
                    </w:rPr>
                    <w:br/>
                    <w:t xml:space="preserve"> 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46.06.25.24.01.3.9.5 HUKUK İŞLERİ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176.365,00 -TL, işçilere ödenecek maaş ve sosyal haklar için bütçeye tahmini olarak 194.676,00 -TL olmak üzere personel giderlerine bütçeye tahmini olarak toplam 371.041,00 -TL ödenek konulması,</w:t>
                  </w:r>
                  <w:r w:rsidRPr="00D03BB4">
                    <w:rPr>
                      <w:rFonts w:ascii="Times New Roman" w:eastAsia="Times New Roman" w:hAnsi="Times New Roman" w:cs="Times New Roman"/>
                      <w:color w:val="000000"/>
                      <w:sz w:val="21"/>
                      <w:szCs w:val="21"/>
                      <w:lang w:eastAsia="tr-TR"/>
                    </w:rPr>
                    <w:br/>
                    <w:t xml:space="preserve">            Memurlar için sosyal güvenlik kurumlarına bütçeye tahmini olarak 29.892,00 -TL,  işçiler </w:t>
                  </w:r>
                  <w:r w:rsidRPr="00D03BB4">
                    <w:rPr>
                      <w:rFonts w:ascii="Times New Roman" w:eastAsia="Times New Roman" w:hAnsi="Times New Roman" w:cs="Times New Roman"/>
                      <w:color w:val="000000"/>
                      <w:sz w:val="21"/>
                      <w:szCs w:val="21"/>
                      <w:lang w:eastAsia="tr-TR"/>
                    </w:rPr>
                    <w:tab/>
                    <w:t>için sosyal güvenlik kurumlarına bütçeye tahmini olarak 15.132,00 -TL olmak üzere sosyal güvenlik kurumları devlet primi giderlerine bütçeye tahmini olarak 45.024,00-TL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Yolluk  giderlerine</w:t>
                  </w:r>
                  <w:proofErr w:type="gramEnd"/>
                  <w:r w:rsidRPr="00D03BB4">
                    <w:rPr>
                      <w:rFonts w:ascii="Times New Roman" w:eastAsia="Times New Roman" w:hAnsi="Times New Roman" w:cs="Times New Roman"/>
                      <w:color w:val="000000"/>
                      <w:sz w:val="21"/>
                      <w:szCs w:val="21"/>
                      <w:lang w:eastAsia="tr-TR"/>
                    </w:rPr>
                    <w:t xml:space="preserve"> bütçeye tahmini olarak 5.000,00 -TL, görev giderlerine bütçeye tahmini olarak 50.000,00-TL, hizmet alımlarına bütçeye tahmini olarak 3.000,00–TL, menkul mal gayri maddi hal alım ve bakım giderine 5.000,00-TL, olmak üzere mal ve hizmet alım giderlerine bütçeye tahmini olarak toplam 63.000,00 -TL ödenek konulması, </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371.041,00 -TL, SOSYAL GÜVENLİK KURUMLARINA DEVLET PRİMİ GİDERLERİNE BÜTÇEYE TAHMİNİ OLARAK 45.024,00 -TL, MAL VE HİZMET ALIM GİDERLERİNE BÜTÇEYE TAHMİNİ OLARAK 63.000,00 -TL, OLMAK ÜZERE HUKUK İŞLERİ MÜDÜRLÜĞÜNÜN BÜTÇESİNE TOPLAM 479.065,00 -TL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Default="000A06E0" w:rsidP="00450AFB">
                  <w:pPr>
                    <w:spacing w:line="240" w:lineRule="auto"/>
                    <w:rPr>
                      <w:rFonts w:ascii="Times New Roman" w:eastAsia="Times New Roman" w:hAnsi="Times New Roman" w:cs="Times New Roman"/>
                      <w:color w:val="000000"/>
                      <w:sz w:val="21"/>
                      <w:szCs w:val="21"/>
                      <w:lang w:eastAsia="tr-TR"/>
                    </w:rPr>
                  </w:pPr>
                  <w:proofErr w:type="gramStart"/>
                  <w:r w:rsidRPr="00D03BB4">
                    <w:rPr>
                      <w:rFonts w:ascii="Times New Roman" w:eastAsia="Times New Roman" w:hAnsi="Times New Roman" w:cs="Times New Roman"/>
                      <w:color w:val="000000"/>
                      <w:sz w:val="21"/>
                      <w:szCs w:val="21"/>
                      <w:lang w:eastAsia="tr-TR"/>
                    </w:rPr>
                    <w:t>46.06.25.25.01.1.1.5 BASIN YAYIN VE HALKLA İLİŞKİLER MÜDÜRLÜĞÜ</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117.326,00 -TL, işçilere ödenecek maaş ve sosyal haklar için bütçeye tahmini olarak 153.971,00 -TL olmak üzere personel giderlerine bütçeye tahmini olarak toplam 271.297,00 -TL ödenek konulması,</w:t>
                  </w:r>
                  <w:proofErr w:type="gramEnd"/>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19.755,00 -TL,  işçiler </w:t>
                  </w:r>
                  <w:r w:rsidRPr="00D03BB4">
                    <w:rPr>
                      <w:rFonts w:ascii="Times New Roman" w:eastAsia="Times New Roman" w:hAnsi="Times New Roman" w:cs="Times New Roman"/>
                      <w:color w:val="000000"/>
                      <w:sz w:val="21"/>
                      <w:szCs w:val="21"/>
                      <w:lang w:eastAsia="tr-TR"/>
                    </w:rPr>
                    <w:tab/>
                    <w:t>için sosyal güvenlik kurumlarına bütçeye tahmini olarak 30.047,00 -TL olmak üzere sosyal güvenlik kurumlarına devlet primi giderlerine bütçeye tahmini olarak toplam 49.802,00 -TL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Tüketime yönelik mal ve malzeme alımlarına bütçeye tahmini olarak 17.000,00 -TL, yolluklar giderine bütçeye tahmini olarak 1.000,00 -TL,  hizmet alımlarına bütçeye tahmini olarak 29.500,00 -TL, temsil ve tanıtma giderlerine bütçeye tahmini olarak 300.000,00 -TL, ,menkul mal gayri maddi hak </w:t>
                  </w:r>
                  <w:proofErr w:type="gramStart"/>
                  <w:r w:rsidRPr="00D03BB4">
                    <w:rPr>
                      <w:rFonts w:ascii="Times New Roman" w:eastAsia="Times New Roman" w:hAnsi="Times New Roman" w:cs="Times New Roman"/>
                      <w:color w:val="000000"/>
                      <w:sz w:val="21"/>
                      <w:szCs w:val="21"/>
                      <w:lang w:eastAsia="tr-TR"/>
                    </w:rPr>
                    <w:t>alım,bakım</w:t>
                  </w:r>
                  <w:proofErr w:type="gramEnd"/>
                  <w:r w:rsidRPr="00D03BB4">
                    <w:rPr>
                      <w:rFonts w:ascii="Times New Roman" w:eastAsia="Times New Roman" w:hAnsi="Times New Roman" w:cs="Times New Roman"/>
                      <w:color w:val="000000"/>
                      <w:sz w:val="21"/>
                      <w:szCs w:val="21"/>
                      <w:lang w:eastAsia="tr-TR"/>
                    </w:rPr>
                    <w:t xml:space="preserve"> gideri 10.000,00-TL, tedavi ve cenaze giderlerine bütçeye tahmin olarak 50.000,00 -TL olmak üzere mal ve hizmet alım giderlerine bütçeye tahmini olarak toplam 407.500,00 -TL ödenek konulması,      </w:t>
                  </w:r>
                  <w:r w:rsidRPr="00D03BB4">
                    <w:rPr>
                      <w:rFonts w:ascii="Times New Roman" w:eastAsia="Times New Roman" w:hAnsi="Times New Roman" w:cs="Times New Roman"/>
                      <w:color w:val="000000"/>
                      <w:sz w:val="21"/>
                      <w:szCs w:val="21"/>
                      <w:lang w:eastAsia="tr-TR"/>
                    </w:rPr>
                    <w:br/>
                    <w:t xml:space="preserve">          </w:t>
                  </w:r>
                  <w:r w:rsidRPr="00D03BB4">
                    <w:rPr>
                      <w:rFonts w:ascii="Times New Roman" w:eastAsia="Times New Roman" w:hAnsi="Times New Roman" w:cs="Times New Roman"/>
                      <w:b/>
                      <w:color w:val="000000"/>
                      <w:sz w:val="21"/>
                      <w:szCs w:val="21"/>
                      <w:lang w:eastAsia="tr-TR"/>
                    </w:rPr>
                    <w:t>PERSONEL  GİDERLERİNE BÜTÇEYE TAHMİNİ OLARAK 271.297,00 -TL, SOSYAL GÜVENLİK KURUMLARINA DEVLET PRİMİ GİDERLERİNE BÜTÇEYE TAHMİNİ OLARAK 49.802,00 -TL, MAL VE HİZMET ALIM GİDERLERİNE BÜTÇEYE TAHMİNİ OLARAK 407.500,00 -TL, OLMAK ÜZERE BASIN YAYIN VE HALKLA İLİŞKİLER MÜDÜRLÜĞÜ BÜTÇESİNE TOPLAM 728.599,00 -TL ÖDENEK KONULMASINA</w:t>
                  </w:r>
                  <w:r w:rsidRPr="00D03BB4">
                    <w:rPr>
                      <w:rFonts w:ascii="Times New Roman" w:eastAsia="Times New Roman" w:hAnsi="Times New Roman" w:cs="Times New Roman"/>
                      <w:b/>
                      <w:color w:val="000000"/>
                      <w:sz w:val="21"/>
                      <w:szCs w:val="21"/>
                      <w:lang w:eastAsia="tr-TR"/>
                    </w:rPr>
                    <w:br/>
                    <w:t xml:space="preserve"> 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46.06.25.30.04.5.1.</w:t>
                  </w:r>
                  <w:proofErr w:type="gramStart"/>
                  <w:r w:rsidRPr="00D03BB4">
                    <w:rPr>
                      <w:rFonts w:ascii="Times New Roman" w:eastAsia="Times New Roman" w:hAnsi="Times New Roman" w:cs="Times New Roman"/>
                      <w:color w:val="000000"/>
                      <w:sz w:val="21"/>
                      <w:szCs w:val="21"/>
                      <w:lang w:eastAsia="tr-TR"/>
                    </w:rPr>
                    <w:t>5   FEN</w:t>
                  </w:r>
                  <w:proofErr w:type="gramEnd"/>
                  <w:r w:rsidRPr="00D03BB4">
                    <w:rPr>
                      <w:rFonts w:ascii="Times New Roman" w:eastAsia="Times New Roman" w:hAnsi="Times New Roman" w:cs="Times New Roman"/>
                      <w:color w:val="000000"/>
                      <w:sz w:val="21"/>
                      <w:szCs w:val="21"/>
                      <w:lang w:eastAsia="tr-TR"/>
                    </w:rPr>
                    <w:t xml:space="preserve"> İŞLERİ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t xml:space="preserve">Memurlara ödenecek maaş ve sosyal haklar için bütçeye tahmini </w:t>
                  </w:r>
                  <w:proofErr w:type="gramStart"/>
                  <w:r w:rsidRPr="00D03BB4">
                    <w:rPr>
                      <w:rFonts w:ascii="Times New Roman" w:eastAsia="Times New Roman" w:hAnsi="Times New Roman" w:cs="Times New Roman"/>
                      <w:color w:val="000000"/>
                      <w:sz w:val="21"/>
                      <w:szCs w:val="21"/>
                      <w:lang w:eastAsia="tr-TR"/>
                    </w:rPr>
                    <w:t>olarak    592</w:t>
                  </w:r>
                  <w:proofErr w:type="gramEnd"/>
                  <w:r w:rsidRPr="00D03BB4">
                    <w:rPr>
                      <w:rFonts w:ascii="Times New Roman" w:eastAsia="Times New Roman" w:hAnsi="Times New Roman" w:cs="Times New Roman"/>
                      <w:color w:val="000000"/>
                      <w:sz w:val="21"/>
                      <w:szCs w:val="21"/>
                      <w:lang w:eastAsia="tr-TR"/>
                    </w:rPr>
                    <w:t>.932,00 -TL, işçilere ödenecek maaş ve sosyal haklar için bütçeye tahmini olarak 4.215.007,00-TL, sözleşmeli personele ödenecek maaş ve sosyal haklar 249.676,00-TL, olmak üzere personel giderlerine bütçeye tahmini olarak toplam 5.057.615,00 -TL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101.157,00 -TL, işçiler </w:t>
                  </w:r>
                  <w:r w:rsidRPr="00D03BB4">
                    <w:rPr>
                      <w:rFonts w:ascii="Times New Roman" w:eastAsia="Times New Roman" w:hAnsi="Times New Roman" w:cs="Times New Roman"/>
                      <w:color w:val="000000"/>
                      <w:sz w:val="21"/>
                      <w:szCs w:val="21"/>
                      <w:lang w:eastAsia="tr-TR"/>
                    </w:rPr>
                    <w:tab/>
                    <w:t>için sosyal güvenlik kurumlarına bütçeye tahmini olarak 776.172,00  -TL, sözleşmeli personel için sosyal güvenlik kurumlarına bütçeye tahmini 51.309,00-TL, olmak üzere sosyal güvenlik kurumları devlet primi giderlerine bütçeye tahmini olarak toplam 928.638,00 -TL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Tüketime  yönelik</w:t>
                  </w:r>
                  <w:proofErr w:type="gramEnd"/>
                  <w:r w:rsidRPr="00D03BB4">
                    <w:rPr>
                      <w:rFonts w:ascii="Times New Roman" w:eastAsia="Times New Roman" w:hAnsi="Times New Roman" w:cs="Times New Roman"/>
                      <w:color w:val="000000"/>
                      <w:sz w:val="21"/>
                      <w:szCs w:val="21"/>
                      <w:lang w:eastAsia="tr-TR"/>
                    </w:rPr>
                    <w:t xml:space="preserve"> mal ve malzeme alımlarına bütçeye tahmini olarak 91.000,00 -TL, yolluklar giderine bütçeye tahmini olarak 5.000,00 -TL, görev giderlerine bütçeye tahmini 5.000,00-TL, hizmet alımlarına bütçeye tahmini olarak 721.000,00 -TL, menkul mal gayri maddi hak alım bakım ve onarım giderlerine bütçeye tahmini olarak 112.000,00-TL, gayrimenkul mal bakım onarım giderlerine bütçeye tahmini olarak 1.230.000,00 -TL olmak üzere mal ve hizmet alım giderlerine bütçeye tahmini olarak toplam 2.164.000,00 -TL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Mamul mal alımlarına bütçeye tahmini olarak 670.000,00 -TL, gayrimenkul sermaye üretim gideri bütçeye tahmini olarak 42.600,000,00 -TL, , olmak üzere sermaye giderlerine bütçeye tahmini olarak toplam 43.270.000,00-TL ödenek konulması</w:t>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5.057.615,00 -TL, SOSYAL GÜVENLİK KURUMLARI DEVLET PRİMİ GİDERLERİNE BÜTÇEYE TAHMİNİ OLARAK 928.638,00 -TL, MAL VE HİZMET ALIM GİDERLERİNE BÜTÇEYE TAHMİNİ OLARAK 2.164.000,00 -TL, SERMAYE GİDERLERİNE BÜTÇEYE TAHMİNİ OLARAK 43.270.000,00  -TL OLMAK ÜZERE FEN İŞLERİ MÜDÜRLÜĞÜNÜN BÜTÇESİNE TOPLAM 51.420.253,00  -TL ÖDENEK KONULMASINA</w:t>
                  </w:r>
                  <w:r w:rsidRPr="00D03BB4">
                    <w:rPr>
                      <w:rFonts w:ascii="Times New Roman" w:eastAsia="Times New Roman" w:hAnsi="Times New Roman" w:cs="Times New Roman"/>
                      <w:b/>
                      <w:color w:val="000000"/>
                      <w:sz w:val="21"/>
                      <w:szCs w:val="21"/>
                      <w:lang w:eastAsia="tr-TR"/>
                    </w:rPr>
                    <w:br/>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46.06.25.31.06.2.0.5 İMAR VE ŞEHİRCİLİK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Memurlara ödenecek maaş ve sosyal haklar için bütçeye tahmini </w:t>
                  </w:r>
                  <w:proofErr w:type="gramStart"/>
                  <w:r w:rsidRPr="00D03BB4">
                    <w:rPr>
                      <w:rFonts w:ascii="Times New Roman" w:eastAsia="Times New Roman" w:hAnsi="Times New Roman" w:cs="Times New Roman"/>
                      <w:color w:val="000000"/>
                      <w:sz w:val="21"/>
                      <w:szCs w:val="21"/>
                      <w:lang w:eastAsia="tr-TR"/>
                    </w:rPr>
                    <w:t>olarak    441</w:t>
                  </w:r>
                  <w:proofErr w:type="gramEnd"/>
                  <w:r w:rsidRPr="00D03BB4">
                    <w:rPr>
                      <w:rFonts w:ascii="Times New Roman" w:eastAsia="Times New Roman" w:hAnsi="Times New Roman" w:cs="Times New Roman"/>
                      <w:color w:val="000000"/>
                      <w:sz w:val="21"/>
                      <w:szCs w:val="21"/>
                      <w:lang w:eastAsia="tr-TR"/>
                    </w:rPr>
                    <w:t>.322,00 -TL, sözleşmeli personele ödenecek maaş ve sosyal haklar için bütçeye tahmini olarak 127.252,00-TL, işçilere ödenecek maaş ve sosyal haklar için bütçeye tahmini olarak 156.016,00-TL olmak üzere personel giderlerine bütçeye tahmini olarak toplam     724.590,00 -TL ödenek konulması</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 xml:space="preserve">Memurlar için sosyal güvenlik kurumlarına bütçeye tahmini olarak 74.040,00 -TL, sözleşmeli personel için sosyal güvenlik kurumlarına bütçeye tahmini olarak 28.756,00 -TL, işçiler </w:t>
                  </w:r>
                  <w:r w:rsidRPr="00D03BB4">
                    <w:rPr>
                      <w:rFonts w:ascii="Times New Roman" w:eastAsia="Times New Roman" w:hAnsi="Times New Roman" w:cs="Times New Roman"/>
                      <w:color w:val="000000"/>
                      <w:sz w:val="21"/>
                      <w:szCs w:val="21"/>
                      <w:lang w:eastAsia="tr-TR"/>
                    </w:rPr>
                    <w:tab/>
                    <w:t>için sosyal güvenlik kurumlarına bütçeye tahmini olarak 30.536,00tl olmak üzere sosyal güvenlik kurumları devlet primi giderlerine bütçeye tahmini olarak toplam 133.332,00 -TL ödenek konulması</w:t>
                  </w:r>
                  <w:proofErr w:type="gramEnd"/>
                </w:p>
                <w:p w:rsidR="000A06E0" w:rsidRDefault="000A06E0" w:rsidP="00450AFB">
                  <w:pPr>
                    <w:spacing w:line="240" w:lineRule="auto"/>
                    <w:rPr>
                      <w:rFonts w:ascii="Times New Roman" w:eastAsia="Times New Roman" w:hAnsi="Times New Roman" w:cs="Times New Roman"/>
                      <w:color w:val="000000"/>
                      <w:sz w:val="21"/>
                      <w:szCs w:val="21"/>
                      <w:lang w:eastAsia="tr-TR"/>
                    </w:rPr>
                  </w:pPr>
                  <w:r>
                    <w:rPr>
                      <w:rFonts w:ascii="Times New Roman" w:eastAsia="Times New Roman" w:hAnsi="Times New Roman" w:cs="Times New Roman"/>
                      <w:color w:val="000000"/>
                      <w:sz w:val="21"/>
                      <w:szCs w:val="21"/>
                      <w:lang w:eastAsia="tr-TR"/>
                    </w:rPr>
                    <w:br/>
                  </w:r>
                </w:p>
                <w:p w:rsidR="000A06E0" w:rsidRPr="00D03BB4" w:rsidRDefault="000A06E0" w:rsidP="00450AFB">
                  <w:pPr>
                    <w:spacing w:line="240" w:lineRule="auto"/>
                    <w:rPr>
                      <w:rFonts w:ascii="Times New Roman" w:eastAsia="Times New Roman" w:hAnsi="Times New Roman" w:cs="Times New Roman"/>
                      <w:sz w:val="24"/>
                      <w:szCs w:val="24"/>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Courier New" w:eastAsia="Times New Roman" w:hAnsi="Courier New" w:cs="Courier New"/>
                      <w:sz w:val="18"/>
                      <w:szCs w:val="18"/>
                      <w:lang w:eastAsia="tr-TR"/>
                    </w:rPr>
                    <w:br/>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20.000,00 -TL, yolluklar giderine bütçeye tahmini olarak 1.000,00 -TL, görev giderlerine bütçeye tahmini olarak 1.000,00 -TL, hizmet alımlarına bütçeye tahmini olarak 653.000,00-</w:t>
                  </w:r>
                  <w:proofErr w:type="gramStart"/>
                  <w:r w:rsidRPr="00D03BB4">
                    <w:rPr>
                      <w:rFonts w:ascii="Times New Roman" w:eastAsia="Times New Roman" w:hAnsi="Times New Roman" w:cs="Times New Roman"/>
                      <w:color w:val="000000"/>
                      <w:sz w:val="21"/>
                      <w:szCs w:val="21"/>
                      <w:lang w:eastAsia="tr-TR"/>
                    </w:rPr>
                    <w:t>TL,menkul</w:t>
                  </w:r>
                  <w:proofErr w:type="gramEnd"/>
                  <w:r w:rsidRPr="00D03BB4">
                    <w:rPr>
                      <w:rFonts w:ascii="Times New Roman" w:eastAsia="Times New Roman" w:hAnsi="Times New Roman" w:cs="Times New Roman"/>
                      <w:color w:val="000000"/>
                      <w:sz w:val="21"/>
                      <w:szCs w:val="21"/>
                      <w:lang w:eastAsia="tr-TR"/>
                    </w:rPr>
                    <w:t xml:space="preserve"> mal gayri maddi hal alım ve bakım giderine bütçeden 10.000,00-TL,gayrimenkul mal bakım ve onarım giderlerine 30.000,00-TL, olmak üzere mal ve hizmet alım giderlerine bütçeye tahmini olarak toplam 715.000,00 -TL ödenek konulması</w:t>
                  </w:r>
                  <w:r w:rsidRPr="00D03BB4">
                    <w:rPr>
                      <w:rFonts w:ascii="Times New Roman" w:eastAsia="Times New Roman" w:hAnsi="Times New Roman" w:cs="Times New Roman"/>
                      <w:color w:val="000000"/>
                      <w:sz w:val="21"/>
                      <w:szCs w:val="21"/>
                      <w:lang w:eastAsia="tr-TR"/>
                    </w:rPr>
                    <w:tab/>
                  </w:r>
                </w:p>
                <w:p w:rsidR="000A06E0" w:rsidRPr="00D03BB4" w:rsidRDefault="000A06E0" w:rsidP="00450AFB">
                  <w:pPr>
                    <w:spacing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b/>
                      <w:color w:val="000000"/>
                      <w:sz w:val="21"/>
                      <w:szCs w:val="21"/>
                      <w:lang w:eastAsia="tr-TR"/>
                    </w:rPr>
                    <w:t xml:space="preserve">PERSONEL GİDERLERİNE BÜTÇEYE TAHMİNİ OLARAK 724.590,00 </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SOSYAL GÜVENLİK KURUMLARINA DEVLET PRİMİ GİDERLERİNE BÜTÇEYE TAHMİNİ OLARAK 133.332,00</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MAL VE HİZMET ALIM GİDERLERİNE BÜTÇEYE TAHMİNİ OLARAK 715.000,00 -TL OLMAK ÜZERE İMAR VE ŞEHİRCİLİK MÜDÜRLÜĞÜNÜN BÜTÇESİNE TOPLAM 1.572.922,00 -TL ÖDENEK KONULMASINA</w:t>
                  </w:r>
                  <w:r w:rsidRPr="00D03BB4">
                    <w:rPr>
                      <w:rFonts w:ascii="Times New Roman" w:eastAsia="Times New Roman" w:hAnsi="Times New Roman" w:cs="Times New Roman"/>
                      <w:b/>
                      <w:color w:val="000000"/>
                      <w:sz w:val="21"/>
                      <w:szCs w:val="21"/>
                      <w:lang w:eastAsia="tr-TR"/>
                    </w:rPr>
                    <w:br/>
                    <w:t>OY BİRLİĞİ İLE KARAR VERİLDİ.</w:t>
                  </w:r>
                  <w:proofErr w:type="gramEnd"/>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46.06.25.33.01.1.2.5 MALİ HİZMETLER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Memurlara ödenecek maaş ve sosyal haklar için bütçeye tahmini olarak    533.064,00-TL,  işçilere ödenecek maaş ve sosyal haklar için bütçeye tahmini olarak 1.180.442,00 -TL, sözleşmeli personele ödenecek maaşlar için bütçeye tahmini olarak       53.415,00-TL olmak üzere personel giderlerine bütçeye tahmini olarak toplam    1.766.921,00 -TL ödenek konulması</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112.395,00-TL, işçiler </w:t>
                  </w:r>
                  <w:r w:rsidRPr="00D03BB4">
                    <w:rPr>
                      <w:rFonts w:ascii="Times New Roman" w:eastAsia="Times New Roman" w:hAnsi="Times New Roman" w:cs="Times New Roman"/>
                      <w:color w:val="000000"/>
                      <w:sz w:val="21"/>
                      <w:szCs w:val="21"/>
                      <w:lang w:eastAsia="tr-TR"/>
                    </w:rPr>
                    <w:tab/>
                    <w:t>için sosyal güvenlik kurumlarına bütçeye tahmini olarak 208.191,00 -TL, sözleşmeli personel için sosyal güvenlik kurumlarına bütçeye tahmini olarak 11.683,00 -TL olmak üzere sosyal güvenlik kurumları devlet primi giderlerine bütçeye tahmini olarak toplam 332.269,00 -TL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56.500,00 -TL, yolluklar giderine bütçeye tahmini olarak 5.000,00 -TL, görev giderleri 67.128,00 -TL, hizmet alımlarına bütçeye tahmini olarak 320.000,00 -TL, menkul mal gayri maddi hak alım bakım ve onarım giderlerine bütçeye tahmini olarak 35.000,00-TL olmak üzere  mal ve hizmet alım giderlerine bütçeye tahmini olarak toplam 483.628,00 -TL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Diğer iç borç faiz giderlerine bütçeye tahmini olarak 2.200.000,00 -TL olmak üzere faiz giderlerine bütçeye tahmini olarak toplam 2.200.000,00 -TL ödenek konulması,</w:t>
                  </w:r>
                  <w:r w:rsidRPr="00D03BB4">
                    <w:rPr>
                      <w:rFonts w:ascii="Times New Roman" w:eastAsia="Times New Roman" w:hAnsi="Times New Roman" w:cs="Times New Roman"/>
                      <w:color w:val="000000"/>
                      <w:sz w:val="21"/>
                      <w:szCs w:val="21"/>
                      <w:lang w:eastAsia="tr-TR"/>
                    </w:rPr>
                    <w:tab/>
                    <w:t>Görev zararlarına bütçeye tahmini olarak 469.900,00 –</w:t>
                  </w:r>
                  <w:proofErr w:type="gramStart"/>
                  <w:r w:rsidRPr="00D03BB4">
                    <w:rPr>
                      <w:rFonts w:ascii="Times New Roman" w:eastAsia="Times New Roman" w:hAnsi="Times New Roman" w:cs="Times New Roman"/>
                      <w:color w:val="000000"/>
                      <w:sz w:val="21"/>
                      <w:szCs w:val="21"/>
                      <w:lang w:eastAsia="tr-TR"/>
                    </w:rPr>
                    <w:t>TL,hazine</w:t>
                  </w:r>
                  <w:proofErr w:type="gramEnd"/>
                  <w:r w:rsidRPr="00D03BB4">
                    <w:rPr>
                      <w:rFonts w:ascii="Times New Roman" w:eastAsia="Times New Roman" w:hAnsi="Times New Roman" w:cs="Times New Roman"/>
                      <w:color w:val="000000"/>
                      <w:sz w:val="21"/>
                      <w:szCs w:val="21"/>
                      <w:lang w:eastAsia="tr-TR"/>
                    </w:rPr>
                    <w:t xml:space="preserve"> yardımlarına( mahalli idareler yardımlarına) bütçeye tahmini olarak 591.538,00 -TL, olmak üzere cari transferler giderlerine bütçeye tahmini olarak toplam 1.061.438,00 -TL ödenek konulması,       </w:t>
                  </w:r>
                  <w:r w:rsidRPr="00D03BB4">
                    <w:rPr>
                      <w:rFonts w:ascii="Times New Roman" w:eastAsia="Times New Roman" w:hAnsi="Times New Roman" w:cs="Times New Roman"/>
                      <w:color w:val="000000"/>
                      <w:sz w:val="21"/>
                      <w:szCs w:val="21"/>
                      <w:lang w:eastAsia="tr-TR"/>
                    </w:rPr>
                    <w:br/>
                    <w:t xml:space="preserve">           Yurtiçi sermaye transferlerine bütçeye tahmini olarak 453.074,00 -TL olmak üzere sermaye transferlerine tahmini olarak  453.074,00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Personel yedek ödeneğine bütçeye tahmini olarak 1.600.000,00 -TL, yatırımları hızlandırma ödeneğine bütçeye tahmini olarak 600.000,00 -TL, yedek ödeneğe bütçeye tahmini olarak 9.000.000,00 -TL olmak üzere yedek ödenekler giderlerine bütçeye tahmini olarak toplam 11.200.000,00 -TL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1.766.921,00</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SOSYAL GÜVENLİK KURUMLARINA DEVLET PRİMİ GİDERLERİNE BÜTÇEYE TAHMİNİ OLARAK 332.269,00</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MAL VE HİZMET ALIM GİDERLERİNE BÜTÇEYE TAHMİNİ OLARAK 483.628,00</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FAİZ GİDERLERİNE BÜTÇEYE TAHMİNİ OLARAK 2.200.000,00 -TL, CARİ TRANSFERLERE BÜTÇEYE TAHMİNİ OLARAK 1.061.438,00</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-TL, SERMAYE TRANSFERLERİNE 453.074,00 -TL YEDEK ÖDENEKLERE BÜTÇEYE TAHMİNİ OLARAK 11.200.000,00 -TL OLMAK ÜZERE MALİ HİZMETLER MÜDÜRLÜĞÜNÜN BÜTÇESİNE TOPLAM 17.497.330,00 -TL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46.06.25.36.03.9.9.5 ZABITA MÜDÜRLÜĞÜ</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ab/>
                    <w:t xml:space="preserve">Memurlara ödenecek maaş ve sosyal haklar için bütçeye tahmini </w:t>
                  </w:r>
                  <w:proofErr w:type="gramStart"/>
                  <w:r w:rsidRPr="00D03BB4">
                    <w:rPr>
                      <w:rFonts w:ascii="Times New Roman" w:eastAsia="Times New Roman" w:hAnsi="Times New Roman" w:cs="Times New Roman"/>
                      <w:color w:val="000000"/>
                      <w:sz w:val="21"/>
                      <w:szCs w:val="21"/>
                      <w:lang w:eastAsia="tr-TR"/>
                    </w:rPr>
                    <w:t>olarak  2</w:t>
                  </w:r>
                  <w:proofErr w:type="gramEnd"/>
                  <w:r w:rsidRPr="00D03BB4">
                    <w:rPr>
                      <w:rFonts w:ascii="Times New Roman" w:eastAsia="Times New Roman" w:hAnsi="Times New Roman" w:cs="Times New Roman"/>
                      <w:color w:val="000000"/>
                      <w:sz w:val="21"/>
                      <w:szCs w:val="21"/>
                      <w:lang w:eastAsia="tr-TR"/>
                    </w:rPr>
                    <w:t>.092.456,00 -TL, işçilere ödenecek maaş ve sosyal haklar için bütçeye tahmini olarak 156.360,00 -TL olmak üzere personel giderlerine bütçeye tahmini olarak toplam     2.248.816,00 -TL ödenek konulması</w:t>
                  </w:r>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b/>
                  </w:r>
                  <w:proofErr w:type="gramStart"/>
                  <w:r w:rsidRPr="00D03BB4">
                    <w:rPr>
                      <w:rFonts w:ascii="Times New Roman" w:eastAsia="Times New Roman" w:hAnsi="Times New Roman" w:cs="Times New Roman"/>
                      <w:color w:val="000000"/>
                      <w:sz w:val="21"/>
                      <w:szCs w:val="21"/>
                      <w:lang w:eastAsia="tr-TR"/>
                    </w:rPr>
                    <w:t xml:space="preserve">Memurlar için sosyal güvenlik kurumlarına bütçeye tahmini olarak 375.406,00 -TL, işçiler </w:t>
                  </w:r>
                  <w:r w:rsidRPr="00D03BB4">
                    <w:rPr>
                      <w:rFonts w:ascii="Times New Roman" w:eastAsia="Times New Roman" w:hAnsi="Times New Roman" w:cs="Times New Roman"/>
                      <w:color w:val="000000"/>
                      <w:sz w:val="21"/>
                      <w:szCs w:val="21"/>
                      <w:lang w:eastAsia="tr-TR"/>
                    </w:rPr>
                    <w:tab/>
                    <w:t>için sosyal güvenlik kurumlarına bütçeye tahmini olarak 30.610,00 -TL olmak üzere sosyal güvenlik kurumları devlet primi giderlerine bütçeye tahmini olarak toplam 406.016,00 -TL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120.000,00 -TL, yolluklar giderine bütçeye tahmini olarak 10.000,00 -TL, menkul mal, gayri maddi hak alım ve bakım giderlerine bütçeye tahmini olarak 10.000,00 -TL,  olmak üzere mal ve hizmet alım giderlerine bütçeye tahmini olarak toplam 140.000,00 -TL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 xml:space="preserve">            PERSONEL GİDERLERİNE BÜTÇEYE TAHMİNİ OLARAK 2.248.816,00 -TL, SOSYAL GÜVENLİK KURUMLARINA DEVLET PRİMİ GİDERLERİNE BÜTÇEYE TAHMİNİ OLARAK 406.016,00 -TL, MAL VE HİZMET ALIM GİDERLERİNE BÜTÇEYE TAHMİNİ OLARAK 140.000,00 -TL, OLMAK ÜZERE ZABITA HİZME-TLERİ BÜTÇESİNE TOPLAM 2.794.832,00 -TL ÖDENEK KONULMASINA</w:t>
                  </w:r>
                  <w:r w:rsidRPr="00D03BB4">
                    <w:rPr>
                      <w:rFonts w:ascii="Times New Roman" w:eastAsia="Times New Roman" w:hAnsi="Times New Roman" w:cs="Times New Roman"/>
                      <w:b/>
                      <w:color w:val="000000"/>
                      <w:sz w:val="21"/>
                      <w:szCs w:val="21"/>
                      <w:lang w:eastAsia="tr-TR"/>
                    </w:rPr>
                    <w:br/>
                    <w:t>OY BİRLİĞİ İLE KARAR VERİLDİ.</w:t>
                  </w:r>
                  <w:proofErr w:type="gramEnd"/>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46.06.25.37.08.1.0.5 PARK VE BAHÇELER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238.703,00 -TL, işçilere ödenecek maaş ve sosyal haklar için bütçeye tahmini olarak 2.854.984,00 -TL olmak üzere personel giderlerine bütçeye tahmini olarak toplam 3.093.687,00 -TL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41.537,00-TL,  işçiler </w:t>
                  </w:r>
                  <w:r w:rsidRPr="00D03BB4">
                    <w:rPr>
                      <w:rFonts w:ascii="Times New Roman" w:eastAsia="Times New Roman" w:hAnsi="Times New Roman" w:cs="Times New Roman"/>
                      <w:color w:val="000000"/>
                      <w:sz w:val="21"/>
                      <w:szCs w:val="21"/>
                      <w:lang w:eastAsia="tr-TR"/>
                    </w:rPr>
                    <w:tab/>
                    <w:t>için sosyal güvenlik kurumlarına bütçeye tahmini olarak 515.150,00 -TL olmak üzere sosyal güvenlik kurumları devlet primi giderlerine bütçeye tahmini olarak toplam 556.687,00 -TL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3.553.000,00 -TL, yolluklar giderine bütçeye tahmini olarak 10.000,00-TL,  hizmet alımlarına bütçeye tahmini olarak 2.930.000,00 -</w:t>
                  </w:r>
                  <w:proofErr w:type="gramStart"/>
                  <w:r w:rsidRPr="00D03BB4">
                    <w:rPr>
                      <w:rFonts w:ascii="Times New Roman" w:eastAsia="Times New Roman" w:hAnsi="Times New Roman" w:cs="Times New Roman"/>
                      <w:color w:val="000000"/>
                      <w:sz w:val="21"/>
                      <w:szCs w:val="21"/>
                      <w:lang w:eastAsia="tr-TR"/>
                    </w:rPr>
                    <w:t>TL,menkul</w:t>
                  </w:r>
                  <w:proofErr w:type="gramEnd"/>
                  <w:r w:rsidRPr="00D03BB4">
                    <w:rPr>
                      <w:rFonts w:ascii="Times New Roman" w:eastAsia="Times New Roman" w:hAnsi="Times New Roman" w:cs="Times New Roman"/>
                      <w:color w:val="000000"/>
                      <w:sz w:val="21"/>
                      <w:szCs w:val="21"/>
                      <w:lang w:eastAsia="tr-TR"/>
                    </w:rPr>
                    <w:t xml:space="preserve"> mal gayri maddi hak alım,bakım giderine bütçeye tahmini 105.000,00-TL, mal ve hizmet alım giderlerine bütçeye tahmini olarak toplam 6.598.000,00 -TL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Gayrimenkul büyük onarım giderlerine bütçeye tahmini olarak 500.000,00-TL olmak üzere sermaye giderlerine bütçeye tahmini olarak toplam 500.000,00 -TL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3.093.687,00 -TL, SOSYAL GÜVENLİK KURUMLARI DEVLET PRİMİ GİDERLERİNE BÜTÇEYE TAHMİNİ OLARAK 556.687,00 -TL, MAL VE HİZMET ALIM GİDERLERİNE BÜTÇEYE TAHMİNİ OLARAK 6.598.000,00 -TL, OLMAK ÜZERE PARK BAHÇELER MÜDÜRLÜĞÜ BÜTÇESİNE TOPLAM 10.748.374,00 -TL ÖDENEK KONULMASINA</w:t>
                  </w:r>
                  <w:r w:rsidRPr="00D03BB4">
                    <w:rPr>
                      <w:rFonts w:ascii="Times New Roman" w:eastAsia="Times New Roman" w:hAnsi="Times New Roman" w:cs="Times New Roman"/>
                      <w:b/>
                      <w:color w:val="000000"/>
                      <w:sz w:val="21"/>
                      <w:szCs w:val="21"/>
                      <w:lang w:eastAsia="tr-TR"/>
                    </w:rPr>
                    <w:br/>
                    <w:t xml:space="preserve"> 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46.06.25.38.08.2.0.5 KÜLTÜR VE SOSYAL İŞLER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376.297,00 işçilere ödenecek maaş ve sosyal haklar için bütçeye tahmini olarak 1.342.372,00 -TL, olmak üzere personel giderlerine bütçeye tahmini olarak toplam 1.718.669,00 -TL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Memurlar için sosyal güvenlik kurumlarına bütçeye tahmini olarak 68.137,00 -TL, işçiler için sosyal güvenlik kurumlarına bütçeye tahmini olarak 239.913,00-TL olmak üzere sosyal güvenlik kurumları devlet primi giderlerine bütçeye tahmini olarak toplam 308.050,00 -TL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Tüketime yönelik mal ve malzeme alımlarına bütçeye tahmini </w:t>
                  </w:r>
                  <w:proofErr w:type="gramStart"/>
                  <w:r w:rsidRPr="00D03BB4">
                    <w:rPr>
                      <w:rFonts w:ascii="Times New Roman" w:eastAsia="Times New Roman" w:hAnsi="Times New Roman" w:cs="Times New Roman"/>
                      <w:color w:val="000000"/>
                      <w:sz w:val="21"/>
                      <w:szCs w:val="21"/>
                      <w:lang w:eastAsia="tr-TR"/>
                    </w:rPr>
                    <w:t>olarak  460</w:t>
                  </w:r>
                  <w:proofErr w:type="gramEnd"/>
                  <w:r w:rsidRPr="00D03BB4">
                    <w:rPr>
                      <w:rFonts w:ascii="Times New Roman" w:eastAsia="Times New Roman" w:hAnsi="Times New Roman" w:cs="Times New Roman"/>
                      <w:color w:val="000000"/>
                      <w:sz w:val="21"/>
                      <w:szCs w:val="21"/>
                      <w:lang w:eastAsia="tr-TR"/>
                    </w:rPr>
                    <w:t xml:space="preserve">.000,00 -TL, yolluklar giderine bütçeye tahmini olarak 10.000,00 -TL, görev giderlerine bütçeye tahmini olarak 20.000,00 -TL, hizmet alımlarına bütçeye tahmini olarak  345.000,00 -TL, temsil ve tanıtma giderlerine bütçeye tahmini olarak 400.000,00 -TL, menkul mal gayri maddi hak alım bakım ve onarım giderlerine bütçeye tahmini 220.000,00 -TL,  olmak üzere mal ve hizmet alım giderlerine bütçeye tahmini olarak  toplam 1.455.000,00 -TL ödenek konulması      </w:t>
                  </w:r>
                </w:p>
                <w:p w:rsidR="000A06E0" w:rsidRDefault="000A06E0" w:rsidP="00450AFB">
                  <w:pPr>
                    <w:spacing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sz w:val="21"/>
                      <w:szCs w:val="21"/>
                      <w:lang w:eastAsia="tr-TR"/>
                    </w:rPr>
                    <w:tab/>
                  </w:r>
                  <w:proofErr w:type="gramStart"/>
                  <w:r w:rsidRPr="00D03BB4">
                    <w:rPr>
                      <w:rFonts w:ascii="Times New Roman" w:eastAsia="Times New Roman" w:hAnsi="Times New Roman" w:cs="Times New Roman"/>
                      <w:b/>
                      <w:color w:val="000000"/>
                      <w:sz w:val="21"/>
                      <w:szCs w:val="21"/>
                      <w:lang w:eastAsia="tr-TR"/>
                    </w:rPr>
                    <w:t>PERSONEL  GİDERLERİNE</w:t>
                  </w:r>
                  <w:proofErr w:type="gramEnd"/>
                  <w:r w:rsidRPr="00D03BB4">
                    <w:rPr>
                      <w:rFonts w:ascii="Times New Roman" w:eastAsia="Times New Roman" w:hAnsi="Times New Roman" w:cs="Times New Roman"/>
                      <w:b/>
                      <w:color w:val="000000"/>
                      <w:sz w:val="21"/>
                      <w:szCs w:val="21"/>
                      <w:lang w:eastAsia="tr-TR"/>
                    </w:rPr>
                    <w:t xml:space="preserve"> BÜTÇEYE TAHMİNİ OLARAK 1.718.669,00 -TL, SOSYAL GÜVENLİK KURUMLARINA DEVLET PRİMİ GİDERLERİNE BÜTÇEYE TAHMİNİ OLARAK 308.050,00 -TL, MAL VE HİZMET ALIM GİDERLERİNE BÜTÇEYE TAHMİNİ OLARAK 1.455.000,00 -TL, OLMAK ÜZERE KÜLTÜR VE SOSYAL İŞLER MÜDÜRLÜĞÜ BÜTÇESİNE TOPLAM 3.481.719,00 -TL ÖDENEK KONULMASINA</w:t>
                  </w:r>
                  <w:r w:rsidRPr="00D03BB4">
                    <w:rPr>
                      <w:rFonts w:ascii="Times New Roman" w:eastAsia="Times New Roman" w:hAnsi="Times New Roman" w:cs="Times New Roman"/>
                      <w:b/>
                      <w:color w:val="000000"/>
                      <w:sz w:val="21"/>
                      <w:szCs w:val="21"/>
                      <w:lang w:eastAsia="tr-TR"/>
                    </w:rPr>
                    <w:br/>
                    <w:t xml:space="preserve"> OY BİRLİĞİ İLE KARAR VERİLDİ.</w:t>
                  </w:r>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46.06.25.39.04.1.1.</w:t>
                  </w:r>
                  <w:proofErr w:type="gramStart"/>
                  <w:r w:rsidRPr="00D03BB4">
                    <w:rPr>
                      <w:rFonts w:ascii="Times New Roman" w:eastAsia="Times New Roman" w:hAnsi="Times New Roman" w:cs="Times New Roman"/>
                      <w:color w:val="000000"/>
                      <w:sz w:val="21"/>
                      <w:szCs w:val="21"/>
                      <w:lang w:eastAsia="tr-TR"/>
                    </w:rPr>
                    <w:t>5  RUHSAT</w:t>
                  </w:r>
                  <w:proofErr w:type="gramEnd"/>
                  <w:r w:rsidRPr="00D03BB4">
                    <w:rPr>
                      <w:rFonts w:ascii="Times New Roman" w:eastAsia="Times New Roman" w:hAnsi="Times New Roman" w:cs="Times New Roman"/>
                      <w:color w:val="000000"/>
                      <w:sz w:val="21"/>
                      <w:szCs w:val="21"/>
                      <w:lang w:eastAsia="tr-TR"/>
                    </w:rPr>
                    <w:t xml:space="preserve"> VE DENETİM MÜDÜRLÜĞÜ</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127.311,00 -TL, işçilere ödenecek maaş ve sosyal haklar için bütçeye tahmini olarak 154.581,00 -TL olmak üzere personel giderlerine bütçeye tahmini olarak toplam 281.892,00 -TL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24.678,00 -TL,  işçiler </w:t>
                  </w:r>
                  <w:r w:rsidRPr="00D03BB4">
                    <w:rPr>
                      <w:rFonts w:ascii="Times New Roman" w:eastAsia="Times New Roman" w:hAnsi="Times New Roman" w:cs="Times New Roman"/>
                      <w:color w:val="000000"/>
                      <w:sz w:val="21"/>
                      <w:szCs w:val="21"/>
                      <w:lang w:eastAsia="tr-TR"/>
                    </w:rPr>
                    <w:tab/>
                    <w:t>için sosyal güvenlik kurumlarına bütçeye tahmini olarak 30.026,00 -TL olmak üzere sosyal güvenlik kurumlarına devlet primi giderlerine bütçeye tahmini olarak toplam 54.704,00 -TL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Tüketime yönelik mal ve malzeme alımlarına bütçeye tahmini olarak 5.000,00 -TL, yolluklar giderine bütçeye tahmini olarak 1.000,00-TL, menkul </w:t>
                  </w:r>
                  <w:proofErr w:type="gramStart"/>
                  <w:r w:rsidRPr="00D03BB4">
                    <w:rPr>
                      <w:rFonts w:ascii="Times New Roman" w:eastAsia="Times New Roman" w:hAnsi="Times New Roman" w:cs="Times New Roman"/>
                      <w:color w:val="000000"/>
                      <w:sz w:val="21"/>
                      <w:szCs w:val="21"/>
                      <w:lang w:eastAsia="tr-TR"/>
                    </w:rPr>
                    <w:t>mal,gayri</w:t>
                  </w:r>
                  <w:proofErr w:type="gramEnd"/>
                  <w:r w:rsidRPr="00D03BB4">
                    <w:rPr>
                      <w:rFonts w:ascii="Times New Roman" w:eastAsia="Times New Roman" w:hAnsi="Times New Roman" w:cs="Times New Roman"/>
                      <w:color w:val="000000"/>
                      <w:sz w:val="21"/>
                      <w:szCs w:val="21"/>
                      <w:lang w:eastAsia="tr-TR"/>
                    </w:rPr>
                    <w:t xml:space="preserve"> maddi hak alım,bakım giderine bütçeye tahmini olarak 10.000,00 olmak üzere mal ve hizmet alım giderlerine bütçeye tahmini olarak toplam 16.000,00 -TL ödenek konulması</w:t>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281.892,00 -TL, SOSYAL GÜVENLİK KURUMLARINA DEVLET PRİMİ GİDERLERİNE BÜTÇEYE TAHMİNİ OLARAK 54.704,00 -TL, MAL VE HİZMET ALIM GİDERLERİNE BÜTÇEYE TAHMİNİ OLARAK 16.000,00 -TL, OLMAK ÜZERE RUHSAT VE DENETİM MÜDÜRLÜĞÜ BÜTÇESİNE TOPLAM 352.596,00 -TL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46.06.25.40.01.1.9.5  DESTEK HİZMETLERİ MÜDÜRLÜĞÜ</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118.972,00 -TL, sözleşmeli personele ödenecek maaş ve sosyal haklar için bütçeye tahmini olarak 55.171,00 -TL üzere personel giderlerine  bütçeye tahmini olarak toplam      174.143,00 -TL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20.071,00 -TL, sözleşmeli personel </w:t>
                  </w:r>
                  <w:r w:rsidRPr="00D03BB4">
                    <w:rPr>
                      <w:rFonts w:ascii="Times New Roman" w:eastAsia="Times New Roman" w:hAnsi="Times New Roman" w:cs="Times New Roman"/>
                      <w:color w:val="000000"/>
                      <w:sz w:val="21"/>
                      <w:szCs w:val="21"/>
                      <w:lang w:eastAsia="tr-TR"/>
                    </w:rPr>
                    <w:tab/>
                    <w:t>için sosyal güvenlik kurumlarına bütçeye tahmini olarak 11.278,00 -TL,  olmak üzere sosyal güvenlik kurumlarına devlet primi giderlerine bütçeye tahmini olarak toplam 31.349,00-TL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225.000,00,yolluklar için bütçeye tahmini olarak 2.000,00 -</w:t>
                  </w:r>
                  <w:proofErr w:type="gramStart"/>
                  <w:r w:rsidRPr="00D03BB4">
                    <w:rPr>
                      <w:rFonts w:ascii="Times New Roman" w:eastAsia="Times New Roman" w:hAnsi="Times New Roman" w:cs="Times New Roman"/>
                      <w:color w:val="000000"/>
                      <w:sz w:val="21"/>
                      <w:szCs w:val="21"/>
                      <w:lang w:eastAsia="tr-TR"/>
                    </w:rPr>
                    <w:t>TL,hizmet</w:t>
                  </w:r>
                  <w:proofErr w:type="gramEnd"/>
                  <w:r w:rsidRPr="00D03BB4">
                    <w:rPr>
                      <w:rFonts w:ascii="Times New Roman" w:eastAsia="Times New Roman" w:hAnsi="Times New Roman" w:cs="Times New Roman"/>
                      <w:color w:val="000000"/>
                      <w:sz w:val="21"/>
                      <w:szCs w:val="21"/>
                      <w:lang w:eastAsia="tr-TR"/>
                    </w:rPr>
                    <w:t xml:space="preserve"> alımları için bütçeye tahmini olarak 350.000,00-TL, menkul mal,gayri maddi hak alım,bakım giderine bütçeye tahmini 15.000,00 olmak üzere mal ve hizmet alım giderlerine bütçeye tahmini olarak toplam 592.000,00 -TL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 xml:space="preserve">            PERSONEL GİDERLERİNE BÜTÇEYE TAHMİNİ OLARAK 174.143,00 -TL, SOSYAL GÜVENLİK KURUMLARINA DEVLET PRİMİ GİDERLERİNE BÜTÇEYE TAHMİNİ OLARAK 31.349,00-TL, MAL VE HİZMET ALIM GİDERLERİNE BÜTÇEYE TAHMİNİ OLARAK 592.000,00 -TL, OLMAK ÜZERE DESTEK HİZME-TLERİ MÜDÜRLÜĞÜ BÜTÇESİNE TOPLAM 797.492,00-TL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Default="000A06E0" w:rsidP="00450AFB">
                  <w:pPr>
                    <w:spacing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color w:val="000000"/>
                      <w:sz w:val="21"/>
                      <w:szCs w:val="21"/>
                      <w:lang w:eastAsia="tr-TR"/>
                    </w:rPr>
                    <w:t>46.06.25.41.05.1.0.</w:t>
                  </w:r>
                  <w:proofErr w:type="gramStart"/>
                  <w:r w:rsidRPr="00D03BB4">
                    <w:rPr>
                      <w:rFonts w:ascii="Times New Roman" w:eastAsia="Times New Roman" w:hAnsi="Times New Roman" w:cs="Times New Roman"/>
                      <w:color w:val="000000"/>
                      <w:sz w:val="21"/>
                      <w:szCs w:val="21"/>
                      <w:lang w:eastAsia="tr-TR"/>
                    </w:rPr>
                    <w:t>5  TEMİZLİK</w:t>
                  </w:r>
                  <w:proofErr w:type="gramEnd"/>
                  <w:r w:rsidRPr="00D03BB4">
                    <w:rPr>
                      <w:rFonts w:ascii="Times New Roman" w:eastAsia="Times New Roman" w:hAnsi="Times New Roman" w:cs="Times New Roman"/>
                      <w:color w:val="000000"/>
                      <w:sz w:val="21"/>
                      <w:szCs w:val="21"/>
                      <w:lang w:eastAsia="tr-TR"/>
                    </w:rPr>
                    <w:t xml:space="preserve"> İŞLERİ MÜDÜRLÜĞÜ</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114.985,00 -TL, işçilere ödenecek maaş ve sosyal haklar için bütçeye tahmini olarak 419.738,00 -TL, olmak üzere personel giderlerine bütçeye tahmini olarak toplam 534.723,00 -TL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  Memurlar için sosyal güvenlik kurumlarına bütçeye tahmini olarak 19.577,00-TL, işçiler için sosyal güvenlik kurumlarına bütçeye tahmini olarak 60.522,00-TL olmak üzere Sosyal Güvenlik Kurumları Devlet Primi Giderlerine Bütçeye tahmini olarak toplam 80.099,00 -TL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Tüketime  yönelik mal ve malzeme alımlarına bütçeye tahmini olarak 117.500,00 -TL, yolluklar giderine bütçeye tahmini olarak 2.000,00 -TL,  hizmet alımlarına bütçeye tahmini olarak 13.500.000,00 -TL, menkul mal gayri maddi hak alım bakım ve onarım giderlerine bütçeye tahmini olarak 820.000,00 -TL, olmak üzere mal ve hizmet alım giderlerine bütçeye tahmini olarak toplam 14.439.500,00 -TL ödenek konulması,       </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 xml:space="preserve">            PERSONEL GİDERLERİNE BÜTÇEYE TAHMİNİ OLARAK 534.723,00 -TL, SOSYAL GÜVENLİK KURUMLARI DEVLET PRİMİ GİDERLERİNE BÜTÇEYE TAHMİNİ OLARAK 80.099,00 -TL, MAL VE HİZMET ALIM GİDERLERİNE BÜTÇEYE TAHMİNİ OLARAK 14.439.500,00 -TL OLMAK ÜZERE TEMİZLİK İŞLERİ MÜDÜRLÜĞÜ BÜTÇESİNE TOPLAM 15.054.322,00 -TL ÖDENEK KONULMASINA</w:t>
                  </w:r>
                  <w:r w:rsidRPr="00D03BB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OY BİRLİĞİ İLE KARAR VERİLDİ.</w:t>
                  </w:r>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46.06.25.43.06.9.9.5 </w:t>
                  </w:r>
                  <w:proofErr w:type="gramStart"/>
                  <w:r w:rsidRPr="00D03BB4">
                    <w:rPr>
                      <w:rFonts w:ascii="Times New Roman" w:eastAsia="Times New Roman" w:hAnsi="Times New Roman" w:cs="Times New Roman"/>
                      <w:color w:val="000000"/>
                      <w:sz w:val="21"/>
                      <w:szCs w:val="21"/>
                      <w:lang w:eastAsia="tr-TR"/>
                    </w:rPr>
                    <w:t>TESİSLER  MÜDÜRLÜĞÜ</w:t>
                  </w:r>
                  <w:proofErr w:type="gramEnd"/>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Memurlara ödenecek maaş ve sosyal haklar için bütçeye tahmini olarak 193.526,00 -TL, işçilere ödenecek maaş ve sosyal haklar için bütçeye tahmini olarak 238.667,00 -TL olmak üzere personel giderlerine bütçeye tahmini olarak toplam 432.193,00 -TL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34.367,00 -TL,  işçiler </w:t>
                  </w:r>
                  <w:r w:rsidRPr="00D03BB4">
                    <w:rPr>
                      <w:rFonts w:ascii="Times New Roman" w:eastAsia="Times New Roman" w:hAnsi="Times New Roman" w:cs="Times New Roman"/>
                      <w:color w:val="000000"/>
                      <w:sz w:val="21"/>
                      <w:szCs w:val="21"/>
                      <w:lang w:eastAsia="tr-TR"/>
                    </w:rPr>
                    <w:tab/>
                    <w:t>için sosyal güvenlik kurumlarına bütçeye tahmini olarak 45.851,00 -TL olmak üzere sosyal güvenlik kurumlarına devlet primi giderlerine bütçeye tahmini olarak toplam 80.218,00 -TL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Üretime  yönelik mal ve malzeme alımlarına bütçeye tahmini olarak 50.000,00 -TL, tüketime yönelik mal ve malzeme alımlarına bütçeye tahmini olarak 1.550.000,00 -TL, yolluklara bütçeye tahmini 2.000,00-TL, hizmet alımlarına bütçeye tahmini olarak 290.000,00 -TL,  menkul mal, gayri maddi hak alım, bakım ve onarım giderlerine bütçeye tahmini olarak 85.000,00 -TL olmak üzere mal ve hizmet alım giderlerine bütçeye tahmini olarak toplam 1.977.000,00-TL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Gayrimenkul sermaye üretim giderlerine 2.605.000,00-TL</w:t>
                  </w:r>
                  <w:proofErr w:type="gramStart"/>
                  <w:r w:rsidRPr="00D03BB4">
                    <w:rPr>
                      <w:rFonts w:ascii="Times New Roman" w:eastAsia="Times New Roman" w:hAnsi="Times New Roman" w:cs="Times New Roman"/>
                      <w:color w:val="000000"/>
                      <w:sz w:val="21"/>
                      <w:szCs w:val="21"/>
                      <w:lang w:eastAsia="tr-TR"/>
                    </w:rPr>
                    <w:t>,,</w:t>
                  </w:r>
                  <w:proofErr w:type="gramEnd"/>
                  <w:r w:rsidRPr="00D03BB4">
                    <w:rPr>
                      <w:rFonts w:ascii="Times New Roman" w:eastAsia="Times New Roman" w:hAnsi="Times New Roman" w:cs="Times New Roman"/>
                      <w:color w:val="000000"/>
                      <w:sz w:val="21"/>
                      <w:szCs w:val="21"/>
                      <w:lang w:eastAsia="tr-TR"/>
                    </w:rPr>
                    <w:t>gayri menkul büyük onarım giderlerine bütçeye tahmini 3.000.000,00-TL, olmak üzere sermaye giderlerine bütçeye tahmini olarak toplam 5.605.000,00-TL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432.193,00 -TL, SOSYAL GÜVENLİK KURUMLARINA DEVLET PRİMİ GİDERLERİNE BÜTÇEYE TAHMİNİ OLARAK 80.218,00 -TL, MAL VE HİZMET ALIM GİDERLERİNE BÜTÇEYE TAHMİNİ OLARAK 1.977.000,00 -TL, OLMAK ÜZERE TESİSLER MÜDÜRLÜĞÜ BÜTÇESİNE TOPLAM 8.094.411,00 -TL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46.06.25.44.06.2.0.5 MUHTARLIK İŞLERİ  MÜDÜRLÜĞÜ</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97.462,00 -TL, olmak üzere Personel Giderlerine Bütçeye tahmini olarak toplam 97.462,00-TL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Memurlar İçin Sosyal Güvenlik Kurumlarına Bütçeye tahmini olarak 18.842,00 -TL,  olmak üzere Sosyal Güvenlik Kurumlarına Devlet Primi Giderlerine Bütçeye tahmini olarak toplam 18.842,00 -TL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Tüketime Yönelik Mal ve Malzeme Alımlarına Bütçeye tahmini olarak 4.000,00 -TL, Yolluklar Giderine Bütçeye tahmini olarak 3.000,00 -TL, Görev Giderlerine Bütçeye Tahmini olarak 1.000,00 -TL, Menkul mal, </w:t>
                  </w:r>
                  <w:proofErr w:type="spellStart"/>
                  <w:r w:rsidRPr="00D03BB4">
                    <w:rPr>
                      <w:rFonts w:ascii="Times New Roman" w:eastAsia="Times New Roman" w:hAnsi="Times New Roman" w:cs="Times New Roman"/>
                      <w:color w:val="000000"/>
                      <w:sz w:val="21"/>
                      <w:szCs w:val="21"/>
                      <w:lang w:eastAsia="tr-TR"/>
                    </w:rPr>
                    <w:t>Gayrimaddi</w:t>
                  </w:r>
                  <w:proofErr w:type="spellEnd"/>
                  <w:r w:rsidRPr="00D03BB4">
                    <w:rPr>
                      <w:rFonts w:ascii="Times New Roman" w:eastAsia="Times New Roman" w:hAnsi="Times New Roman" w:cs="Times New Roman"/>
                      <w:color w:val="000000"/>
                      <w:sz w:val="21"/>
                      <w:szCs w:val="21"/>
                      <w:lang w:eastAsia="tr-TR"/>
                    </w:rPr>
                    <w:t xml:space="preserve"> Hak Alım, Bakım ve Onarım Giderlerine 30.000,00 -</w:t>
                  </w:r>
                  <w:proofErr w:type="gramStart"/>
                  <w:r w:rsidRPr="00D03BB4">
                    <w:rPr>
                      <w:rFonts w:ascii="Times New Roman" w:eastAsia="Times New Roman" w:hAnsi="Times New Roman" w:cs="Times New Roman"/>
                      <w:color w:val="000000"/>
                      <w:sz w:val="21"/>
                      <w:szCs w:val="21"/>
                      <w:lang w:eastAsia="tr-TR"/>
                    </w:rPr>
                    <w:t>TL,Gayrimenkul</w:t>
                  </w:r>
                  <w:proofErr w:type="gramEnd"/>
                  <w:r w:rsidRPr="00D03BB4">
                    <w:rPr>
                      <w:rFonts w:ascii="Times New Roman" w:eastAsia="Times New Roman" w:hAnsi="Times New Roman" w:cs="Times New Roman"/>
                      <w:color w:val="000000"/>
                      <w:sz w:val="21"/>
                      <w:szCs w:val="21"/>
                      <w:lang w:eastAsia="tr-TR"/>
                    </w:rPr>
                    <w:t xml:space="preserve"> Mal,Bakım ve Onarım Giderlerine Bütçeye Tahmini olarak 2.650.000,00 olmak üzere Mal ve Hizmet Alım Giderlerine Bütçeye tahmini olarak toplam 2.688.000,00 -TL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proofErr w:type="spellStart"/>
                  <w:r w:rsidRPr="00D03BB4">
                    <w:rPr>
                      <w:rFonts w:ascii="Times New Roman" w:eastAsia="Times New Roman" w:hAnsi="Times New Roman" w:cs="Times New Roman"/>
                      <w:color w:val="000000"/>
                      <w:sz w:val="21"/>
                      <w:szCs w:val="21"/>
                      <w:lang w:eastAsia="tr-TR"/>
                    </w:rPr>
                    <w:t>Gayrimankul</w:t>
                  </w:r>
                  <w:proofErr w:type="spellEnd"/>
                  <w:r w:rsidRPr="00D03BB4">
                    <w:rPr>
                      <w:rFonts w:ascii="Times New Roman" w:eastAsia="Times New Roman" w:hAnsi="Times New Roman" w:cs="Times New Roman"/>
                      <w:color w:val="000000"/>
                      <w:sz w:val="21"/>
                      <w:szCs w:val="21"/>
                      <w:lang w:eastAsia="tr-TR"/>
                    </w:rPr>
                    <w:t xml:space="preserve"> sermaye üretim giderlerine bütçeye  tahmini olarak 500.000,00 -TL, olmak üzere Sermaye Giderlerine Bütçeye tahmini olarak 500.000,00 -TL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97.462,00-TL, SOSYAL GÜVENLİK KURUMLARINA DEVLET PRİMİ GİDERLERİNE BÜTÇEYE TAHMİNİ OLARAK 18.842,00 -TL, MAL VE HİZMET ALIM GİDERLERİNE BÜTÇEYE TAHMİNİ OLARAK 2.688.000,00 -TL, SERMAYE GİDERLERİNE BÜTÇEYE TAHMİNİ OLARAK 500.000,00 -TL OLMAK ÜZERE MUHTARLIKLAR MÜDÜRLÜĞÜ BÜTÇESİNE TOPLAM  3.304.304,00 -TL ÖDENEK KONULMASINA</w:t>
                  </w:r>
                  <w:r w:rsidRPr="00D03BB4">
                    <w:rPr>
                      <w:rFonts w:ascii="Times New Roman" w:eastAsia="Times New Roman" w:hAnsi="Times New Roman" w:cs="Times New Roman"/>
                      <w:b/>
                      <w:color w:val="000000"/>
                      <w:sz w:val="21"/>
                      <w:szCs w:val="21"/>
                      <w:lang w:eastAsia="tr-TR"/>
                    </w:rPr>
                    <w:br/>
                    <w:t xml:space="preserve"> OY BİRLİĞİ İLE KARAR VERİLDİ.</w:t>
                  </w:r>
                </w:p>
                <w:p w:rsidR="000A06E0" w:rsidRDefault="000A06E0" w:rsidP="00450AFB">
                  <w:pPr>
                    <w:spacing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46.06.25.45.10.9.9.5 SOSYAL YARDIM İŞLERİ MÜDÜRLÜĞÜ</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Memurlara ödenecek maaş ve sosyal haklar için bütçeye tahmini olarak 76.644,00 -TL, ,işçilere ödenecek maaş ve sosyal haklar için bütçeye tahmini olarak 319.185,00 -TL olmak üzere personel giderlerine bütçeye tahmini olarak toplam 395.829,00 -TL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17.651,00 -TL, işçiler </w:t>
                  </w:r>
                  <w:r w:rsidRPr="00D03BB4">
                    <w:rPr>
                      <w:rFonts w:ascii="Times New Roman" w:eastAsia="Times New Roman" w:hAnsi="Times New Roman" w:cs="Times New Roman"/>
                      <w:color w:val="000000"/>
                      <w:sz w:val="21"/>
                      <w:szCs w:val="21"/>
                      <w:lang w:eastAsia="tr-TR"/>
                    </w:rPr>
                    <w:tab/>
                    <w:t xml:space="preserve">için sosyal güvenlik kurumlarına bütçeye tahmini olarak 61.035,00 </w:t>
                  </w:r>
                  <w:proofErr w:type="spellStart"/>
                  <w:r w:rsidRPr="00D03BB4">
                    <w:rPr>
                      <w:rFonts w:ascii="Times New Roman" w:eastAsia="Times New Roman" w:hAnsi="Times New Roman" w:cs="Times New Roman"/>
                      <w:color w:val="000000"/>
                      <w:sz w:val="21"/>
                      <w:szCs w:val="21"/>
                      <w:lang w:eastAsia="tr-TR"/>
                    </w:rPr>
                    <w:t>tl</w:t>
                  </w:r>
                  <w:proofErr w:type="spellEnd"/>
                  <w:r w:rsidRPr="00D03BB4">
                    <w:rPr>
                      <w:rFonts w:ascii="Times New Roman" w:eastAsia="Times New Roman" w:hAnsi="Times New Roman" w:cs="Times New Roman"/>
                      <w:color w:val="000000"/>
                      <w:sz w:val="21"/>
                      <w:szCs w:val="21"/>
                      <w:lang w:eastAsia="tr-TR"/>
                    </w:rPr>
                    <w:t xml:space="preserve"> olmak üzere sosyal güvenlik kurumlarına devlet primi giderlerine bütçeye tahmini olarak toplam 78.686,00 -TL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15.000,00 -TL, yolluklara bütçeye tahmini 2.000,00-TL, hizmet alımlarına bütçeye tahmini olarak 500.000,00 –</w:t>
                  </w:r>
                  <w:proofErr w:type="spellStart"/>
                  <w:proofErr w:type="gramStart"/>
                  <w:r w:rsidRPr="00D03BB4">
                    <w:rPr>
                      <w:rFonts w:ascii="Times New Roman" w:eastAsia="Times New Roman" w:hAnsi="Times New Roman" w:cs="Times New Roman"/>
                      <w:color w:val="000000"/>
                      <w:sz w:val="21"/>
                      <w:szCs w:val="21"/>
                      <w:lang w:eastAsia="tr-TR"/>
                    </w:rPr>
                    <w:t>tl</w:t>
                  </w:r>
                  <w:proofErr w:type="spellEnd"/>
                  <w:r w:rsidRPr="00D03BB4">
                    <w:rPr>
                      <w:rFonts w:ascii="Times New Roman" w:eastAsia="Times New Roman" w:hAnsi="Times New Roman" w:cs="Times New Roman"/>
                      <w:color w:val="000000"/>
                      <w:sz w:val="21"/>
                      <w:szCs w:val="21"/>
                      <w:lang w:eastAsia="tr-TR"/>
                    </w:rPr>
                    <w:t>,menkul</w:t>
                  </w:r>
                  <w:proofErr w:type="gramEnd"/>
                  <w:r w:rsidRPr="00D03BB4">
                    <w:rPr>
                      <w:rFonts w:ascii="Times New Roman" w:eastAsia="Times New Roman" w:hAnsi="Times New Roman" w:cs="Times New Roman"/>
                      <w:color w:val="000000"/>
                      <w:sz w:val="21"/>
                      <w:szCs w:val="21"/>
                      <w:lang w:eastAsia="tr-TR"/>
                    </w:rPr>
                    <w:t xml:space="preserve"> mal </w:t>
                  </w:r>
                  <w:proofErr w:type="spellStart"/>
                  <w:r w:rsidRPr="00D03BB4">
                    <w:rPr>
                      <w:rFonts w:ascii="Times New Roman" w:eastAsia="Times New Roman" w:hAnsi="Times New Roman" w:cs="Times New Roman"/>
                      <w:color w:val="000000"/>
                      <w:sz w:val="21"/>
                      <w:szCs w:val="21"/>
                      <w:lang w:eastAsia="tr-TR"/>
                    </w:rPr>
                    <w:t>gayrimaddi</w:t>
                  </w:r>
                  <w:proofErr w:type="spellEnd"/>
                  <w:r w:rsidRPr="00D03BB4">
                    <w:rPr>
                      <w:rFonts w:ascii="Times New Roman" w:eastAsia="Times New Roman" w:hAnsi="Times New Roman" w:cs="Times New Roman"/>
                      <w:color w:val="000000"/>
                      <w:sz w:val="21"/>
                      <w:szCs w:val="21"/>
                      <w:lang w:eastAsia="tr-TR"/>
                    </w:rPr>
                    <w:t xml:space="preserve"> hak alım,bakım ve onarım giderine bütçeye tahmini 5.000,00-TL, olmak üzere mal ve hizmet alım giderlerine bütçeye tahmini olarak toplam 522.000,00tl ödenek konulması,</w:t>
                  </w:r>
                </w:p>
                <w:p w:rsidR="000A06E0" w:rsidRPr="0009295A" w:rsidRDefault="000A06E0" w:rsidP="00450AFB">
                  <w:pPr>
                    <w:spacing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 xml:space="preserve">            Hane halkına yapılan transferlere bütçeye tahmini 2.250.000,00-</w:t>
                  </w:r>
                  <w:proofErr w:type="gramStart"/>
                  <w:r w:rsidRPr="00D03BB4">
                    <w:rPr>
                      <w:rFonts w:ascii="Times New Roman" w:eastAsia="Times New Roman" w:hAnsi="Times New Roman" w:cs="Times New Roman"/>
                      <w:color w:val="000000"/>
                      <w:sz w:val="21"/>
                      <w:szCs w:val="21"/>
                      <w:lang w:eastAsia="tr-TR"/>
                    </w:rPr>
                    <w:t>TL,olmak</w:t>
                  </w:r>
                  <w:proofErr w:type="gramEnd"/>
                  <w:r w:rsidRPr="00D03BB4">
                    <w:rPr>
                      <w:rFonts w:ascii="Times New Roman" w:eastAsia="Times New Roman" w:hAnsi="Times New Roman" w:cs="Times New Roman"/>
                      <w:color w:val="000000"/>
                      <w:sz w:val="21"/>
                      <w:szCs w:val="21"/>
                      <w:lang w:eastAsia="tr-TR"/>
                    </w:rPr>
                    <w:t xml:space="preserve"> üzere cari transferlere bütçeye tahmini olarak toplam 2.250.000,00-TL ödenek konulması</w:t>
                  </w:r>
                  <w:r w:rsidRPr="00D03BB4">
                    <w:rPr>
                      <w:rFonts w:ascii="Times New Roman" w:eastAsia="Times New Roman" w:hAnsi="Times New Roman" w:cs="Times New Roman"/>
                      <w:color w:val="000000"/>
                      <w:sz w:val="21"/>
                      <w:szCs w:val="21"/>
                      <w:lang w:eastAsia="tr-TR"/>
                    </w:rPr>
                    <w:tab/>
                  </w:r>
                  <w:r w:rsidRPr="00D03BB4">
                    <w:rPr>
                      <w:rFonts w:ascii="Times New Roman" w:eastAsia="Times New Roman" w:hAnsi="Times New Roman" w:cs="Times New Roman"/>
                      <w:b/>
                      <w:color w:val="000000"/>
                      <w:sz w:val="21"/>
                      <w:szCs w:val="21"/>
                      <w:lang w:eastAsia="tr-TR"/>
                    </w:rPr>
                    <w:t>PERSONEL GİDERLERİNE BÜTÇEYE TAHMİNİ OLARAK 395.829,00 -TL, SOSYAL GÜVENLİK KURUMLARINA DEVLET PRİMİ GİDERLERİNE BÜTÇEYE TAHMİNİ OLARAK 78.686,00-TL, MAL VE HİZMET ALIM GİDERLERİNE BÜTÇEYE TAHMİNİ OLARAK 522.000,00 -TL, CARİ TRANSFERLERE BÜTÇEYE TAHMİNİ OLARAK 2.250.000,00 -TL OLMAK ÜZERE SOSYAL YARDIM İŞLERİ MÜDÜRLÜĞÜ BÜTÇESİNE TOPLAM 3.246.515,00 -TL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46.06.25.46.01.3.9.5 İŞLETME VE </w:t>
                  </w:r>
                  <w:proofErr w:type="gramStart"/>
                  <w:r w:rsidRPr="00D03BB4">
                    <w:rPr>
                      <w:rFonts w:ascii="Times New Roman" w:eastAsia="Times New Roman" w:hAnsi="Times New Roman" w:cs="Times New Roman"/>
                      <w:color w:val="000000"/>
                      <w:sz w:val="21"/>
                      <w:szCs w:val="21"/>
                      <w:lang w:eastAsia="tr-TR"/>
                    </w:rPr>
                    <w:t>İŞTİRAKLER  MÜDÜRLÜĞÜ</w:t>
                  </w:r>
                  <w:proofErr w:type="gramEnd"/>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Memurlara ödenecek maaş ve sosyal haklar için bütçeye tahmini olarak    333.433,00 -TL, işçilere ödenecek maaş ve sosyal haklar için bütçeye tahmini olarak 2.444.416,00 -TL olmak üzere personel giderlerine  bütçeye tahmini olarak toplam 2.777.849,00 -TL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 xml:space="preserve">Memurlar için sosyal güvenlik kurumlarına bütçeye tahmini olarak 66.612,00 -TL,  işçiler </w:t>
                  </w:r>
                  <w:r w:rsidRPr="00D03BB4">
                    <w:rPr>
                      <w:rFonts w:ascii="Times New Roman" w:eastAsia="Times New Roman" w:hAnsi="Times New Roman" w:cs="Times New Roman"/>
                      <w:color w:val="000000"/>
                      <w:sz w:val="21"/>
                      <w:szCs w:val="21"/>
                      <w:lang w:eastAsia="tr-TR"/>
                    </w:rPr>
                    <w:tab/>
                    <w:t>için sosyal güvenlik kurumlarına bütçeye tahmini olarak 408.900,00 -TL olmak üzere sosyal güvenlik kurumlarına devlet primi giderlerine bütçeye tahmini olarak toplam 475.512,00 -TL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Tüketime yönelik mal ve malzeme alımlarına bütçeye tahmini olarak     3.297.000,00-TL, yolluklar giderine bütçeye tahmini olarak 8.000,00-TL, hizmet alımlarına bütçeye tahmini olarak 303.000,00 -TL, menkul mal gayri maddi hak alım bakım ve onarım giderlerine bütçeye tahmini olarak 1.395.000,00-TL, olmak üzere mal ve hizmet alım giderlerine bütçeye tahmini olarak toplam 5.003.000,00 -TL ödenek konulması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ab/>
                    <w:t>Mamul mal alımlarına bütçeye tahmini olarak 10.000,00 -TL, olmak üzere sermaye giderlerine bütçeye tahmini olarak 10.000,00 -TL ödenek konulması</w:t>
                  </w:r>
                  <w:r w:rsidRPr="00D03BB4">
                    <w:rPr>
                      <w:rFonts w:ascii="Times New Roman" w:eastAsia="Times New Roman" w:hAnsi="Times New Roman" w:cs="Times New Roman"/>
                      <w:color w:val="000000"/>
                      <w:sz w:val="21"/>
                      <w:szCs w:val="21"/>
                      <w:lang w:eastAsia="tr-TR"/>
                    </w:rPr>
                    <w:tab/>
                  </w:r>
                  <w:r w:rsidR="00450AFB">
                    <w:rPr>
                      <w:rFonts w:ascii="Times New Roman" w:eastAsia="Times New Roman" w:hAnsi="Times New Roman" w:cs="Times New Roman"/>
                      <w:color w:val="000000"/>
                      <w:sz w:val="21"/>
                      <w:szCs w:val="21"/>
                      <w:lang w:eastAsia="tr-TR"/>
                    </w:rPr>
                    <w:br/>
                  </w:r>
                  <w:r w:rsidR="00D60B24">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b/>
                      <w:color w:val="000000"/>
                      <w:sz w:val="21"/>
                      <w:szCs w:val="21"/>
                      <w:lang w:eastAsia="tr-TR"/>
                    </w:rPr>
                    <w:t>PERSONEL GİDERLERİNE BÜTÇEYE TAHMİNİ OLARAK 2.777.849,00  -TL, SOSYAL GÜVENLİK KURUMLARI DEVLET PRİMİ GİDERLERİNE BÜTÇEYE TAHMİNİ OLARAK 475.512,00 -TL, MAL VE HİZMET ALIM GİDERLERİNE BÜTÇEYE TAHMİNİ OLARAK 5.003.000,00 -TL, SERMAYE GİDERLERİNE BÜTÇEYE TAHMİNİ OLARAK 10.000,00 -TL OLMAK ÜZERE  İŞLETME VE İŞTİRAKLER MÜDÜRLÜĞÜ BÜTÇESİNE TOPLAM 8.266.361,00TL ÖDENEK KONULMASINA</w:t>
                  </w:r>
                  <w:r w:rsidRPr="00D03BB4">
                    <w:rPr>
                      <w:rFonts w:ascii="Times New Roman" w:eastAsia="Times New Roman" w:hAnsi="Times New Roman" w:cs="Times New Roman"/>
                      <w:b/>
                      <w:color w:val="000000"/>
                      <w:sz w:val="21"/>
                      <w:szCs w:val="21"/>
                      <w:lang w:eastAsia="tr-TR"/>
                    </w:rPr>
                    <w:br/>
                    <w:t>OY BİRLİĞİ İLE KARAR VERİLDİ.</w:t>
                  </w:r>
                </w:p>
                <w:p w:rsidR="000A06E0" w:rsidRPr="0009295A" w:rsidRDefault="000A06E0" w:rsidP="00450AFB">
                  <w:pPr>
                    <w:spacing w:line="240" w:lineRule="auto"/>
                    <w:rPr>
                      <w:rFonts w:ascii="Courier New" w:eastAsia="Times New Roman" w:hAnsi="Courier New" w:cs="Courier New"/>
                      <w:color w:val="000000"/>
                      <w:sz w:val="18"/>
                      <w:szCs w:val="18"/>
                      <w:lang w:eastAsia="tr-TR"/>
                    </w:rPr>
                  </w:pPr>
                  <w:r w:rsidRPr="00D03BB4">
                    <w:rPr>
                      <w:rFonts w:ascii="Times New Roman" w:eastAsia="Times New Roman" w:hAnsi="Times New Roman" w:cs="Times New Roman"/>
                      <w:b/>
                      <w:sz w:val="21"/>
                      <w:szCs w:val="21"/>
                      <w:lang w:eastAsia="tr-TR"/>
                    </w:rPr>
                    <w:t>1.</w:t>
                  </w:r>
                  <w:r w:rsidRPr="00D03BB4">
                    <w:rPr>
                      <w:rFonts w:ascii="Times New Roman" w:eastAsia="Times New Roman" w:hAnsi="Times New Roman" w:cs="Times New Roman"/>
                      <w:sz w:val="21"/>
                      <w:szCs w:val="21"/>
                      <w:lang w:eastAsia="tr-TR"/>
                    </w:rPr>
                    <w:t xml:space="preserve">Belediye Kanununun 49.maddesinde ‘Norm kadrosunda belediye başkan yardımcısı bulunan belediyelerde norm kadro sayısına bağlı kalınmaksızın; belediye başkanı, zorunlu gördüğü </w:t>
                  </w:r>
                  <w:proofErr w:type="gramStart"/>
                  <w:r w:rsidRPr="00D03BB4">
                    <w:rPr>
                      <w:rFonts w:ascii="Times New Roman" w:eastAsia="Times New Roman" w:hAnsi="Times New Roman" w:cs="Times New Roman"/>
                      <w:sz w:val="21"/>
                      <w:szCs w:val="21"/>
                      <w:lang w:eastAsia="tr-TR"/>
                    </w:rPr>
                    <w:t>taktirde</w:t>
                  </w:r>
                  <w:proofErr w:type="gramEnd"/>
                  <w:r w:rsidRPr="00D03BB4">
                    <w:rPr>
                      <w:rFonts w:ascii="Times New Roman" w:eastAsia="Times New Roman" w:hAnsi="Times New Roman" w:cs="Times New Roman"/>
                      <w:sz w:val="21"/>
                      <w:szCs w:val="21"/>
                      <w:lang w:eastAsia="tr-TR"/>
                    </w:rPr>
                    <w:t xml:space="preserve">, nüfusu 50.001-200.000 arasında belediyelerde iki belediye meclis üyesini belediye başkan yardımcısı olarak görevlendirilebilir.’dendiğinden; Bu şekilde görevlendirilecek meclis üyelerine belediye başkanına verilen ödeneğin 2/3 ü oranında aylık ödenek verilmesine </w:t>
                  </w:r>
                  <w:r w:rsidRPr="00D03BB4">
                    <w:rPr>
                      <w:rFonts w:ascii="Times New Roman" w:eastAsia="Times New Roman" w:hAnsi="Times New Roman" w:cs="Times New Roman"/>
                      <w:b/>
                      <w:color w:val="000000"/>
                      <w:sz w:val="21"/>
                      <w:szCs w:val="21"/>
                      <w:lang w:eastAsia="tr-TR"/>
                    </w:rPr>
                    <w:t>OY BİRLİĞİ İLE KARAR VERİLDİ.</w:t>
                  </w:r>
                  <w:r>
                    <w:rPr>
                      <w:rFonts w:ascii="Times New Roman" w:eastAsia="Times New Roman" w:hAnsi="Times New Roman" w:cs="Times New Roman"/>
                      <w:b/>
                      <w:color w:val="000000"/>
                      <w:sz w:val="21"/>
                      <w:szCs w:val="21"/>
                      <w:lang w:eastAsia="tr-TR"/>
                    </w:rPr>
                    <w:br/>
                  </w:r>
                  <w:proofErr w:type="gramStart"/>
                  <w:r w:rsidRPr="00D03BB4">
                    <w:rPr>
                      <w:rFonts w:ascii="Times New Roman" w:eastAsia="Times New Roman" w:hAnsi="Times New Roman" w:cs="Times New Roman"/>
                      <w:b/>
                      <w:sz w:val="21"/>
                      <w:szCs w:val="21"/>
                      <w:lang w:eastAsia="tr-TR"/>
                    </w:rPr>
                    <w:t>2</w:t>
                  </w:r>
                  <w:r w:rsidRPr="00D03BB4">
                    <w:rPr>
                      <w:rFonts w:ascii="Times New Roman" w:eastAsia="Times New Roman" w:hAnsi="Times New Roman" w:cs="Times New Roman"/>
                      <w:sz w:val="21"/>
                      <w:szCs w:val="21"/>
                      <w:lang w:eastAsia="tr-TR"/>
                    </w:rPr>
                    <w:t xml:space="preserve">.Belediye Kanununun 32.maddesinde ‘Meclis Başkan ve üyelerine meclis ve komisyon toplantılarına katıldıkları her gün için 39.madde uyarınca belediye başkanına ödenmekte olan aylık brüt ödeneğin günlük tutarının 1/3’ünü geçmemek üzere meclis tarafından belirlenecek miktarda huzur hakkı ödenir.’Dendiğinden meclis başkan ve üyelerine meclis ve komisyon toplantılarına katıldıkları her gün için belediye başkanına ödenmekte olan aylık brüt ödeneğin günlük tutarının 1/3 ‘ü oranında huzur hakkı ödenmesine </w:t>
                  </w:r>
                  <w:r w:rsidRPr="00D03BB4">
                    <w:rPr>
                      <w:rFonts w:ascii="Times New Roman" w:eastAsia="Times New Roman" w:hAnsi="Times New Roman" w:cs="Times New Roman"/>
                      <w:b/>
                      <w:color w:val="000000"/>
                      <w:sz w:val="21"/>
                      <w:szCs w:val="21"/>
                      <w:lang w:eastAsia="tr-TR"/>
                    </w:rPr>
                    <w:t>OY BİRLİĞİ İLE KARAR VERİLDİ.</w:t>
                  </w:r>
                  <w:proofErr w:type="gramEnd"/>
                  <w:r>
                    <w:rPr>
                      <w:rFonts w:ascii="Times New Roman" w:eastAsia="Times New Roman" w:hAnsi="Times New Roman" w:cs="Times New Roman"/>
                      <w:b/>
                      <w:color w:val="000000"/>
                      <w:sz w:val="21"/>
                      <w:szCs w:val="21"/>
                      <w:lang w:eastAsia="tr-TR"/>
                    </w:rPr>
                    <w:br/>
                  </w:r>
                  <w:r w:rsidRPr="00D03BB4">
                    <w:rPr>
                      <w:rFonts w:ascii="Times New Roman" w:eastAsia="Times New Roman" w:hAnsi="Times New Roman" w:cs="Times New Roman"/>
                      <w:b/>
                      <w:sz w:val="21"/>
                      <w:szCs w:val="21"/>
                      <w:lang w:eastAsia="tr-TR"/>
                    </w:rPr>
                    <w:t>3</w:t>
                  </w:r>
                  <w:r w:rsidRPr="00D03BB4">
                    <w:rPr>
                      <w:rFonts w:ascii="Times New Roman" w:eastAsia="Times New Roman" w:hAnsi="Times New Roman" w:cs="Times New Roman"/>
                      <w:sz w:val="21"/>
                      <w:szCs w:val="21"/>
                      <w:lang w:eastAsia="tr-TR"/>
                    </w:rPr>
                    <w:t>.</w:t>
                  </w:r>
                  <w:proofErr w:type="gramStart"/>
                  <w:r w:rsidRPr="00D03BB4">
                    <w:rPr>
                      <w:rFonts w:ascii="Times New Roman" w:eastAsia="Times New Roman" w:hAnsi="Times New Roman" w:cs="Times New Roman"/>
                      <w:sz w:val="21"/>
                      <w:szCs w:val="21"/>
                      <w:lang w:eastAsia="tr-TR"/>
                    </w:rPr>
                    <w:t>2018  Mali</w:t>
                  </w:r>
                  <w:proofErr w:type="gramEnd"/>
                  <w:r w:rsidRPr="00D03BB4">
                    <w:rPr>
                      <w:rFonts w:ascii="Times New Roman" w:eastAsia="Times New Roman" w:hAnsi="Times New Roman" w:cs="Times New Roman"/>
                      <w:sz w:val="21"/>
                      <w:szCs w:val="21"/>
                      <w:lang w:eastAsia="tr-TR"/>
                    </w:rPr>
                    <w:t xml:space="preserve"> Yılı Bütçe Kanununda ekli K cetvelinde öngörülecek zabıta personelinin aylık fazla mesai ücretlerinin  en üst limitinden mesai ödenmesine </w:t>
                  </w:r>
                  <w:r w:rsidRPr="00D03BB4">
                    <w:rPr>
                      <w:rFonts w:ascii="Times New Roman" w:eastAsia="Times New Roman" w:hAnsi="Times New Roman" w:cs="Times New Roman"/>
                      <w:b/>
                      <w:color w:val="000000"/>
                      <w:sz w:val="21"/>
                      <w:szCs w:val="21"/>
                      <w:lang w:eastAsia="tr-TR"/>
                    </w:rPr>
                    <w:t>OY BİRLİĞİ İLE KARAR VERİLDİ.</w:t>
                  </w:r>
                  <w:r>
                    <w:rPr>
                      <w:rFonts w:ascii="Times New Roman" w:eastAsia="Times New Roman" w:hAnsi="Times New Roman" w:cs="Times New Roman"/>
                      <w:b/>
                      <w:color w:val="000000"/>
                      <w:sz w:val="21"/>
                      <w:szCs w:val="21"/>
                      <w:lang w:eastAsia="tr-TR"/>
                    </w:rPr>
                    <w:br/>
                  </w:r>
                  <w:r w:rsidRPr="00D03BB4">
                    <w:rPr>
                      <w:rFonts w:ascii="Times New Roman" w:eastAsia="Times New Roman" w:hAnsi="Times New Roman" w:cs="Times New Roman"/>
                      <w:b/>
                      <w:sz w:val="21"/>
                      <w:szCs w:val="21"/>
                      <w:lang w:eastAsia="tr-TR"/>
                    </w:rPr>
                    <w:t>4.</w:t>
                  </w:r>
                  <w:proofErr w:type="gramStart"/>
                  <w:r w:rsidRPr="00D03BB4">
                    <w:rPr>
                      <w:rFonts w:ascii="Times New Roman" w:eastAsia="Times New Roman" w:hAnsi="Times New Roman" w:cs="Times New Roman"/>
                      <w:sz w:val="21"/>
                      <w:szCs w:val="21"/>
                      <w:lang w:eastAsia="tr-TR"/>
                    </w:rPr>
                    <w:t>2018  Yılı</w:t>
                  </w:r>
                  <w:proofErr w:type="gramEnd"/>
                  <w:r w:rsidRPr="00D03BB4">
                    <w:rPr>
                      <w:rFonts w:ascii="Times New Roman" w:eastAsia="Times New Roman" w:hAnsi="Times New Roman" w:cs="Times New Roman"/>
                      <w:sz w:val="21"/>
                      <w:szCs w:val="21"/>
                      <w:lang w:eastAsia="tr-TR"/>
                    </w:rPr>
                    <w:t xml:space="preserve"> içerisinde ilçemizde bulunan huzurevinin ihtiyacı olan aylık 3100 adet ekmeğin belediyemiz tarafından verilmesine </w:t>
                  </w:r>
                  <w:r w:rsidRPr="00D03BB4">
                    <w:rPr>
                      <w:rFonts w:ascii="Times New Roman" w:eastAsia="Times New Roman" w:hAnsi="Times New Roman" w:cs="Times New Roman"/>
                      <w:b/>
                      <w:color w:val="000000"/>
                      <w:sz w:val="21"/>
                      <w:szCs w:val="21"/>
                      <w:lang w:eastAsia="tr-TR"/>
                    </w:rPr>
                    <w:t>OY BİRLİĞİ İLE KARAR VERİLDİ.</w:t>
                  </w:r>
                  <w:r w:rsidRPr="00D03BB4">
                    <w:rPr>
                      <w:rFonts w:ascii="Times New Roman" w:eastAsia="Times New Roman" w:hAnsi="Times New Roman" w:cs="Times New Roman"/>
                      <w:sz w:val="21"/>
                      <w:szCs w:val="21"/>
                      <w:lang w:eastAsia="tr-TR"/>
                    </w:rPr>
                    <w:br/>
                    <w:t>Belediye meclisinin takdir ve tasviplerine saygı ile sunarız.</w:t>
                  </w:r>
                  <w:r>
                    <w:rPr>
                      <w:rFonts w:ascii="Times New Roman" w:eastAsia="Times New Roman" w:hAnsi="Times New Roman" w:cs="Times New Roman"/>
                      <w:sz w:val="24"/>
                      <w:szCs w:val="24"/>
                      <w:lang w:eastAsia="tr-TR"/>
                    </w:rPr>
                    <w:br/>
                  </w:r>
                  <w:r w:rsidRPr="00D03BB4">
                    <w:rPr>
                      <w:rFonts w:ascii="Times New Roman" w:eastAsia="Times New Roman" w:hAnsi="Times New Roman" w:cs="Times New Roman"/>
                      <w:sz w:val="21"/>
                      <w:szCs w:val="21"/>
                      <w:lang w:eastAsia="tr-TR"/>
                    </w:rPr>
                    <w:br/>
                  </w:r>
                  <w:r w:rsidRPr="00D03BB4">
                    <w:rPr>
                      <w:rFonts w:ascii="Times New Roman" w:eastAsia="Times New Roman" w:hAnsi="Times New Roman" w:cs="Times New Roman"/>
                      <w:color w:val="000000"/>
                      <w:sz w:val="21"/>
                      <w:szCs w:val="21"/>
                      <w:lang w:eastAsia="tr-TR"/>
                    </w:rPr>
                    <w:t>KOMİSYON ÜYELERİ;</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Pr>
                      <w:rFonts w:ascii="Times New Roman" w:eastAsia="Times New Roman" w:hAnsi="Times New Roman" w:cs="Times New Roman"/>
                      <w:color w:val="000000"/>
                      <w:sz w:val="21"/>
                      <w:szCs w:val="21"/>
                      <w:lang w:eastAsia="tr-TR"/>
                    </w:rPr>
                    <w:br/>
                  </w:r>
                  <w:r>
                    <w:rPr>
                      <w:rFonts w:ascii="Times New Roman" w:eastAsia="Times New Roman" w:hAnsi="Times New Roman" w:cs="Times New Roman"/>
                      <w:color w:val="000000"/>
                      <w:sz w:val="21"/>
                      <w:szCs w:val="21"/>
                      <w:lang w:eastAsia="tr-TR"/>
                    </w:rPr>
                    <w:br/>
                  </w:r>
                  <w:r>
                    <w:rPr>
                      <w:rFonts w:ascii="Courier New" w:eastAsia="Times New Roman" w:hAnsi="Courier New" w:cs="Courier New"/>
                      <w:color w:val="000000"/>
                      <w:sz w:val="18"/>
                      <w:szCs w:val="18"/>
                      <w:lang w:eastAsia="tr-TR"/>
                    </w:rPr>
                    <w:t>MÜRSEL YILDIZKAYA                 MÜCAHİT ÖZCAN                MUSTAFA UYSAL</w:t>
                  </w:r>
                  <w:r>
                    <w:rPr>
                      <w:rFonts w:ascii="Courier New" w:eastAsia="Times New Roman" w:hAnsi="Courier New" w:cs="Courier New"/>
                      <w:color w:val="000000"/>
                      <w:sz w:val="18"/>
                      <w:szCs w:val="18"/>
                      <w:lang w:eastAsia="tr-TR"/>
                    </w:rPr>
                    <w:br/>
                    <w:t xml:space="preserve">MECLİS BAŞKANI                    MECLİS </w:t>
                  </w:r>
                  <w:proofErr w:type="gramStart"/>
                  <w:r>
                    <w:rPr>
                      <w:rFonts w:ascii="Courier New" w:eastAsia="Times New Roman" w:hAnsi="Courier New" w:cs="Courier New"/>
                      <w:color w:val="000000"/>
                      <w:sz w:val="18"/>
                      <w:szCs w:val="18"/>
                      <w:lang w:eastAsia="tr-TR"/>
                    </w:rPr>
                    <w:t>KATİBİ</w:t>
                  </w:r>
                  <w:proofErr w:type="gramEnd"/>
                  <w:r>
                    <w:rPr>
                      <w:rFonts w:ascii="Courier New" w:eastAsia="Times New Roman" w:hAnsi="Courier New" w:cs="Courier New"/>
                      <w:color w:val="000000"/>
                      <w:sz w:val="18"/>
                      <w:szCs w:val="18"/>
                      <w:lang w:eastAsia="tr-TR"/>
                    </w:rPr>
                    <w:t xml:space="preserve">                MECLİS KATİBİ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lastRenderedPageBreak/>
                    <w:t> </w:t>
                  </w:r>
                  <w:r>
                    <w:rPr>
                      <w:rFonts w:ascii="Times New Roman" w:eastAsia="Times New Roman" w:hAnsi="Times New Roman" w:cs="Times New Roman"/>
                      <w:color w:val="000000"/>
                      <w:sz w:val="21"/>
                      <w:szCs w:val="21"/>
                      <w:lang w:eastAsia="tr-TR"/>
                    </w:rPr>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NİKAH</w:t>
                  </w:r>
                  <w:proofErr w:type="gramEnd"/>
                  <w:r w:rsidRPr="00D03BB4">
                    <w:rPr>
                      <w:rFonts w:ascii="Times New Roman" w:eastAsia="Times New Roman" w:hAnsi="Times New Roman" w:cs="Times New Roman"/>
                      <w:color w:val="000000"/>
                      <w:sz w:val="21"/>
                      <w:szCs w:val="21"/>
                      <w:lang w:eastAsia="tr-TR"/>
                    </w:rPr>
                    <w:t xml:space="preserve"> VE DÜĞÜN SALONU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w:t>
                  </w:r>
                  <w:proofErr w:type="gramStart"/>
                  <w:r w:rsidRPr="00D03BB4">
                    <w:rPr>
                      <w:rFonts w:ascii="Times New Roman" w:eastAsia="Times New Roman" w:hAnsi="Times New Roman" w:cs="Times New Roman"/>
                      <w:color w:val="000000"/>
                      <w:sz w:val="21"/>
                      <w:szCs w:val="21"/>
                      <w:lang w:eastAsia="tr-TR"/>
                    </w:rPr>
                    <w:t>Nikah</w:t>
                  </w:r>
                  <w:proofErr w:type="gramEnd"/>
                  <w:r w:rsidRPr="00D03BB4">
                    <w:rPr>
                      <w:rFonts w:ascii="Times New Roman" w:eastAsia="Times New Roman" w:hAnsi="Times New Roman" w:cs="Times New Roman"/>
                      <w:color w:val="000000"/>
                      <w:sz w:val="21"/>
                      <w:szCs w:val="21"/>
                      <w:lang w:eastAsia="tr-TR"/>
                    </w:rPr>
                    <w:t xml:space="preserve"> ve Kongrelerden</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 Hafta İçi Konak 1.</w:t>
                  </w:r>
                  <w:proofErr w:type="gramStart"/>
                  <w:r w:rsidRPr="00D03BB4">
                    <w:rPr>
                      <w:rFonts w:ascii="Times New Roman" w:eastAsia="Times New Roman" w:hAnsi="Times New Roman" w:cs="Times New Roman"/>
                      <w:color w:val="000000"/>
                      <w:sz w:val="21"/>
                      <w:szCs w:val="21"/>
                      <w:lang w:eastAsia="tr-TR"/>
                    </w:rPr>
                    <w:t>150 ,00</w:t>
                  </w:r>
                  <w:proofErr w:type="gramEnd"/>
                  <w:r w:rsidRPr="00D03BB4">
                    <w:rPr>
                      <w:rFonts w:ascii="Times New Roman" w:eastAsia="Times New Roman" w:hAnsi="Times New Roman" w:cs="Times New Roman"/>
                      <w:color w:val="000000"/>
                      <w:sz w:val="21"/>
                      <w:szCs w:val="21"/>
                      <w:lang w:eastAsia="tr-TR"/>
                    </w:rPr>
                    <w:t xml:space="preserve">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b)Hafta Sonu Konak 1.850,00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c) Hafta içi diğer salonlar 750,00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d) Hafta Sonu diğer salonlar 900,00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 Düğün ve Nişan Merasimi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 Hafta İçi Konak 2.450,00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w:t>
                  </w: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Hafta Sonu Konak 3.350,00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c)</w:t>
                  </w:r>
                  <w:r w:rsidRPr="00D03BB4">
                    <w:rPr>
                      <w:rFonts w:ascii="Times New Roman" w:eastAsia="Times New Roman" w:hAnsi="Times New Roman" w:cs="Times New Roman"/>
                      <w:color w:val="000000"/>
                      <w:sz w:val="21"/>
                      <w:szCs w:val="21"/>
                      <w:lang w:eastAsia="tr-TR"/>
                    </w:rPr>
                    <w:t xml:space="preserve"> Hafta İçi diğer salonlar 1.150,00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d) Hafta Sonu diğer salonlar 1.850,00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3-Salon Tahsisi ile Birlikte Düğün Sahibinden Teminat</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a)Konak 1.850,00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b)Diğer Salonlar 800,00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 Kiraya verilecek tabak, çatal ve bardakların beher adedinden 1,00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5-</w:t>
                  </w:r>
                  <w:proofErr w:type="spellStart"/>
                  <w:r w:rsidRPr="00D03BB4">
                    <w:rPr>
                      <w:rFonts w:ascii="Times New Roman" w:eastAsia="Times New Roman" w:hAnsi="Times New Roman" w:cs="Times New Roman"/>
                      <w:color w:val="000000"/>
                      <w:sz w:val="21"/>
                      <w:szCs w:val="21"/>
                      <w:lang w:eastAsia="tr-TR"/>
                    </w:rPr>
                    <w:t>iraya</w:t>
                  </w:r>
                  <w:proofErr w:type="spellEnd"/>
                  <w:r w:rsidRPr="00D03BB4">
                    <w:rPr>
                      <w:rFonts w:ascii="Times New Roman" w:eastAsia="Times New Roman" w:hAnsi="Times New Roman" w:cs="Times New Roman"/>
                      <w:color w:val="000000"/>
                      <w:sz w:val="21"/>
                      <w:szCs w:val="21"/>
                      <w:lang w:eastAsia="tr-TR"/>
                    </w:rPr>
                    <w:t xml:space="preserve"> verilecek masa örtülerinin beher adedi için (sandalye giydirme hariç) 2,00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6- İlçemizde bulunan okulların ve okullara bağlı derneklerin (özel okul ve dernekler hariç) çıplak salon ÜCRETSİZ</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7-</w:t>
                  </w:r>
                  <w:r>
                    <w:rPr>
                      <w:rFonts w:ascii="Times New Roman" w:eastAsia="Times New Roman" w:hAnsi="Times New Roman" w:cs="Times New Roman"/>
                      <w:color w:val="000000"/>
                      <w:sz w:val="21"/>
                      <w:szCs w:val="21"/>
                      <w:lang w:eastAsia="tr-TR"/>
                    </w:rPr>
                    <w:t>Öz</w:t>
                  </w:r>
                  <w:r w:rsidRPr="00D03BB4">
                    <w:rPr>
                      <w:rFonts w:ascii="Times New Roman" w:eastAsia="Times New Roman" w:hAnsi="Times New Roman" w:cs="Times New Roman"/>
                      <w:color w:val="000000"/>
                      <w:sz w:val="21"/>
                      <w:szCs w:val="21"/>
                      <w:lang w:eastAsia="tr-TR"/>
                    </w:rPr>
                    <w:t>el okul ve dernekler %50 indirimli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       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SİNEMA SALONU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w:t>
                  </w:r>
                  <w:r w:rsidRPr="00D03BB4">
                    <w:rPr>
                      <w:rFonts w:ascii="Times New Roman" w:eastAsia="Times New Roman" w:hAnsi="Times New Roman" w:cs="Times New Roman"/>
                      <w:color w:val="000000"/>
                      <w:sz w:val="21"/>
                      <w:szCs w:val="21"/>
                      <w:lang w:eastAsia="tr-TR"/>
                    </w:rPr>
                    <w:t>Tiyatro gösterilerinden alınacak ücret 1.100,00TL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2-Film gösterimlerinden alınacak ücret 1.200,00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3-Konserlerden alınacak ücret 1.200,00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4-Bilet ücretleri</w:t>
                  </w:r>
                </w:p>
                <w:p w:rsidR="000A06E0" w:rsidRPr="00D03BB4" w:rsidRDefault="000A06E0" w:rsidP="00450AFB">
                  <w:pPr>
                    <w:tabs>
                      <w:tab w:val="num" w:pos="785"/>
                      <w:tab w:val="num" w:pos="1428"/>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a)Tam Bilet 13,00 TL</w:t>
                  </w:r>
                </w:p>
                <w:p w:rsidR="000A06E0" w:rsidRPr="00D03BB4" w:rsidRDefault="000A06E0" w:rsidP="00450AFB">
                  <w:pPr>
                    <w:tabs>
                      <w:tab w:val="num" w:pos="785"/>
                      <w:tab w:val="num" w:pos="1428"/>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b)Öğrenci Bileti 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5-Resmi kurum ve kuruluşlar ile oda ve derneklerden (özel okullar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alınacak ücretlerdeki indirim %50</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6- Bilim merkezi ve </w:t>
                  </w:r>
                  <w:proofErr w:type="spellStart"/>
                  <w:r w:rsidRPr="00D03BB4">
                    <w:rPr>
                      <w:rFonts w:ascii="Times New Roman" w:eastAsia="Times New Roman" w:hAnsi="Times New Roman" w:cs="Times New Roman"/>
                      <w:color w:val="000000"/>
                      <w:sz w:val="21"/>
                      <w:szCs w:val="21"/>
                      <w:lang w:eastAsia="tr-TR"/>
                    </w:rPr>
                    <w:t>Ulugbey</w:t>
                  </w:r>
                  <w:proofErr w:type="spellEnd"/>
                  <w:r w:rsidRPr="00D03BB4">
                    <w:rPr>
                      <w:rFonts w:ascii="Times New Roman" w:eastAsia="Times New Roman" w:hAnsi="Times New Roman" w:cs="Times New Roman"/>
                      <w:color w:val="000000"/>
                      <w:sz w:val="21"/>
                      <w:szCs w:val="21"/>
                      <w:lang w:eastAsia="tr-TR"/>
                    </w:rPr>
                    <w:t xml:space="preserve"> Gökevi bilet ücretleri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 Tam bilet ÜCRETSİZ</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w:t>
                  </w:r>
                  <w:proofErr w:type="gramStart"/>
                  <w:r w:rsidRPr="00D03BB4">
                    <w:rPr>
                      <w:rFonts w:ascii="Times New Roman" w:eastAsia="Times New Roman" w:hAnsi="Times New Roman" w:cs="Times New Roman"/>
                      <w:color w:val="000000"/>
                      <w:sz w:val="21"/>
                      <w:szCs w:val="21"/>
                      <w:lang w:eastAsia="tr-TR"/>
                    </w:rPr>
                    <w:t>Öğrenci    ÜCRETSİZ</w:t>
                  </w:r>
                  <w:proofErr w:type="gramEnd"/>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BELEDİYE TERMİNALİNE GİRİŞ ÇIKIŞ YAPAN ARAÇLARDAN ALINACAK ÜCRETLER</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w:t>
                  </w:r>
                  <w:r w:rsidRPr="00D03BB4">
                    <w:rPr>
                      <w:rFonts w:ascii="Times New Roman" w:eastAsia="Times New Roman" w:hAnsi="Times New Roman" w:cs="Times New Roman"/>
                      <w:color w:val="000000"/>
                      <w:sz w:val="21"/>
                      <w:szCs w:val="21"/>
                      <w:lang w:eastAsia="tr-TR"/>
                    </w:rPr>
                    <w:t xml:space="preserve">Otobüslerden her çıkış için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11,00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w:t>
                  </w:r>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 Minibüslerden her çıkış için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10,00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3-Tüp arabalarından her çıkış için günlük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11,00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4-At arabaları, resmi kurum ve kuruluşlara ait araçlar ÜCRETSİZ</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5-Köy otobüslerinden her çıkış için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10,00 TL</w:t>
                  </w:r>
                </w:p>
                <w:p w:rsidR="000A06E0" w:rsidRPr="00D03BB4" w:rsidRDefault="000A06E0" w:rsidP="00450AFB">
                  <w:pPr>
                    <w:tabs>
                      <w:tab w:val="num" w:pos="927"/>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6-Ekmek arabalarından her çıkış için günlük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7,00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İLAÇLAMA ÜCRETLERİ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                  Ağaç ilaçlama beher ağaç başına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4,00 TL</w:t>
                  </w:r>
                  <w:r w:rsidRPr="00D03BB4">
                    <w:rPr>
                      <w:rFonts w:ascii="Times New Roman" w:eastAsia="Times New Roman" w:hAnsi="Times New Roman" w:cs="Times New Roman"/>
                      <w:color w:val="000000"/>
                      <w:sz w:val="21"/>
                      <w:szCs w:val="21"/>
                      <w:lang w:eastAsia="tr-TR"/>
                    </w:rPr>
                    <w:tab/>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  Bahçe vs. M2’sinden ilaç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(KDV dahil)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01-50 m2 ye kadar 135,00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01-100 m2 ya kadar 200,00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c)100 m2 ve üzeri için beher m2 fiyatı 1,90 TL (100 m2 kadar olan ilaçlama bedeli ile</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toplanacaktır</w:t>
                  </w:r>
                  <w:proofErr w:type="gramEnd"/>
                  <w:r w:rsidRPr="00D03BB4">
                    <w:rPr>
                      <w:rFonts w:ascii="Times New Roman" w:eastAsia="Times New Roman" w:hAnsi="Times New Roman" w:cs="Times New Roman"/>
                      <w:color w:val="000000"/>
                      <w:sz w:val="21"/>
                      <w:szCs w:val="21"/>
                      <w:lang w:eastAsia="tr-TR"/>
                    </w:rPr>
                    <w:t>.)</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 Ağaç başına budama ücreti 55,00TL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 Ağaç başı kökten kesme ücreti 110,00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5- Ağaç sökme makinesinin 1 saatlik ücreti 110,00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6-Şehir dışına çıkışlarda 0-25 km kadar 55,00 TL (gidiş-dönüş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25 </w:t>
                  </w:r>
                  <w:proofErr w:type="spellStart"/>
                  <w:r w:rsidRPr="00D03BB4">
                    <w:rPr>
                      <w:rFonts w:ascii="Times New Roman" w:eastAsia="Times New Roman" w:hAnsi="Times New Roman" w:cs="Times New Roman"/>
                      <w:color w:val="000000"/>
                      <w:sz w:val="21"/>
                      <w:szCs w:val="21"/>
                      <w:lang w:eastAsia="tr-TR"/>
                    </w:rPr>
                    <w:t>km’den</w:t>
                  </w:r>
                  <w:proofErr w:type="spellEnd"/>
                  <w:r w:rsidRPr="00D03BB4">
                    <w:rPr>
                      <w:rFonts w:ascii="Times New Roman" w:eastAsia="Times New Roman" w:hAnsi="Times New Roman" w:cs="Times New Roman"/>
                      <w:color w:val="000000"/>
                      <w:sz w:val="21"/>
                      <w:szCs w:val="21"/>
                      <w:lang w:eastAsia="tr-TR"/>
                    </w:rPr>
                    <w:t xml:space="preserve"> fazla her</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km</w:t>
                  </w:r>
                  <w:proofErr w:type="gramEnd"/>
                  <w:r w:rsidRPr="00D03BB4">
                    <w:rPr>
                      <w:rFonts w:ascii="Times New Roman" w:eastAsia="Times New Roman" w:hAnsi="Times New Roman" w:cs="Times New Roman"/>
                      <w:color w:val="000000"/>
                      <w:sz w:val="21"/>
                      <w:szCs w:val="21"/>
                      <w:lang w:eastAsia="tr-TR"/>
                    </w:rPr>
                    <w:t xml:space="preserve"> ye kadar) 2,75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YOL BOZMA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1-1 M2 asfalt yol bozma ücreti 120,00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2-1 M2 </w:t>
                  </w:r>
                  <w:proofErr w:type="gramStart"/>
                  <w:r w:rsidRPr="00D03BB4">
                    <w:rPr>
                      <w:rFonts w:ascii="Times New Roman" w:eastAsia="Times New Roman" w:hAnsi="Times New Roman" w:cs="Times New Roman"/>
                      <w:color w:val="000000"/>
                      <w:sz w:val="21"/>
                      <w:szCs w:val="21"/>
                      <w:lang w:eastAsia="tr-TR"/>
                    </w:rPr>
                    <w:t>stabilize yol</w:t>
                  </w:r>
                  <w:proofErr w:type="gramEnd"/>
                  <w:r w:rsidRPr="00D03BB4">
                    <w:rPr>
                      <w:rFonts w:ascii="Times New Roman" w:eastAsia="Times New Roman" w:hAnsi="Times New Roman" w:cs="Times New Roman"/>
                      <w:color w:val="000000"/>
                      <w:sz w:val="21"/>
                      <w:szCs w:val="21"/>
                      <w:lang w:eastAsia="tr-TR"/>
                    </w:rPr>
                    <w:t xml:space="preserve"> bozma ücreti 55,00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3-1 M2 beton parke, beton yol bozma ücreti 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4-1 M2 beton yaya kaldırımı bozma ücreti 85,00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5-1 M2 satıh kaplama bozma ücreti 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6-1 M2 </w:t>
                  </w:r>
                  <w:proofErr w:type="gramStart"/>
                  <w:r w:rsidRPr="00D03BB4">
                    <w:rPr>
                      <w:rFonts w:ascii="Times New Roman" w:eastAsia="Times New Roman" w:hAnsi="Times New Roman" w:cs="Times New Roman"/>
                      <w:color w:val="000000"/>
                      <w:sz w:val="21"/>
                      <w:szCs w:val="21"/>
                      <w:lang w:eastAsia="tr-TR"/>
                    </w:rPr>
                    <w:t>stabilize</w:t>
                  </w:r>
                  <w:proofErr w:type="gramEnd"/>
                  <w:r w:rsidRPr="00D03BB4">
                    <w:rPr>
                      <w:rFonts w:ascii="Times New Roman" w:eastAsia="Times New Roman" w:hAnsi="Times New Roman" w:cs="Times New Roman"/>
                      <w:color w:val="000000"/>
                      <w:sz w:val="21"/>
                      <w:szCs w:val="21"/>
                      <w:lang w:eastAsia="tr-TR"/>
                    </w:rPr>
                    <w:t xml:space="preserve"> yaya kaldırımı bozma ücreti 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7-Kırmızı beton kaldırımı bozma ücreti 115,00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8-</w:t>
                  </w:r>
                  <w:r w:rsidRPr="00D03BB4">
                    <w:rPr>
                      <w:rFonts w:ascii="Times New Roman" w:eastAsia="Times New Roman" w:hAnsi="Times New Roman" w:cs="Times New Roman"/>
                      <w:color w:val="000000"/>
                      <w:sz w:val="21"/>
                      <w:szCs w:val="21"/>
                      <w:lang w:eastAsia="tr-TR"/>
                    </w:rPr>
                    <w:t>Kanal bağlama ücreti 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BAKIM VE TEMİZLEME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Pazaryeri bakım ve temizleme ücreti yer işgaliyesi ile birlikte işgaliye tutarının</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(m2 TL)50 katı</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sz w:val="21"/>
                      <w:szCs w:val="21"/>
                      <w:lang w:eastAsia="tr-TR"/>
                    </w:rPr>
                    <w:br/>
                  </w: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YER TESBİT ÜCRETLERİ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w:t>
                  </w:r>
                  <w:r w:rsidRPr="00D03BB4">
                    <w:rPr>
                      <w:rFonts w:ascii="Times New Roman" w:eastAsia="Times New Roman" w:hAnsi="Times New Roman" w:cs="Times New Roman"/>
                      <w:color w:val="000000"/>
                      <w:sz w:val="21"/>
                      <w:szCs w:val="21"/>
                      <w:lang w:eastAsia="tr-TR"/>
                    </w:rPr>
                    <w:t xml:space="preserve">İmar durum ücreti (Toplam arsa alanı X birim fiyatı) </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.İ</w:t>
                  </w:r>
                  <w:r w:rsidRPr="00D03BB4">
                    <w:rPr>
                      <w:rFonts w:ascii="Times New Roman" w:eastAsia="Times New Roman" w:hAnsi="Times New Roman" w:cs="Times New Roman"/>
                      <w:color w:val="000000"/>
                      <w:sz w:val="21"/>
                      <w:szCs w:val="21"/>
                      <w:lang w:eastAsia="tr-TR"/>
                    </w:rPr>
                    <w:t>şyerlerinde 1,25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a.1) Tarımsal ve hayvancılık amaçlı tesisler, büyük ölçekli sanayi tesisleri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yenilenebilir</w:t>
                  </w:r>
                  <w:proofErr w:type="gramEnd"/>
                  <w:r w:rsidRPr="00D03BB4">
                    <w:rPr>
                      <w:rFonts w:ascii="Times New Roman" w:eastAsia="Times New Roman" w:hAnsi="Times New Roman" w:cs="Times New Roman"/>
                      <w:color w:val="000000"/>
                      <w:sz w:val="21"/>
                      <w:szCs w:val="21"/>
                      <w:lang w:eastAsia="tr-TR"/>
                    </w:rPr>
                    <w:t xml:space="preserve"> enerji kapsamındaki tesisler (güneş enerji santralleri GES,</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rüzgar</w:t>
                  </w:r>
                  <w:proofErr w:type="gramEnd"/>
                  <w:r w:rsidRPr="00D03BB4">
                    <w:rPr>
                      <w:rFonts w:ascii="Times New Roman" w:eastAsia="Times New Roman" w:hAnsi="Times New Roman" w:cs="Times New Roman"/>
                      <w:color w:val="000000"/>
                      <w:sz w:val="21"/>
                      <w:szCs w:val="21"/>
                      <w:lang w:eastAsia="tr-TR"/>
                    </w:rPr>
                    <w:t xml:space="preserve"> enerji santralleri RES vb.) gibi konut ve ticari amaçlı yapılar dışında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kalan</w:t>
                  </w:r>
                  <w:proofErr w:type="gramEnd"/>
                  <w:r w:rsidRPr="00D03BB4">
                    <w:rPr>
                      <w:rFonts w:ascii="Times New Roman" w:eastAsia="Times New Roman" w:hAnsi="Times New Roman" w:cs="Times New Roman"/>
                      <w:color w:val="000000"/>
                      <w:sz w:val="21"/>
                      <w:szCs w:val="21"/>
                      <w:lang w:eastAsia="tr-TR"/>
                    </w:rPr>
                    <w:t xml:space="preserve"> tesislerde imar durumunun süresi 1 (bir) yıl geçmiş olan yerler için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imar</w:t>
                  </w:r>
                  <w:proofErr w:type="gramEnd"/>
                  <w:r w:rsidRPr="00D03BB4">
                    <w:rPr>
                      <w:rFonts w:ascii="Times New Roman" w:eastAsia="Times New Roman" w:hAnsi="Times New Roman" w:cs="Times New Roman"/>
                      <w:color w:val="000000"/>
                      <w:sz w:val="21"/>
                      <w:szCs w:val="21"/>
                      <w:lang w:eastAsia="tr-TR"/>
                    </w:rPr>
                    <w:t xml:space="preserve"> durumu aslı gibidir ücreti ve parsel yüzölçümündeki oluşabilecek her</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türlü</w:t>
                  </w:r>
                  <w:proofErr w:type="gramEnd"/>
                  <w:r w:rsidRPr="00D03BB4">
                    <w:rPr>
                      <w:rFonts w:ascii="Times New Roman" w:eastAsia="Times New Roman" w:hAnsi="Times New Roman" w:cs="Times New Roman"/>
                      <w:color w:val="000000"/>
                      <w:sz w:val="21"/>
                      <w:szCs w:val="21"/>
                      <w:lang w:eastAsia="tr-TR"/>
                    </w:rPr>
                    <w:t xml:space="preserve"> değişiklikler sonucu imar durumunun yenilenmesi ücreti m2 birim</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fiyatı</w:t>
                  </w:r>
                  <w:proofErr w:type="gramEnd"/>
                  <w:r w:rsidRPr="00D03BB4">
                    <w:rPr>
                      <w:rFonts w:ascii="Times New Roman" w:eastAsia="Times New Roman" w:hAnsi="Times New Roman" w:cs="Times New Roman"/>
                      <w:color w:val="000000"/>
                      <w:sz w:val="21"/>
                      <w:szCs w:val="21"/>
                      <w:lang w:eastAsia="tr-TR"/>
                    </w:rPr>
                    <w:t xml:space="preserve"> 0,05 TL </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b</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 Konutlarda 1,10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c</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Plansız alanlardan alınacak (arazi m2)</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c.1) 0-3 hektar (0-30.000 m2) 1,05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w:t>
                  </w: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 c.2) 3-5 hektar (30.000-50.000 m2) 0,55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w:t>
                  </w: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  c.3) 5-10 hektar (50.000-100.000 m2) 0,35 TL</w:t>
                  </w:r>
                </w:p>
                <w:p w:rsidR="000A06E0" w:rsidRDefault="000A06E0" w:rsidP="00450AFB">
                  <w:pPr>
                    <w:suppressAutoHyphens/>
                    <w:spacing w:after="0"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 xml:space="preserve">  </w:t>
                  </w: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 c.4) 10 hektar üstü (100.000 m2 üstü) 0,006 TL</w:t>
                  </w:r>
                </w:p>
                <w:p w:rsidR="000A06E0" w:rsidRPr="00CD5170" w:rsidRDefault="000A06E0" w:rsidP="00450AFB">
                  <w:pPr>
                    <w:suppressAutoHyphen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num" w:pos="1440"/>
                    </w:tabs>
                    <w:suppressAutoHyphens/>
                    <w:spacing w:after="0"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d</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İmar planı bulunan tarımsal ve hayvancılık amaçlı tesisler ile büyük ölçekli sanayi tesislerinde imar durum ücreti m2 birim fiyatı 0,55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e</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Yenilenebilir enerji kapsamındaki tesislerin güneş enerji santralleri (GES), rüzgar enerji santralleri (RES) vb. imar durum ücreti m2 birim fiyatı 0,11 TL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w:t>
                  </w:r>
                  <w:r w:rsidRPr="00D03BB4">
                    <w:rPr>
                      <w:rFonts w:ascii="Times New Roman" w:eastAsia="Times New Roman" w:hAnsi="Times New Roman" w:cs="Times New Roman"/>
                      <w:color w:val="000000"/>
                      <w:sz w:val="21"/>
                      <w:szCs w:val="21"/>
                      <w:lang w:eastAsia="tr-TR"/>
                    </w:rPr>
                    <w:t>İnşaat ruhsat formu bir takım 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3.</w:t>
                  </w:r>
                  <w:r w:rsidRPr="00D03BB4">
                    <w:rPr>
                      <w:rFonts w:ascii="Times New Roman" w:eastAsia="Times New Roman" w:hAnsi="Times New Roman" w:cs="Times New Roman"/>
                      <w:color w:val="000000"/>
                      <w:sz w:val="21"/>
                      <w:szCs w:val="21"/>
                      <w:lang w:eastAsia="tr-TR"/>
                    </w:rPr>
                    <w:t>İmar Plan Parselasyon Hali hazır harita onay ücreti (her pafta ücreti) 110,00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4.</w:t>
                  </w:r>
                  <w:r w:rsidRPr="00D03BB4">
                    <w:rPr>
                      <w:rFonts w:ascii="Times New Roman" w:eastAsia="Times New Roman" w:hAnsi="Times New Roman" w:cs="Times New Roman"/>
                      <w:color w:val="000000"/>
                      <w:sz w:val="21"/>
                      <w:szCs w:val="21"/>
                      <w:lang w:eastAsia="tr-TR"/>
                    </w:rPr>
                    <w:t xml:space="preserve">Yer görme ücreti </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a)</w:t>
                  </w:r>
                  <w:r w:rsidRPr="00D03BB4">
                    <w:rPr>
                      <w:rFonts w:ascii="Times New Roman" w:eastAsia="Times New Roman" w:hAnsi="Times New Roman" w:cs="Times New Roman"/>
                      <w:color w:val="000000"/>
                      <w:sz w:val="21"/>
                      <w:szCs w:val="21"/>
                      <w:lang w:eastAsia="tr-TR"/>
                    </w:rPr>
                    <w:t>Merkez 180,00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b)</w:t>
                  </w:r>
                  <w:r w:rsidRPr="00D03BB4">
                    <w:rPr>
                      <w:rFonts w:ascii="Times New Roman" w:eastAsia="Times New Roman" w:hAnsi="Times New Roman" w:cs="Times New Roman"/>
                      <w:color w:val="000000"/>
                      <w:sz w:val="21"/>
                      <w:szCs w:val="21"/>
                      <w:lang w:eastAsia="tr-TR"/>
                    </w:rPr>
                    <w:t xml:space="preserve">Merkez dışı 300,00 TL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5.</w:t>
                  </w:r>
                  <w:r w:rsidRPr="00D03BB4">
                    <w:rPr>
                      <w:rFonts w:ascii="Times New Roman" w:eastAsia="Times New Roman" w:hAnsi="Times New Roman" w:cs="Times New Roman"/>
                      <w:color w:val="000000"/>
                      <w:sz w:val="21"/>
                      <w:szCs w:val="21"/>
                      <w:lang w:eastAsia="tr-TR"/>
                    </w:rPr>
                    <w:t>İnşaat kontrol ücreti M2’sinden 0,80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6.</w:t>
                  </w:r>
                  <w:r w:rsidRPr="00D03BB4">
                    <w:rPr>
                      <w:rFonts w:ascii="Times New Roman" w:eastAsia="Times New Roman" w:hAnsi="Times New Roman" w:cs="Times New Roman"/>
                      <w:color w:val="000000"/>
                      <w:sz w:val="21"/>
                      <w:szCs w:val="21"/>
                      <w:lang w:eastAsia="tr-TR"/>
                    </w:rPr>
                    <w:t>Fidan ücreti her bağımsız bölüm için 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7.</w:t>
                  </w:r>
                  <w:r w:rsidRPr="00D03BB4">
                    <w:rPr>
                      <w:rFonts w:ascii="Times New Roman" w:eastAsia="Times New Roman" w:hAnsi="Times New Roman" w:cs="Times New Roman"/>
                      <w:color w:val="000000"/>
                      <w:sz w:val="21"/>
                      <w:szCs w:val="21"/>
                      <w:lang w:eastAsia="tr-TR"/>
                    </w:rPr>
                    <w:t>Demir vizesi ücreti (toplam inşaat alanı X birim fiyatı) 0,80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8.</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 xml:space="preserve">Asansör proje tasdik ücreti asansör </w:t>
                  </w:r>
                  <w:proofErr w:type="gramStart"/>
                  <w:r w:rsidRPr="00D03BB4">
                    <w:rPr>
                      <w:rFonts w:ascii="Times New Roman" w:eastAsia="Times New Roman" w:hAnsi="Times New Roman" w:cs="Times New Roman"/>
                      <w:color w:val="000000"/>
                      <w:sz w:val="21"/>
                      <w:szCs w:val="21"/>
                      <w:lang w:eastAsia="tr-TR"/>
                    </w:rPr>
                    <w:t>adetinden</w:t>
                  </w:r>
                  <w:proofErr w:type="gramEnd"/>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Konutlardan 245,00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İşyerlerinden 330,00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9.</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Asansör tescil ücreti 440,00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10.</w:t>
                  </w:r>
                  <w:r w:rsidRPr="00D03BB4">
                    <w:rPr>
                      <w:rFonts w:ascii="Times New Roman" w:eastAsia="Times New Roman" w:hAnsi="Times New Roman" w:cs="Times New Roman"/>
                      <w:color w:val="000000"/>
                      <w:sz w:val="21"/>
                      <w:szCs w:val="21"/>
                      <w:lang w:eastAsia="tr-TR"/>
                    </w:rPr>
                    <w:t xml:space="preserve">Asansör yıllık kontrol ve ruhsat yenileme her asansör için (resmi dairelerde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220,00 TL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11.</w:t>
                  </w:r>
                  <w:r w:rsidRPr="00D03BB4">
                    <w:rPr>
                      <w:rFonts w:ascii="Times New Roman" w:eastAsia="Times New Roman" w:hAnsi="Times New Roman" w:cs="Times New Roman"/>
                      <w:color w:val="000000"/>
                      <w:sz w:val="21"/>
                      <w:szCs w:val="21"/>
                      <w:lang w:eastAsia="tr-TR"/>
                    </w:rPr>
                    <w:t>Otopark ücreti 4.100,00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12.</w:t>
                  </w:r>
                  <w:r w:rsidRPr="00D03BB4">
                    <w:rPr>
                      <w:rFonts w:ascii="Times New Roman" w:eastAsia="Times New Roman" w:hAnsi="Times New Roman" w:cs="Times New Roman"/>
                      <w:color w:val="000000"/>
                      <w:sz w:val="21"/>
                      <w:szCs w:val="21"/>
                      <w:lang w:eastAsia="tr-TR"/>
                    </w:rPr>
                    <w:t>İmar planı tasdik ücreti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İmar planı onaylanıp kesinleştikten sonra sanayi ve ticari alanlarda (M2 birim ücreti) 1,20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b</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Konut alanlarından (M2 birim fiyatı) 0,65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c</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Tarımsal ve hayvancılık amaçlı tesisler ile büyük ölçekli sanayi tesislerinde imar plan tasdik ücreti m2 birim fiyatı 0,72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13.</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İmar planı tadilat ücretleri (ilave kat ücreti)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 Sanayi ve ticaret alanlarında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a.1) Kat artırımı konuları plan tadilatı (kazanılan katın brüt alanı M2 birim fiyatı) 100,00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a.2) Sanayi ve ticari alan plan tadilatı M2 birim fiyatı 1,20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b</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Konut alanlarında</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b.1) Kat artırımı konuları plan tadilatı (kazanılan katın brüt alanı M2 birim fiyatı) </w:t>
                  </w:r>
                  <w:proofErr w:type="gramStart"/>
                  <w:r w:rsidRPr="00D03BB4">
                    <w:rPr>
                      <w:rFonts w:ascii="Times New Roman" w:eastAsia="Times New Roman" w:hAnsi="Times New Roman" w:cs="Times New Roman"/>
                      <w:color w:val="000000"/>
                      <w:sz w:val="21"/>
                      <w:szCs w:val="21"/>
                      <w:lang w:eastAsia="tr-TR"/>
                    </w:rPr>
                    <w:t>70 ,00</w:t>
                  </w:r>
                  <w:proofErr w:type="gramEnd"/>
                  <w:r w:rsidRPr="00D03BB4">
                    <w:rPr>
                      <w:rFonts w:ascii="Times New Roman" w:eastAsia="Times New Roman" w:hAnsi="Times New Roman" w:cs="Times New Roman"/>
                      <w:color w:val="000000"/>
                      <w:sz w:val="21"/>
                      <w:szCs w:val="21"/>
                      <w:lang w:eastAsia="tr-TR"/>
                    </w:rPr>
                    <w:t xml:space="preserve">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b.2) Konut alanı plan tadilatı (M2 birim ücreti) 2,45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14.</w:t>
                  </w:r>
                  <w:r>
                    <w:rPr>
                      <w:rFonts w:ascii="Times New Roman" w:eastAsia="Times New Roman" w:hAnsi="Times New Roman" w:cs="Times New Roman"/>
                      <w:color w:val="000000"/>
                      <w:sz w:val="21"/>
                      <w:szCs w:val="21"/>
                      <w:lang w:eastAsia="tr-TR"/>
                    </w:rPr>
                    <w:t> </w:t>
                  </w:r>
                  <w:proofErr w:type="gramStart"/>
                  <w:r w:rsidRPr="00D03BB4">
                    <w:rPr>
                      <w:rFonts w:ascii="Times New Roman" w:eastAsia="Times New Roman" w:hAnsi="Times New Roman" w:cs="Times New Roman"/>
                      <w:color w:val="000000"/>
                      <w:sz w:val="21"/>
                      <w:szCs w:val="21"/>
                      <w:lang w:eastAsia="tr-TR"/>
                    </w:rPr>
                    <w:t>Halihazır</w:t>
                  </w:r>
                  <w:proofErr w:type="gramEnd"/>
                  <w:r w:rsidRPr="00D03BB4">
                    <w:rPr>
                      <w:rFonts w:ascii="Times New Roman" w:eastAsia="Times New Roman" w:hAnsi="Times New Roman" w:cs="Times New Roman"/>
                      <w:color w:val="000000"/>
                      <w:sz w:val="21"/>
                      <w:szCs w:val="21"/>
                      <w:lang w:eastAsia="tr-TR"/>
                    </w:rPr>
                    <w:t xml:space="preserve"> onayı keşif ve incelemesi M2 birim ücreti 0,18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15.</w:t>
                  </w:r>
                  <w:r w:rsidRPr="00D03BB4">
                    <w:rPr>
                      <w:rFonts w:ascii="Times New Roman" w:eastAsia="Times New Roman" w:hAnsi="Times New Roman" w:cs="Times New Roman"/>
                      <w:color w:val="000000"/>
                      <w:sz w:val="21"/>
                      <w:szCs w:val="21"/>
                      <w:lang w:eastAsia="tr-TR"/>
                    </w:rPr>
                    <w:t xml:space="preserve">Yol Kodu Ölçüm ücreti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Merkez 245,00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Merkez dışı 300,00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16.</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Kalorifer tesisatı proje tasdik ücreti her bağımsız bölüm için 115,00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17.</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Jeolojik Etüt Raporu</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 Ticari alanlar için 900,00 TL </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b</w:t>
                  </w:r>
                  <w:proofErr w:type="gramEnd"/>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 xml:space="preserve">Konut alanları için 600,00 TL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18.</w:t>
                  </w:r>
                  <w:r w:rsidRPr="00D03BB4">
                    <w:rPr>
                      <w:rFonts w:ascii="Times New Roman" w:eastAsia="Times New Roman" w:hAnsi="Times New Roman" w:cs="Times New Roman"/>
                      <w:color w:val="000000"/>
                      <w:sz w:val="21"/>
                      <w:szCs w:val="21"/>
                      <w:lang w:eastAsia="tr-TR"/>
                    </w:rPr>
                    <w:t>Isı Yalıtım Vizesi İnşaat Brüt m2 Birim Fiyatı</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a.</w:t>
                  </w:r>
                  <w:r w:rsidRPr="00D03BB4">
                    <w:rPr>
                      <w:rFonts w:ascii="Times New Roman" w:eastAsia="Times New Roman" w:hAnsi="Times New Roman" w:cs="Times New Roman"/>
                      <w:color w:val="000000"/>
                      <w:sz w:val="21"/>
                      <w:szCs w:val="21"/>
                      <w:lang w:eastAsia="tr-TR"/>
                    </w:rPr>
                    <w:t xml:space="preserve">  </w:t>
                  </w:r>
                  <w:proofErr w:type="gramStart"/>
                  <w:r w:rsidRPr="00D03BB4">
                    <w:rPr>
                      <w:rFonts w:ascii="Times New Roman" w:eastAsia="Times New Roman" w:hAnsi="Times New Roman" w:cs="Times New Roman"/>
                      <w:color w:val="000000"/>
                      <w:sz w:val="21"/>
                      <w:szCs w:val="21"/>
                      <w:lang w:eastAsia="tr-TR"/>
                    </w:rPr>
                    <w:t>Konut  0</w:t>
                  </w:r>
                  <w:proofErr w:type="gramEnd"/>
                  <w:r w:rsidRPr="00D03BB4">
                    <w:rPr>
                      <w:rFonts w:ascii="Times New Roman" w:eastAsia="Times New Roman" w:hAnsi="Times New Roman" w:cs="Times New Roman"/>
                      <w:color w:val="000000"/>
                      <w:sz w:val="21"/>
                      <w:szCs w:val="21"/>
                      <w:lang w:eastAsia="tr-TR"/>
                    </w:rPr>
                    <w:t>,50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b. </w:t>
                  </w:r>
                  <w:proofErr w:type="gramStart"/>
                  <w:r w:rsidRPr="00D03BB4">
                    <w:rPr>
                      <w:rFonts w:ascii="Times New Roman" w:eastAsia="Times New Roman" w:hAnsi="Times New Roman" w:cs="Times New Roman"/>
                      <w:color w:val="000000"/>
                      <w:sz w:val="21"/>
                      <w:szCs w:val="21"/>
                      <w:lang w:eastAsia="tr-TR"/>
                    </w:rPr>
                    <w:t>İşyeri  0</w:t>
                  </w:r>
                  <w:proofErr w:type="gramEnd"/>
                  <w:r w:rsidRPr="00D03BB4">
                    <w:rPr>
                      <w:rFonts w:ascii="Times New Roman" w:eastAsia="Times New Roman" w:hAnsi="Times New Roman" w:cs="Times New Roman"/>
                      <w:color w:val="000000"/>
                      <w:sz w:val="21"/>
                      <w:szCs w:val="21"/>
                      <w:lang w:eastAsia="tr-TR"/>
                    </w:rPr>
                    <w:t>,60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19.</w:t>
                  </w:r>
                  <w:r w:rsidRPr="00D03BB4">
                    <w:rPr>
                      <w:rFonts w:ascii="Times New Roman" w:eastAsia="Times New Roman" w:hAnsi="Times New Roman" w:cs="Times New Roman"/>
                      <w:color w:val="000000"/>
                      <w:sz w:val="21"/>
                      <w:szCs w:val="21"/>
                      <w:lang w:eastAsia="tr-TR"/>
                    </w:rPr>
                    <w:t xml:space="preserve">Müteahhitlik sicil </w:t>
                  </w:r>
                  <w:proofErr w:type="gramStart"/>
                  <w:r w:rsidRPr="00D03BB4">
                    <w:rPr>
                      <w:rFonts w:ascii="Times New Roman" w:eastAsia="Times New Roman" w:hAnsi="Times New Roman" w:cs="Times New Roman"/>
                      <w:color w:val="000000"/>
                      <w:sz w:val="21"/>
                      <w:szCs w:val="21"/>
                      <w:lang w:eastAsia="tr-TR"/>
                    </w:rPr>
                    <w:t>belgesi  300</w:t>
                  </w:r>
                  <w:proofErr w:type="gramEnd"/>
                  <w:r w:rsidRPr="00D03BB4">
                    <w:rPr>
                      <w:rFonts w:ascii="Times New Roman" w:eastAsia="Times New Roman" w:hAnsi="Times New Roman" w:cs="Times New Roman"/>
                      <w:color w:val="000000"/>
                      <w:sz w:val="21"/>
                      <w:szCs w:val="21"/>
                      <w:lang w:eastAsia="tr-TR"/>
                    </w:rPr>
                    <w:t>,00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20.</w:t>
                  </w:r>
                  <w:r w:rsidRPr="00D03BB4">
                    <w:rPr>
                      <w:rFonts w:ascii="Times New Roman" w:eastAsia="Times New Roman" w:hAnsi="Times New Roman" w:cs="Times New Roman"/>
                      <w:color w:val="000000"/>
                      <w:sz w:val="21"/>
                      <w:szCs w:val="21"/>
                      <w:lang w:eastAsia="tr-TR"/>
                    </w:rPr>
                    <w:t>Fen Elemanı Kayıt Yenileme 460,00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21.</w:t>
                  </w:r>
                  <w:r>
                    <w:rPr>
                      <w:rFonts w:ascii="Times New Roman" w:eastAsia="Times New Roman" w:hAnsi="Times New Roman" w:cs="Times New Roman"/>
                      <w:color w:val="000000"/>
                      <w:sz w:val="21"/>
                      <w:szCs w:val="21"/>
                      <w:lang w:eastAsia="tr-TR"/>
                    </w:rPr>
                    <w:t>P</w:t>
                  </w:r>
                  <w:r w:rsidRPr="00D03BB4">
                    <w:rPr>
                      <w:rFonts w:ascii="Times New Roman" w:eastAsia="Times New Roman" w:hAnsi="Times New Roman" w:cs="Times New Roman"/>
                      <w:color w:val="000000"/>
                      <w:sz w:val="21"/>
                      <w:szCs w:val="21"/>
                      <w:lang w:eastAsia="tr-TR"/>
                    </w:rPr>
                    <w:t xml:space="preserve">roje </w:t>
                  </w:r>
                  <w:proofErr w:type="spellStart"/>
                  <w:r w:rsidRPr="00D03BB4">
                    <w:rPr>
                      <w:rFonts w:ascii="Times New Roman" w:eastAsia="Times New Roman" w:hAnsi="Times New Roman" w:cs="Times New Roman"/>
                      <w:color w:val="000000"/>
                      <w:sz w:val="21"/>
                      <w:szCs w:val="21"/>
                      <w:lang w:eastAsia="tr-TR"/>
                    </w:rPr>
                    <w:t>Tashihat</w:t>
                  </w:r>
                  <w:proofErr w:type="spellEnd"/>
                  <w:r w:rsidRPr="00D03BB4">
                    <w:rPr>
                      <w:rFonts w:ascii="Times New Roman" w:eastAsia="Times New Roman" w:hAnsi="Times New Roman" w:cs="Times New Roman"/>
                      <w:color w:val="000000"/>
                      <w:sz w:val="21"/>
                      <w:szCs w:val="21"/>
                      <w:lang w:eastAsia="tr-TR"/>
                    </w:rPr>
                    <w:t xml:space="preserve"> (düzeltme) ücreti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Konutlarda 220,00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b</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İşyerlerinde 270,00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22.</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Kat İrtifak Hakkı Tesisi (Bir Adet ) İçin 300,00 TL</w:t>
                  </w:r>
                </w:p>
                <w:p w:rsidR="000A06E0" w:rsidRPr="00CD5170" w:rsidRDefault="000A06E0" w:rsidP="00450AFB">
                  <w:pPr>
                    <w:tabs>
                      <w:tab w:val="num" w:pos="720"/>
                    </w:tabs>
                    <w:suppressAutoHyphens/>
                    <w:spacing w:after="0"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b/>
                      <w:color w:val="000000"/>
                      <w:sz w:val="21"/>
                      <w:szCs w:val="21"/>
                      <w:lang w:eastAsia="tr-TR"/>
                    </w:rPr>
                    <w:t>23.</w:t>
                  </w:r>
                  <w:r>
                    <w:rPr>
                      <w:rFonts w:ascii="Times New Roman" w:eastAsia="Times New Roman" w:hAnsi="Times New Roman" w:cs="Times New Roman"/>
                      <w:color w:val="000000"/>
                      <w:sz w:val="21"/>
                      <w:szCs w:val="21"/>
                      <w:lang w:eastAsia="tr-TR"/>
                    </w:rPr>
                    <w:t> B</w:t>
                  </w:r>
                  <w:r w:rsidRPr="00D03BB4">
                    <w:rPr>
                      <w:rFonts w:ascii="Times New Roman" w:eastAsia="Times New Roman" w:hAnsi="Times New Roman" w:cs="Times New Roman"/>
                      <w:color w:val="000000"/>
                      <w:sz w:val="21"/>
                      <w:szCs w:val="21"/>
                      <w:lang w:eastAsia="tr-TR"/>
                    </w:rPr>
                    <w:t>ina Yıkım ve Enkaz Döküm Yeri Gösterilmesi ve Düzeltilmesi m2 birim fiyatı 3,00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24.</w:t>
                  </w:r>
                  <w:r w:rsidRPr="00D03BB4">
                    <w:rPr>
                      <w:rFonts w:ascii="Times New Roman" w:eastAsia="Times New Roman" w:hAnsi="Times New Roman" w:cs="Times New Roman"/>
                      <w:color w:val="000000"/>
                      <w:sz w:val="21"/>
                      <w:szCs w:val="21"/>
                      <w:lang w:eastAsia="tr-TR"/>
                    </w:rPr>
                    <w:t xml:space="preserve"> Tamir izni m2 birim fiyatı 4,00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25.</w:t>
                  </w:r>
                  <w:proofErr w:type="spellStart"/>
                  <w:r w:rsidRPr="00D03BB4">
                    <w:rPr>
                      <w:rFonts w:ascii="Times New Roman" w:eastAsia="Times New Roman" w:hAnsi="Times New Roman" w:cs="Times New Roman"/>
                      <w:color w:val="000000"/>
                      <w:sz w:val="21"/>
                      <w:szCs w:val="21"/>
                      <w:lang w:eastAsia="tr-TR"/>
                    </w:rPr>
                    <w:t>Röperli</w:t>
                  </w:r>
                  <w:proofErr w:type="spellEnd"/>
                  <w:r w:rsidRPr="00D03BB4">
                    <w:rPr>
                      <w:rFonts w:ascii="Times New Roman" w:eastAsia="Times New Roman" w:hAnsi="Times New Roman" w:cs="Times New Roman"/>
                      <w:color w:val="000000"/>
                      <w:sz w:val="21"/>
                      <w:szCs w:val="21"/>
                      <w:lang w:eastAsia="tr-TR"/>
                    </w:rPr>
                    <w:t xml:space="preserve"> kroki onayı 120,00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26.</w:t>
                  </w:r>
                  <w:r>
                    <w:rPr>
                      <w:rFonts w:ascii="Times New Roman" w:eastAsia="Times New Roman" w:hAnsi="Times New Roman" w:cs="Times New Roman"/>
                      <w:color w:val="000000"/>
                      <w:sz w:val="21"/>
                      <w:szCs w:val="21"/>
                      <w:lang w:eastAsia="tr-TR"/>
                    </w:rPr>
                    <w:t> </w:t>
                  </w:r>
                  <w:r w:rsidRPr="00D03BB4">
                    <w:rPr>
                      <w:rFonts w:ascii="Times New Roman" w:eastAsia="Times New Roman" w:hAnsi="Times New Roman" w:cs="Times New Roman"/>
                      <w:color w:val="000000"/>
                      <w:sz w:val="21"/>
                      <w:szCs w:val="21"/>
                      <w:lang w:eastAsia="tr-TR"/>
                    </w:rPr>
                    <w:t>Vaziyet planı onayı 120,00 TL</w:t>
                  </w:r>
                </w:p>
                <w:p w:rsidR="000A06E0" w:rsidRDefault="000A06E0" w:rsidP="00450AFB">
                  <w:pPr>
                    <w:tabs>
                      <w:tab w:val="num" w:pos="720"/>
                    </w:tabs>
                    <w:suppressAutoHyphens/>
                    <w:spacing w:after="0"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b/>
                      <w:color w:val="000000"/>
                      <w:sz w:val="21"/>
                      <w:szCs w:val="21"/>
                      <w:lang w:eastAsia="tr-TR"/>
                    </w:rPr>
                    <w:t>27.</w:t>
                  </w:r>
                  <w:r w:rsidRPr="00D03BB4">
                    <w:rPr>
                      <w:rFonts w:ascii="Times New Roman" w:eastAsia="Times New Roman" w:hAnsi="Times New Roman" w:cs="Times New Roman"/>
                      <w:color w:val="000000"/>
                      <w:sz w:val="21"/>
                      <w:szCs w:val="21"/>
                      <w:lang w:eastAsia="tr-TR"/>
                    </w:rPr>
                    <w:t>Bağımsız bölüm plan onayı (her bağımsız bölüm için)35,00 TL</w:t>
                  </w:r>
                </w:p>
                <w:p w:rsidR="000A06E0" w:rsidRDefault="000A06E0" w:rsidP="00450AFB">
                  <w:pPr>
                    <w:tabs>
                      <w:tab w:val="num" w:pos="720"/>
                    </w:tabs>
                    <w:suppressAutoHyphen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num" w:pos="720"/>
                    </w:tabs>
                    <w:suppressAutoHyphens/>
                    <w:spacing w:after="0" w:line="240" w:lineRule="auto"/>
                    <w:rPr>
                      <w:rFonts w:ascii="Courier New" w:eastAsia="Times New Roman" w:hAnsi="Courier New" w:cs="Courier New"/>
                      <w:sz w:val="18"/>
                      <w:szCs w:val="18"/>
                      <w:lang w:eastAsia="tr-TR"/>
                    </w:rPr>
                  </w:pP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28.</w:t>
                  </w:r>
                  <w:r w:rsidRPr="00D03BB4">
                    <w:rPr>
                      <w:rFonts w:ascii="Times New Roman" w:eastAsia="Times New Roman" w:hAnsi="Times New Roman" w:cs="Times New Roman"/>
                      <w:color w:val="000000"/>
                      <w:sz w:val="21"/>
                      <w:szCs w:val="21"/>
                      <w:lang w:eastAsia="tr-TR"/>
                    </w:rPr>
                    <w:t>Tarla İfraz Ücreti</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1"/>
                      <w:szCs w:val="21"/>
                      <w:lang w:eastAsia="tr-TR"/>
                    </w:rPr>
                    <w:t>a</w:t>
                  </w:r>
                  <w:proofErr w:type="gramEnd"/>
                  <w:r>
                    <w:rPr>
                      <w:rFonts w:ascii="Times New Roman" w:eastAsia="Times New Roman" w:hAnsi="Times New Roman" w:cs="Times New Roman"/>
                      <w:color w:val="000000"/>
                      <w:sz w:val="21"/>
                      <w:szCs w:val="21"/>
                      <w:lang w:eastAsia="tr-TR"/>
                    </w:rPr>
                    <w:t>.</w:t>
                  </w:r>
                  <w:r w:rsidRPr="00D03BB4">
                    <w:rPr>
                      <w:rFonts w:ascii="Times New Roman" w:eastAsia="Times New Roman" w:hAnsi="Times New Roman" w:cs="Times New Roman"/>
                      <w:color w:val="000000"/>
                      <w:sz w:val="21"/>
                      <w:szCs w:val="21"/>
                      <w:lang w:eastAsia="tr-TR"/>
                    </w:rPr>
                    <w:t xml:space="preserve"> 2’ye Kadar Olan İfrazlarda 970,00 TL</w:t>
                  </w:r>
                </w:p>
                <w:p w:rsidR="000A06E0" w:rsidRPr="00D03BB4" w:rsidRDefault="000A06E0" w:rsidP="00450AFB">
                  <w:pPr>
                    <w:tabs>
                      <w:tab w:val="num" w:pos="1440"/>
                    </w:tabs>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b</w:t>
                  </w:r>
                  <w:proofErr w:type="gramEnd"/>
                  <w:r w:rsidRPr="00D03BB4">
                    <w:rPr>
                      <w:rFonts w:ascii="Times New Roman" w:eastAsia="Times New Roman" w:hAnsi="Times New Roman" w:cs="Times New Roman"/>
                      <w:color w:val="000000"/>
                      <w:sz w:val="21"/>
                      <w:szCs w:val="21"/>
                      <w:lang w:eastAsia="tr-TR"/>
                    </w:rPr>
                    <w:t>. 2’den Sonraki Her Bir Parsel İçin 180,00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29- Tarla tevhit ücreti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2 parselin tevhidi 550,00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2”den sonraki her bir parsel için 115,00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30-Köy içi arsa ifraz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2'ye kadar olan ifrazlarda 970,00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2'den sonraki her parsel için 180,00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31-Köy içi arsa tevhit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2 parselin </w:t>
                  </w:r>
                  <w:proofErr w:type="spellStart"/>
                  <w:proofErr w:type="gramStart"/>
                  <w:r w:rsidRPr="00D03BB4">
                    <w:rPr>
                      <w:rFonts w:ascii="Times New Roman" w:eastAsia="Times New Roman" w:hAnsi="Times New Roman" w:cs="Times New Roman"/>
                      <w:color w:val="000000"/>
                      <w:sz w:val="21"/>
                      <w:szCs w:val="21"/>
                      <w:lang w:eastAsia="tr-TR"/>
                    </w:rPr>
                    <w:t>tevhiti</w:t>
                  </w:r>
                  <w:proofErr w:type="spellEnd"/>
                  <w:r w:rsidRPr="00D03BB4">
                    <w:rPr>
                      <w:rFonts w:ascii="Times New Roman" w:eastAsia="Times New Roman" w:hAnsi="Times New Roman" w:cs="Times New Roman"/>
                      <w:color w:val="000000"/>
                      <w:sz w:val="21"/>
                      <w:szCs w:val="21"/>
                      <w:lang w:eastAsia="tr-TR"/>
                    </w:rPr>
                    <w:t xml:space="preserve">  550</w:t>
                  </w:r>
                  <w:proofErr w:type="gramEnd"/>
                  <w:r w:rsidRPr="00D03BB4">
                    <w:rPr>
                      <w:rFonts w:ascii="Times New Roman" w:eastAsia="Times New Roman" w:hAnsi="Times New Roman" w:cs="Times New Roman"/>
                      <w:color w:val="000000"/>
                      <w:sz w:val="21"/>
                      <w:szCs w:val="21"/>
                      <w:lang w:eastAsia="tr-TR"/>
                    </w:rPr>
                    <w:t>,00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2'den sonra her bir parsel için 115,00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32-Bina değerlendirme </w:t>
                  </w:r>
                  <w:proofErr w:type="spellStart"/>
                  <w:r w:rsidRPr="00D03BB4">
                    <w:rPr>
                      <w:rFonts w:ascii="Times New Roman" w:eastAsia="Times New Roman" w:hAnsi="Times New Roman" w:cs="Times New Roman"/>
                      <w:color w:val="000000"/>
                      <w:sz w:val="21"/>
                      <w:szCs w:val="21"/>
                      <w:lang w:eastAsia="tr-TR"/>
                    </w:rPr>
                    <w:t>tesbit</w:t>
                  </w:r>
                  <w:proofErr w:type="spellEnd"/>
                  <w:r w:rsidRPr="00D03BB4">
                    <w:rPr>
                      <w:rFonts w:ascii="Times New Roman" w:eastAsia="Times New Roman" w:hAnsi="Times New Roman" w:cs="Times New Roman"/>
                      <w:color w:val="000000"/>
                      <w:sz w:val="21"/>
                      <w:szCs w:val="21"/>
                      <w:lang w:eastAsia="tr-TR"/>
                    </w:rPr>
                    <w:t xml:space="preserve"> tutanak form ücreti 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33-Yer görme km ücreti (</w:t>
                  </w:r>
                  <w:proofErr w:type="spellStart"/>
                  <w:r w:rsidRPr="00D03BB4">
                    <w:rPr>
                      <w:rFonts w:ascii="Times New Roman" w:eastAsia="Times New Roman" w:hAnsi="Times New Roman" w:cs="Times New Roman"/>
                      <w:color w:val="000000"/>
                      <w:sz w:val="21"/>
                      <w:szCs w:val="21"/>
                      <w:lang w:eastAsia="tr-TR"/>
                    </w:rPr>
                    <w:t>kmxbirim</w:t>
                  </w:r>
                  <w:proofErr w:type="spellEnd"/>
                  <w:r w:rsidRPr="00D03BB4">
                    <w:rPr>
                      <w:rFonts w:ascii="Times New Roman" w:eastAsia="Times New Roman" w:hAnsi="Times New Roman" w:cs="Times New Roman"/>
                      <w:color w:val="000000"/>
                      <w:sz w:val="21"/>
                      <w:szCs w:val="21"/>
                      <w:lang w:eastAsia="tr-TR"/>
                    </w:rPr>
                    <w:t xml:space="preserve"> fiyat) 1,30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34-Mimarlık proje kontrol ücreti (m2xbirim fiyat) 1,30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35- Yapı aplikasyon proje onay ücreti 120,00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36- İrtifak hakkı tesisi ücreti (imarlı parseller)</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Konut alanlarında 150,00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Ticari ve sanayi alanlarında 180,00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37-İrtifak hakkı tesisi ücreti (imarsız) 200,00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38-Yol </w:t>
                  </w:r>
                  <w:proofErr w:type="gramStart"/>
                  <w:r w:rsidRPr="00D03BB4">
                    <w:rPr>
                      <w:rFonts w:ascii="Times New Roman" w:eastAsia="Times New Roman" w:hAnsi="Times New Roman" w:cs="Times New Roman"/>
                      <w:color w:val="000000"/>
                      <w:sz w:val="21"/>
                      <w:szCs w:val="21"/>
                      <w:lang w:eastAsia="tr-TR"/>
                    </w:rPr>
                    <w:t>profili</w:t>
                  </w:r>
                  <w:proofErr w:type="gramEnd"/>
                  <w:r w:rsidRPr="00D03BB4">
                    <w:rPr>
                      <w:rFonts w:ascii="Times New Roman" w:eastAsia="Times New Roman" w:hAnsi="Times New Roman" w:cs="Times New Roman"/>
                      <w:color w:val="000000"/>
                      <w:sz w:val="21"/>
                      <w:szCs w:val="21"/>
                      <w:lang w:eastAsia="tr-TR"/>
                    </w:rPr>
                    <w:t xml:space="preserve"> onay ücreti (</w:t>
                  </w:r>
                  <w:proofErr w:type="spellStart"/>
                  <w:r w:rsidRPr="00D03BB4">
                    <w:rPr>
                      <w:rFonts w:ascii="Times New Roman" w:eastAsia="Times New Roman" w:hAnsi="Times New Roman" w:cs="Times New Roman"/>
                      <w:color w:val="000000"/>
                      <w:sz w:val="21"/>
                      <w:szCs w:val="21"/>
                      <w:lang w:eastAsia="tr-TR"/>
                    </w:rPr>
                    <w:t>mt</w:t>
                  </w:r>
                  <w:proofErr w:type="spellEnd"/>
                  <w:r w:rsidRPr="00D03BB4">
                    <w:rPr>
                      <w:rFonts w:ascii="Times New Roman" w:eastAsia="Times New Roman" w:hAnsi="Times New Roman" w:cs="Times New Roman"/>
                      <w:color w:val="000000"/>
                      <w:sz w:val="21"/>
                      <w:szCs w:val="21"/>
                      <w:lang w:eastAsia="tr-TR"/>
                    </w:rPr>
                    <w:t>) 0,50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39-Konut alanından ticari alana dönüştürülen kesimlerden alınacak imar plan değişiklik</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ücreti</w:t>
                  </w:r>
                  <w:proofErr w:type="gramEnd"/>
                  <w:r w:rsidRPr="00D03BB4">
                    <w:rPr>
                      <w:rFonts w:ascii="Times New Roman" w:eastAsia="Times New Roman" w:hAnsi="Times New Roman" w:cs="Times New Roman"/>
                      <w:color w:val="000000"/>
                      <w:sz w:val="21"/>
                      <w:szCs w:val="21"/>
                      <w:lang w:eastAsia="tr-TR"/>
                    </w:rPr>
                    <w:t xml:space="preserve"> (m2 'si)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Şehitlik mah.-Gazi mah.-Cumhuriyet mah.200,00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Zafer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 xml:space="preserve">.-Fatih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 xml:space="preserve">.-İstiklal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 xml:space="preserve">.-Kurtuluş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w:t>
                  </w:r>
                  <w:proofErr w:type="spellStart"/>
                  <w:r w:rsidRPr="00D03BB4">
                    <w:rPr>
                      <w:rFonts w:ascii="Times New Roman" w:eastAsia="Times New Roman" w:hAnsi="Times New Roman" w:cs="Times New Roman"/>
                      <w:color w:val="000000"/>
                      <w:sz w:val="21"/>
                      <w:szCs w:val="21"/>
                      <w:lang w:eastAsia="tr-TR"/>
                    </w:rPr>
                    <w:t>Şentepe</w:t>
                  </w:r>
                  <w:proofErr w:type="spellEnd"/>
                  <w:r w:rsidRPr="00D03BB4">
                    <w:rPr>
                      <w:rFonts w:ascii="Times New Roman" w:eastAsia="Times New Roman" w:hAnsi="Times New Roman" w:cs="Times New Roman"/>
                      <w:color w:val="000000"/>
                      <w:sz w:val="21"/>
                      <w:szCs w:val="21"/>
                      <w:lang w:eastAsia="tr-TR"/>
                    </w:rPr>
                    <w:t xml:space="preserve">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w:t>
                  </w:r>
                  <w:proofErr w:type="spellStart"/>
                  <w:r w:rsidRPr="00D03BB4">
                    <w:rPr>
                      <w:rFonts w:ascii="Times New Roman" w:eastAsia="Times New Roman" w:hAnsi="Times New Roman" w:cs="Times New Roman"/>
                      <w:color w:val="000000"/>
                      <w:sz w:val="21"/>
                      <w:szCs w:val="21"/>
                      <w:lang w:eastAsia="tr-TR"/>
                    </w:rPr>
                    <w:t>Esentepe</w:t>
                  </w:r>
                  <w:proofErr w:type="spellEnd"/>
                  <w:r w:rsidRPr="00D03BB4">
                    <w:rPr>
                      <w:rFonts w:ascii="Times New Roman" w:eastAsia="Times New Roman" w:hAnsi="Times New Roman" w:cs="Times New Roman"/>
                      <w:color w:val="000000"/>
                      <w:sz w:val="21"/>
                      <w:szCs w:val="21"/>
                      <w:lang w:eastAsia="tr-TR"/>
                    </w:rPr>
                    <w:t xml:space="preserve">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Yeni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   165,00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c)   Mehmet Akif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 xml:space="preserve">.-Çamlıca </w:t>
                  </w:r>
                  <w:proofErr w:type="spellStart"/>
                  <w:r w:rsidRPr="00D03BB4">
                    <w:rPr>
                      <w:rFonts w:ascii="Times New Roman" w:eastAsia="Times New Roman" w:hAnsi="Times New Roman" w:cs="Times New Roman"/>
                      <w:color w:val="000000"/>
                      <w:sz w:val="21"/>
                      <w:szCs w:val="21"/>
                      <w:lang w:eastAsia="tr-TR"/>
                    </w:rPr>
                    <w:t>mh</w:t>
                  </w:r>
                  <w:proofErr w:type="spellEnd"/>
                  <w:r w:rsidRPr="00D03BB4">
                    <w:rPr>
                      <w:rFonts w:ascii="Times New Roman" w:eastAsia="Times New Roman" w:hAnsi="Times New Roman" w:cs="Times New Roman"/>
                      <w:color w:val="000000"/>
                      <w:sz w:val="21"/>
                      <w:szCs w:val="21"/>
                      <w:lang w:eastAsia="tr-TR"/>
                    </w:rPr>
                    <w:t>.-</w:t>
                  </w:r>
                  <w:proofErr w:type="spellStart"/>
                  <w:r w:rsidRPr="00D03BB4">
                    <w:rPr>
                      <w:rFonts w:ascii="Times New Roman" w:eastAsia="Times New Roman" w:hAnsi="Times New Roman" w:cs="Times New Roman"/>
                      <w:color w:val="000000"/>
                      <w:sz w:val="21"/>
                      <w:szCs w:val="21"/>
                      <w:lang w:eastAsia="tr-TR"/>
                    </w:rPr>
                    <w:t>Gülverenmh</w:t>
                  </w:r>
                  <w:proofErr w:type="spellEnd"/>
                  <w:r w:rsidRPr="00D03BB4">
                    <w:rPr>
                      <w:rFonts w:ascii="Times New Roman" w:eastAsia="Times New Roman" w:hAnsi="Times New Roman" w:cs="Times New Roman"/>
                      <w:color w:val="000000"/>
                      <w:sz w:val="21"/>
                      <w:szCs w:val="21"/>
                      <w:lang w:eastAsia="tr-TR"/>
                    </w:rPr>
                    <w:t>. 100,00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40- Ruhsat yenileme-değişiklik-tadilat ücreti 400,00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41- Ekspertiz evrak kontrol ücreti 50,00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42- Statik proje kontrol ücreti(toplam inşaat alanı x birim fiyatı) 0,80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43- Sıhhi tesisat proje kontrol ücreti (toplam inşaat alanı x birim fiyat) 0,65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44- İş bitirme belgesi 600,00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45- İstinat duvarı ruhsatlandırma ücreti m2'si 6,00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46- Plansız alanlarda mimari proje tasdik ücreti (m2) 0,55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47- Geçici ustalık belgesi 45,00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48- Kamu kurum ve kuruluşlarına ait taşınmazların cins değişikliği işlemleri </w:t>
                  </w:r>
                  <w:proofErr w:type="spellStart"/>
                  <w:r w:rsidRPr="00D03BB4">
                    <w:rPr>
                      <w:rFonts w:ascii="Times New Roman" w:eastAsia="Times New Roman" w:hAnsi="Times New Roman" w:cs="Times New Roman"/>
                      <w:color w:val="000000"/>
                      <w:sz w:val="21"/>
                      <w:szCs w:val="21"/>
                      <w:lang w:eastAsia="tr-TR"/>
                    </w:rPr>
                    <w:t>hariçdiğer</w:t>
                  </w:r>
                  <w:proofErr w:type="spellEnd"/>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özel</w:t>
                  </w:r>
                  <w:proofErr w:type="gramEnd"/>
                  <w:r w:rsidRPr="00D03BB4">
                    <w:rPr>
                      <w:rFonts w:ascii="Times New Roman" w:eastAsia="Times New Roman" w:hAnsi="Times New Roman" w:cs="Times New Roman"/>
                      <w:color w:val="000000"/>
                      <w:sz w:val="21"/>
                      <w:szCs w:val="21"/>
                      <w:lang w:eastAsia="tr-TR"/>
                    </w:rPr>
                    <w:t xml:space="preserve"> ve tüzel kişiliklere ait taşınmazlara ilişkin üzerinde yapı bulunmaksızın yapılacak</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tüm</w:t>
                  </w:r>
                  <w:proofErr w:type="gramEnd"/>
                  <w:r w:rsidRPr="00D03BB4">
                    <w:rPr>
                      <w:rFonts w:ascii="Times New Roman" w:eastAsia="Times New Roman" w:hAnsi="Times New Roman" w:cs="Times New Roman"/>
                      <w:color w:val="000000"/>
                      <w:sz w:val="21"/>
                      <w:szCs w:val="21"/>
                      <w:lang w:eastAsia="tr-TR"/>
                    </w:rPr>
                    <w:t xml:space="preserve"> cins değişikliği işlemlerinden alınacak kontrollük ücreti (tarladan arsaya</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dönüşüm</w:t>
                  </w:r>
                  <w:proofErr w:type="gramEnd"/>
                  <w:r w:rsidRPr="00D03BB4">
                    <w:rPr>
                      <w:rFonts w:ascii="Times New Roman" w:eastAsia="Times New Roman" w:hAnsi="Times New Roman" w:cs="Times New Roman"/>
                      <w:color w:val="000000"/>
                      <w:sz w:val="21"/>
                      <w:szCs w:val="21"/>
                      <w:lang w:eastAsia="tr-TR"/>
                    </w:rPr>
                    <w:t xml:space="preserve"> gibi)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 Tek parsel için 300,00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Aynı talepte bulunan her fazla </w:t>
                  </w:r>
                  <w:proofErr w:type="spellStart"/>
                  <w:r w:rsidRPr="00D03BB4">
                    <w:rPr>
                      <w:rFonts w:ascii="Times New Roman" w:eastAsia="Times New Roman" w:hAnsi="Times New Roman" w:cs="Times New Roman"/>
                      <w:color w:val="000000"/>
                      <w:sz w:val="21"/>
                      <w:szCs w:val="21"/>
                      <w:lang w:eastAsia="tr-TR"/>
                    </w:rPr>
                    <w:t>fazla</w:t>
                  </w:r>
                  <w:proofErr w:type="spellEnd"/>
                  <w:r w:rsidRPr="00D03BB4">
                    <w:rPr>
                      <w:rFonts w:ascii="Times New Roman" w:eastAsia="Times New Roman" w:hAnsi="Times New Roman" w:cs="Times New Roman"/>
                      <w:color w:val="000000"/>
                      <w:sz w:val="21"/>
                      <w:szCs w:val="21"/>
                      <w:lang w:eastAsia="tr-TR"/>
                    </w:rPr>
                    <w:t xml:space="preserve"> için 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49- Taşınmazın cinsinin yapısızken yapılı hale gelmesi durumunda alınacak kontrollük</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ücreti</w:t>
                  </w:r>
                  <w:proofErr w:type="gramEnd"/>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a) Toplam inşaat alanı 750 m2 ye kadar olan cins değişikliği işlemlerinde tek parsel için 300,00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Aynı talepte bulunan her fazla parsel için 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c) Toplam inşaat alanı 750 m2 </w:t>
                  </w:r>
                  <w:proofErr w:type="spellStart"/>
                  <w:r w:rsidRPr="00D03BB4">
                    <w:rPr>
                      <w:rFonts w:ascii="Times New Roman" w:eastAsia="Times New Roman" w:hAnsi="Times New Roman" w:cs="Times New Roman"/>
                      <w:color w:val="000000"/>
                      <w:sz w:val="21"/>
                      <w:szCs w:val="21"/>
                      <w:lang w:eastAsia="tr-TR"/>
                    </w:rPr>
                    <w:t>yi</w:t>
                  </w:r>
                  <w:proofErr w:type="spellEnd"/>
                  <w:r w:rsidRPr="00D03BB4">
                    <w:rPr>
                      <w:rFonts w:ascii="Times New Roman" w:eastAsia="Times New Roman" w:hAnsi="Times New Roman" w:cs="Times New Roman"/>
                      <w:color w:val="000000"/>
                      <w:sz w:val="21"/>
                      <w:szCs w:val="21"/>
                      <w:lang w:eastAsia="tr-TR"/>
                    </w:rPr>
                    <w:t xml:space="preserve"> geçmesi halinde alınacak ücret 2.670,00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d) </w:t>
                  </w:r>
                  <w:proofErr w:type="gramStart"/>
                  <w:r w:rsidRPr="00D03BB4">
                    <w:rPr>
                      <w:rFonts w:ascii="Times New Roman" w:eastAsia="Times New Roman" w:hAnsi="Times New Roman" w:cs="Times New Roman"/>
                      <w:color w:val="000000"/>
                      <w:sz w:val="21"/>
                      <w:szCs w:val="21"/>
                      <w:lang w:eastAsia="tr-TR"/>
                    </w:rPr>
                    <w:t>Sanayi ,tarımsal</w:t>
                  </w:r>
                  <w:proofErr w:type="gramEnd"/>
                  <w:r w:rsidRPr="00D03BB4">
                    <w:rPr>
                      <w:rFonts w:ascii="Times New Roman" w:eastAsia="Times New Roman" w:hAnsi="Times New Roman" w:cs="Times New Roman"/>
                      <w:color w:val="000000"/>
                      <w:sz w:val="21"/>
                      <w:szCs w:val="21"/>
                      <w:lang w:eastAsia="tr-TR"/>
                    </w:rPr>
                    <w:t xml:space="preserve"> ve hayvancılık amaçlı tesislere ilişkin yapılacak cins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değişikliği</w:t>
                  </w:r>
                  <w:proofErr w:type="gramEnd"/>
                  <w:r w:rsidRPr="00D03BB4">
                    <w:rPr>
                      <w:rFonts w:ascii="Times New Roman" w:eastAsia="Times New Roman" w:hAnsi="Times New Roman" w:cs="Times New Roman"/>
                      <w:color w:val="000000"/>
                      <w:sz w:val="21"/>
                      <w:szCs w:val="21"/>
                      <w:lang w:eastAsia="tr-TR"/>
                    </w:rPr>
                    <w:t xml:space="preserve"> işlemlerinde toplam inşaat alanına bakılmaksızın alınacak ücret</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2.670,00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50-Kottan dolayı kazanılan bağımsız bölüme dönüştürme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a) </w:t>
                  </w:r>
                  <w:r w:rsidRPr="00D03BB4">
                    <w:rPr>
                      <w:rFonts w:ascii="Times New Roman" w:eastAsia="Times New Roman" w:hAnsi="Times New Roman" w:cs="Times New Roman"/>
                      <w:color w:val="000000"/>
                      <w:sz w:val="21"/>
                      <w:szCs w:val="21"/>
                      <w:lang w:eastAsia="tr-TR"/>
                    </w:rPr>
                    <w:t>Konutların m2 sinden 80,00 TL</w:t>
                  </w:r>
                </w:p>
                <w:p w:rsidR="000A06E0" w:rsidRDefault="000A06E0" w:rsidP="00450AFB">
                  <w:pPr>
                    <w:suppressAutoHyphens/>
                    <w:spacing w:after="0" w:line="240" w:lineRule="auto"/>
                    <w:rPr>
                      <w:rFonts w:ascii="Times New Roman" w:eastAsia="Times New Roman" w:hAnsi="Times New Roman" w:cs="Times New Roman"/>
                      <w:color w:val="000000"/>
                      <w:sz w:val="21"/>
                      <w:szCs w:val="21"/>
                      <w:lang w:eastAsia="tr-TR"/>
                    </w:rPr>
                  </w:pPr>
                  <w:r>
                    <w:rPr>
                      <w:rFonts w:ascii="Times New Roman" w:eastAsia="Times New Roman" w:hAnsi="Times New Roman" w:cs="Times New Roman"/>
                      <w:color w:val="000000"/>
                      <w:sz w:val="21"/>
                      <w:szCs w:val="21"/>
                      <w:lang w:eastAsia="tr-TR"/>
                    </w:rPr>
                    <w:t>b)</w:t>
                  </w:r>
                  <w:r w:rsidRPr="00D03BB4">
                    <w:rPr>
                      <w:rFonts w:ascii="Times New Roman" w:eastAsia="Times New Roman" w:hAnsi="Times New Roman" w:cs="Times New Roman"/>
                      <w:color w:val="000000"/>
                      <w:sz w:val="21"/>
                      <w:szCs w:val="21"/>
                      <w:lang w:eastAsia="tr-TR"/>
                    </w:rPr>
                    <w:t xml:space="preserve"> Ticarilerin m2 sinden 100,00 TL</w:t>
                  </w:r>
                </w:p>
                <w:p w:rsidR="000A06E0" w:rsidRDefault="000A06E0" w:rsidP="00450AFB">
                  <w:pPr>
                    <w:suppressAutoHyphens/>
                    <w:spacing w:after="0" w:line="240" w:lineRule="auto"/>
                    <w:rPr>
                      <w:rFonts w:ascii="Times New Roman" w:eastAsia="Times New Roman" w:hAnsi="Times New Roman" w:cs="Times New Roman"/>
                      <w:color w:val="000000"/>
                      <w:sz w:val="21"/>
                      <w:szCs w:val="21"/>
                      <w:lang w:eastAsia="tr-TR"/>
                    </w:rPr>
                  </w:pPr>
                </w:p>
                <w:p w:rsidR="000A06E0" w:rsidRDefault="000A06E0" w:rsidP="00450AFB">
                  <w:pPr>
                    <w:suppressAutoHyphens/>
                    <w:spacing w:after="0" w:line="240" w:lineRule="auto"/>
                    <w:rPr>
                      <w:rFonts w:ascii="Times New Roman" w:eastAsia="Times New Roman" w:hAnsi="Times New Roman" w:cs="Times New Roman"/>
                      <w:color w:val="000000"/>
                      <w:sz w:val="21"/>
                      <w:szCs w:val="21"/>
                      <w:lang w:eastAsia="tr-TR"/>
                    </w:rPr>
                  </w:pP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51-Bodrum katların </w:t>
                  </w:r>
                  <w:proofErr w:type="gramStart"/>
                  <w:r w:rsidRPr="00D03BB4">
                    <w:rPr>
                      <w:rFonts w:ascii="Times New Roman" w:eastAsia="Times New Roman" w:hAnsi="Times New Roman" w:cs="Times New Roman"/>
                      <w:color w:val="000000"/>
                      <w:sz w:val="21"/>
                      <w:szCs w:val="21"/>
                      <w:lang w:eastAsia="tr-TR"/>
                    </w:rPr>
                    <w:t>iskan</w:t>
                  </w:r>
                  <w:proofErr w:type="gramEnd"/>
                  <w:r w:rsidRPr="00D03BB4">
                    <w:rPr>
                      <w:rFonts w:ascii="Times New Roman" w:eastAsia="Times New Roman" w:hAnsi="Times New Roman" w:cs="Times New Roman"/>
                      <w:color w:val="000000"/>
                      <w:sz w:val="21"/>
                      <w:szCs w:val="21"/>
                      <w:lang w:eastAsia="tr-TR"/>
                    </w:rPr>
                    <w:t xml:space="preserve"> edilmeyen alanlarda uygulanan yönetmeliğe göre iskan</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edilebilir</w:t>
                  </w:r>
                  <w:proofErr w:type="gramEnd"/>
                  <w:r w:rsidRPr="00D03BB4">
                    <w:rPr>
                      <w:rFonts w:ascii="Times New Roman" w:eastAsia="Times New Roman" w:hAnsi="Times New Roman" w:cs="Times New Roman"/>
                      <w:color w:val="000000"/>
                      <w:sz w:val="21"/>
                      <w:szCs w:val="21"/>
                      <w:lang w:eastAsia="tr-TR"/>
                    </w:rPr>
                    <w:t xml:space="preserve"> konuma geldiğinde bahse konu olanlardan alınacak ücret m2 si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a) </w:t>
                  </w:r>
                  <w:r w:rsidRPr="00D03BB4">
                    <w:rPr>
                      <w:rFonts w:ascii="Times New Roman" w:eastAsia="Times New Roman" w:hAnsi="Times New Roman" w:cs="Times New Roman"/>
                      <w:color w:val="000000"/>
                      <w:sz w:val="21"/>
                      <w:szCs w:val="21"/>
                      <w:lang w:eastAsia="tr-TR"/>
                    </w:rPr>
                    <w:t>Konutlardan</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a.1) Birinci katlar ücretsiz</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a.2) İkinci katlar 100,00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a.3) Ve sonraki </w:t>
                  </w:r>
                  <w:proofErr w:type="gramStart"/>
                  <w:r w:rsidRPr="00D03BB4">
                    <w:rPr>
                      <w:rFonts w:ascii="Times New Roman" w:eastAsia="Times New Roman" w:hAnsi="Times New Roman" w:cs="Times New Roman"/>
                      <w:color w:val="000000"/>
                      <w:sz w:val="21"/>
                      <w:szCs w:val="21"/>
                      <w:lang w:eastAsia="tr-TR"/>
                    </w:rPr>
                    <w:t>katlar  180</w:t>
                  </w:r>
                  <w:proofErr w:type="gramEnd"/>
                  <w:r w:rsidRPr="00D03BB4">
                    <w:rPr>
                      <w:rFonts w:ascii="Times New Roman" w:eastAsia="Times New Roman" w:hAnsi="Times New Roman" w:cs="Times New Roman"/>
                      <w:color w:val="000000"/>
                      <w:sz w:val="21"/>
                      <w:szCs w:val="21"/>
                      <w:lang w:eastAsia="tr-TR"/>
                    </w:rPr>
                    <w:t>,00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Ticarilerden</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b.1) Birinci katlar ücretsiz</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b.2) İkinci katlar 120,00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b.3) Üçüncü katlar 210,00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ÇEŞİTLİ GELİRLER</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w:t>
                  </w:r>
                  <w:r w:rsidRPr="00D03BB4">
                    <w:rPr>
                      <w:rFonts w:ascii="Times New Roman" w:eastAsia="Times New Roman" w:hAnsi="Times New Roman" w:cs="Times New Roman"/>
                      <w:color w:val="000000"/>
                      <w:sz w:val="21"/>
                      <w:szCs w:val="21"/>
                      <w:lang w:eastAsia="tr-TR"/>
                    </w:rPr>
                    <w:t xml:space="preserve"> Fotokopi çekim ücreti 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2- </w:t>
                  </w:r>
                  <w:r w:rsidRPr="00D03BB4">
                    <w:rPr>
                      <w:rFonts w:ascii="Times New Roman" w:eastAsia="Times New Roman" w:hAnsi="Times New Roman" w:cs="Times New Roman"/>
                      <w:color w:val="000000"/>
                      <w:sz w:val="21"/>
                      <w:szCs w:val="21"/>
                      <w:lang w:eastAsia="tr-TR"/>
                    </w:rPr>
                    <w:t>Suret çıkarma tasdik ücreti beher sayfa başına 10,00TL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3- </w:t>
                  </w:r>
                  <w:r w:rsidRPr="00D03BB4">
                    <w:rPr>
                      <w:rFonts w:ascii="Times New Roman" w:eastAsia="Times New Roman" w:hAnsi="Times New Roman" w:cs="Times New Roman"/>
                      <w:color w:val="000000"/>
                      <w:sz w:val="21"/>
                      <w:szCs w:val="21"/>
                      <w:lang w:eastAsia="tr-TR"/>
                    </w:rPr>
                    <w:t>Zabıta kontrol defteri 110,00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4- </w:t>
                  </w:r>
                  <w:proofErr w:type="gramStart"/>
                  <w:r w:rsidRPr="00D03BB4">
                    <w:rPr>
                      <w:rFonts w:ascii="Times New Roman" w:eastAsia="Times New Roman" w:hAnsi="Times New Roman" w:cs="Times New Roman"/>
                      <w:color w:val="000000"/>
                      <w:sz w:val="21"/>
                      <w:szCs w:val="21"/>
                      <w:lang w:eastAsia="tr-TR"/>
                    </w:rPr>
                    <w:t>Nikah</w:t>
                  </w:r>
                  <w:proofErr w:type="gramEnd"/>
                  <w:r w:rsidRPr="00D03BB4">
                    <w:rPr>
                      <w:rFonts w:ascii="Times New Roman" w:eastAsia="Times New Roman" w:hAnsi="Times New Roman" w:cs="Times New Roman"/>
                      <w:color w:val="000000"/>
                      <w:sz w:val="21"/>
                      <w:szCs w:val="21"/>
                      <w:lang w:eastAsia="tr-TR"/>
                    </w:rPr>
                    <w:t xml:space="preserve"> bedeli 265,00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5-</w:t>
                  </w:r>
                  <w:r w:rsidRPr="00D03BB4">
                    <w:rPr>
                      <w:rFonts w:ascii="Times New Roman" w:eastAsia="Times New Roman" w:hAnsi="Times New Roman" w:cs="Times New Roman"/>
                      <w:color w:val="000000"/>
                      <w:sz w:val="21"/>
                      <w:szCs w:val="21"/>
                      <w:lang w:eastAsia="tr-TR"/>
                    </w:rPr>
                    <w:t xml:space="preserve"> Faks ücreti sayfa başına 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6-</w:t>
                  </w:r>
                  <w:r w:rsidRPr="00D03BB4">
                    <w:rPr>
                      <w:rFonts w:ascii="Times New Roman" w:eastAsia="Times New Roman" w:hAnsi="Times New Roman" w:cs="Times New Roman"/>
                      <w:color w:val="000000"/>
                      <w:sz w:val="21"/>
                      <w:szCs w:val="21"/>
                      <w:lang w:eastAsia="tr-TR"/>
                    </w:rPr>
                    <w:t xml:space="preserve"> Mezar üstü yapım ruhsat ücreti 200,00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7- Tabela denetleme ve kontrol ücreti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8- Beyanname form ücreti 55,00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9- Kantar tartı ücreti 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10-Deşarj kalite ruhsat bedeli 210,00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11-Sabahçı ruhsat bedeli 660,00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BETON MALZEMELERİN SATIŞ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1- Beton bahçe bordürü (8/10x25x50 cm )fabrika teslimi adet fiyatı (KDV)</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10,00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2- Beton yol bordürü (10/15x25x50 cm)fabrika teslimi adet fiyatı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11,00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3- 8 </w:t>
                  </w:r>
                  <w:proofErr w:type="spellStart"/>
                  <w:r w:rsidRPr="00D03BB4">
                    <w:rPr>
                      <w:rFonts w:ascii="Times New Roman" w:eastAsia="Times New Roman" w:hAnsi="Times New Roman" w:cs="Times New Roman"/>
                      <w:color w:val="000000"/>
                      <w:sz w:val="21"/>
                      <w:szCs w:val="21"/>
                      <w:lang w:eastAsia="tr-TR"/>
                    </w:rPr>
                    <w:t>cm”lik</w:t>
                  </w:r>
                  <w:proofErr w:type="spellEnd"/>
                  <w:r w:rsidRPr="00D03BB4">
                    <w:rPr>
                      <w:rFonts w:ascii="Times New Roman" w:eastAsia="Times New Roman" w:hAnsi="Times New Roman" w:cs="Times New Roman"/>
                      <w:color w:val="000000"/>
                      <w:sz w:val="21"/>
                      <w:szCs w:val="21"/>
                      <w:lang w:eastAsia="tr-TR"/>
                    </w:rPr>
                    <w:t xml:space="preserve"> I desen kilitli beton parke taşı (8x17x20 cm)fabrika teslimi m2 fiyatı (KDV)</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dahil  22</w:t>
                  </w:r>
                  <w:proofErr w:type="gramEnd"/>
                  <w:r w:rsidRPr="00D03BB4">
                    <w:rPr>
                      <w:rFonts w:ascii="Times New Roman" w:eastAsia="Times New Roman" w:hAnsi="Times New Roman" w:cs="Times New Roman"/>
                      <w:color w:val="000000"/>
                      <w:sz w:val="21"/>
                      <w:szCs w:val="21"/>
                      <w:lang w:eastAsia="tr-TR"/>
                    </w:rPr>
                    <w:t>,00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 Q 300 mm </w:t>
                  </w:r>
                  <w:proofErr w:type="spellStart"/>
                  <w:r w:rsidRPr="00D03BB4">
                    <w:rPr>
                      <w:rFonts w:ascii="Times New Roman" w:eastAsia="Times New Roman" w:hAnsi="Times New Roman" w:cs="Times New Roman"/>
                      <w:color w:val="000000"/>
                      <w:sz w:val="21"/>
                      <w:szCs w:val="21"/>
                      <w:lang w:eastAsia="tr-TR"/>
                    </w:rPr>
                    <w:t>muflu</w:t>
                  </w:r>
                  <w:proofErr w:type="spellEnd"/>
                  <w:r w:rsidRPr="00D03BB4">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45,</w:t>
                  </w:r>
                  <w:proofErr w:type="gramStart"/>
                  <w:r w:rsidRPr="00D03BB4">
                    <w:rPr>
                      <w:rFonts w:ascii="Times New Roman" w:eastAsia="Times New Roman" w:hAnsi="Times New Roman" w:cs="Times New Roman"/>
                      <w:color w:val="000000"/>
                      <w:sz w:val="21"/>
                      <w:szCs w:val="21"/>
                      <w:lang w:eastAsia="tr-TR"/>
                    </w:rPr>
                    <w:t>00  TL</w:t>
                  </w:r>
                  <w:proofErr w:type="gramEnd"/>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5- Q 500 mm </w:t>
                  </w:r>
                  <w:proofErr w:type="spellStart"/>
                  <w:r w:rsidRPr="00D03BB4">
                    <w:rPr>
                      <w:rFonts w:ascii="Times New Roman" w:eastAsia="Times New Roman" w:hAnsi="Times New Roman" w:cs="Times New Roman"/>
                      <w:color w:val="000000"/>
                      <w:sz w:val="21"/>
                      <w:szCs w:val="21"/>
                      <w:lang w:eastAsia="tr-TR"/>
                    </w:rPr>
                    <w:t>muflu</w:t>
                  </w:r>
                  <w:proofErr w:type="spellEnd"/>
                  <w:r w:rsidRPr="00D03BB4">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75,</w:t>
                  </w:r>
                  <w:proofErr w:type="gramStart"/>
                  <w:r w:rsidRPr="00D03BB4">
                    <w:rPr>
                      <w:rFonts w:ascii="Times New Roman" w:eastAsia="Times New Roman" w:hAnsi="Times New Roman" w:cs="Times New Roman"/>
                      <w:color w:val="000000"/>
                      <w:sz w:val="21"/>
                      <w:szCs w:val="21"/>
                      <w:lang w:eastAsia="tr-TR"/>
                    </w:rPr>
                    <w:t>00  TL</w:t>
                  </w:r>
                  <w:proofErr w:type="gramEnd"/>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6- Q 800 mm </w:t>
                  </w:r>
                  <w:proofErr w:type="spellStart"/>
                  <w:r w:rsidRPr="00D03BB4">
                    <w:rPr>
                      <w:rFonts w:ascii="Times New Roman" w:eastAsia="Times New Roman" w:hAnsi="Times New Roman" w:cs="Times New Roman"/>
                      <w:color w:val="000000"/>
                      <w:sz w:val="21"/>
                      <w:szCs w:val="21"/>
                      <w:lang w:eastAsia="tr-TR"/>
                    </w:rPr>
                    <w:t>muflu</w:t>
                  </w:r>
                  <w:proofErr w:type="spellEnd"/>
                  <w:r w:rsidRPr="00D03BB4">
                    <w:rPr>
                      <w:rFonts w:ascii="Times New Roman" w:eastAsia="Times New Roman" w:hAnsi="Times New Roman" w:cs="Times New Roman"/>
                      <w:color w:val="000000"/>
                      <w:sz w:val="21"/>
                      <w:szCs w:val="21"/>
                      <w:lang w:eastAsia="tr-TR"/>
                    </w:rPr>
                    <w:t xml:space="preserve"> beton boru (Boy:150 cm) fabrika teslimi adet fiyatı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132,00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7- Q 800 mm muayene bacası gövde bileziği (H:45 cm) fabrika teslimi adet fiyatı (KDV)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70,00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GARAJDA BULUNAN ARAÇLARIN TAŞIMA ÜCRETLERİ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 </w:t>
                  </w:r>
                  <w:r w:rsidRPr="00D03BB4">
                    <w:rPr>
                      <w:rFonts w:ascii="Times New Roman" w:eastAsia="Times New Roman" w:hAnsi="Times New Roman" w:cs="Times New Roman"/>
                      <w:color w:val="000000"/>
                      <w:sz w:val="21"/>
                      <w:szCs w:val="21"/>
                      <w:lang w:eastAsia="tr-TR"/>
                    </w:rPr>
                    <w:t xml:space="preserve">Kanal kazma makinesinin bir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Küçük kepçe (</w:t>
                  </w:r>
                  <w:proofErr w:type="spellStart"/>
                  <w:r w:rsidRPr="00D03BB4">
                    <w:rPr>
                      <w:rFonts w:ascii="Times New Roman" w:eastAsia="Times New Roman" w:hAnsi="Times New Roman" w:cs="Times New Roman"/>
                      <w:color w:val="000000"/>
                      <w:sz w:val="21"/>
                      <w:szCs w:val="21"/>
                      <w:lang w:eastAsia="tr-TR"/>
                    </w:rPr>
                    <w:t>Beko</w:t>
                  </w:r>
                  <w:proofErr w:type="spellEnd"/>
                  <w:r w:rsidRPr="00D03BB4">
                    <w:rPr>
                      <w:rFonts w:ascii="Times New Roman" w:eastAsia="Times New Roman" w:hAnsi="Times New Roman" w:cs="Times New Roman"/>
                      <w:color w:val="000000"/>
                      <w:sz w:val="21"/>
                      <w:szCs w:val="21"/>
                      <w:lang w:eastAsia="tr-TR"/>
                    </w:rPr>
                    <w:t xml:space="preserve"> </w:t>
                  </w:r>
                  <w:proofErr w:type="spellStart"/>
                  <w:r w:rsidRPr="00D03BB4">
                    <w:rPr>
                      <w:rFonts w:ascii="Times New Roman" w:eastAsia="Times New Roman" w:hAnsi="Times New Roman" w:cs="Times New Roman"/>
                      <w:color w:val="000000"/>
                      <w:sz w:val="21"/>
                      <w:szCs w:val="21"/>
                      <w:lang w:eastAsia="tr-TR"/>
                    </w:rPr>
                    <w:t>Looder</w:t>
                  </w:r>
                  <w:proofErr w:type="spellEnd"/>
                  <w:r w:rsidRPr="00D03BB4">
                    <w:rPr>
                      <w:rFonts w:ascii="Times New Roman" w:eastAsia="Times New Roman" w:hAnsi="Times New Roman" w:cs="Times New Roman"/>
                      <w:color w:val="000000"/>
                      <w:sz w:val="21"/>
                      <w:szCs w:val="21"/>
                      <w:lang w:eastAsia="tr-TR"/>
                    </w:rPr>
                    <w:t>) 240,00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b) Büyük kepçe  (</w:t>
                  </w:r>
                  <w:proofErr w:type="spellStart"/>
                  <w:r w:rsidRPr="00D03BB4">
                    <w:rPr>
                      <w:rFonts w:ascii="Times New Roman" w:eastAsia="Times New Roman" w:hAnsi="Times New Roman" w:cs="Times New Roman"/>
                      <w:color w:val="000000"/>
                      <w:sz w:val="21"/>
                      <w:szCs w:val="21"/>
                      <w:lang w:eastAsia="tr-TR"/>
                    </w:rPr>
                    <w:t>Ecavatör</w:t>
                  </w:r>
                  <w:proofErr w:type="spellEnd"/>
                  <w:r w:rsidRPr="00D03BB4">
                    <w:rPr>
                      <w:rFonts w:ascii="Times New Roman" w:eastAsia="Times New Roman" w:hAnsi="Times New Roman" w:cs="Times New Roman"/>
                      <w:color w:val="000000"/>
                      <w:sz w:val="21"/>
                      <w:szCs w:val="21"/>
                      <w:lang w:eastAsia="tr-TR"/>
                    </w:rPr>
                    <w:t xml:space="preserve"> Lastik yükleyici) 440,00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2- </w:t>
                  </w:r>
                  <w:r w:rsidRPr="00D03BB4">
                    <w:rPr>
                      <w:rFonts w:ascii="Times New Roman" w:eastAsia="Times New Roman" w:hAnsi="Times New Roman" w:cs="Times New Roman"/>
                      <w:color w:val="000000"/>
                      <w:sz w:val="21"/>
                      <w:szCs w:val="21"/>
                      <w:lang w:eastAsia="tr-TR"/>
                    </w:rPr>
                    <w:t xml:space="preserve">Greyderin bir saatlik çalışma </w:t>
                  </w:r>
                  <w:proofErr w:type="spellStart"/>
                  <w:r w:rsidRPr="00D03BB4">
                    <w:rPr>
                      <w:rFonts w:ascii="Times New Roman" w:eastAsia="Times New Roman" w:hAnsi="Times New Roman" w:cs="Times New Roman"/>
                      <w:color w:val="000000"/>
                      <w:sz w:val="21"/>
                      <w:szCs w:val="21"/>
                      <w:lang w:eastAsia="tr-TR"/>
                    </w:rPr>
                    <w:t>çalışma</w:t>
                  </w:r>
                  <w:proofErr w:type="spellEnd"/>
                  <w:r w:rsidRPr="00D03BB4">
                    <w:rPr>
                      <w:rFonts w:ascii="Times New Roman" w:eastAsia="Times New Roman" w:hAnsi="Times New Roman" w:cs="Times New Roman"/>
                      <w:color w:val="000000"/>
                      <w:sz w:val="21"/>
                      <w:szCs w:val="21"/>
                      <w:lang w:eastAsia="tr-TR"/>
                    </w:rPr>
                    <w:t xml:space="preserve">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 300,00TL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 xml:space="preserve">3- </w:t>
                  </w:r>
                  <w:r w:rsidRPr="00D03BB4">
                    <w:rPr>
                      <w:rFonts w:ascii="Times New Roman" w:eastAsia="Times New Roman" w:hAnsi="Times New Roman" w:cs="Times New Roman"/>
                      <w:color w:val="000000"/>
                      <w:sz w:val="21"/>
                      <w:szCs w:val="21"/>
                      <w:lang w:eastAsia="tr-TR"/>
                    </w:rPr>
                    <w:t xml:space="preserve">Yükleyici kepçenin bir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300,00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4-</w:t>
                  </w:r>
                  <w:r w:rsidRPr="00D03BB4">
                    <w:rPr>
                      <w:rFonts w:ascii="Times New Roman" w:eastAsia="Times New Roman" w:hAnsi="Times New Roman" w:cs="Times New Roman"/>
                      <w:color w:val="000000"/>
                      <w:sz w:val="21"/>
                      <w:szCs w:val="21"/>
                      <w:lang w:eastAsia="tr-TR"/>
                    </w:rPr>
                    <w:t xml:space="preserve"> Çekme silindir çekme işi mükellefe ait olmak üzere bir saatlik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120,00 TL</w:t>
                  </w:r>
                </w:p>
                <w:p w:rsidR="004220AD" w:rsidRDefault="004220AD" w:rsidP="00450AFB">
                  <w:pPr>
                    <w:tabs>
                      <w:tab w:val="num" w:pos="720"/>
                    </w:tabs>
                    <w:suppressAutoHyphens/>
                    <w:spacing w:after="0"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5- </w:t>
                  </w:r>
                  <w:r w:rsidRPr="00D03BB4">
                    <w:rPr>
                      <w:rFonts w:ascii="Times New Roman" w:eastAsia="Times New Roman" w:hAnsi="Times New Roman" w:cs="Times New Roman"/>
                      <w:color w:val="000000"/>
                      <w:sz w:val="21"/>
                      <w:szCs w:val="21"/>
                      <w:lang w:eastAsia="tr-TR"/>
                    </w:rPr>
                    <w:t xml:space="preserve">Silindirin bir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300,00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6-</w:t>
                  </w:r>
                  <w:r w:rsidRPr="00D03BB4">
                    <w:rPr>
                      <w:rFonts w:ascii="Times New Roman" w:eastAsia="Times New Roman" w:hAnsi="Times New Roman" w:cs="Times New Roman"/>
                      <w:color w:val="000000"/>
                      <w:sz w:val="21"/>
                      <w:szCs w:val="21"/>
                      <w:lang w:eastAsia="tr-TR"/>
                    </w:rPr>
                    <w:t xml:space="preserve"> Burgu makinesinin bir günlük çalışma ücreti traktörsüz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240,00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7- Burgu makinesinin bir </w:t>
                  </w:r>
                  <w:proofErr w:type="gramStart"/>
                  <w:r w:rsidRPr="00D03BB4">
                    <w:rPr>
                      <w:rFonts w:ascii="Times New Roman" w:eastAsia="Times New Roman" w:hAnsi="Times New Roman" w:cs="Times New Roman"/>
                      <w:color w:val="000000"/>
                      <w:sz w:val="21"/>
                      <w:szCs w:val="21"/>
                      <w:lang w:eastAsia="tr-TR"/>
                    </w:rPr>
                    <w:t>günlük  traktörle</w:t>
                  </w:r>
                  <w:proofErr w:type="gramEnd"/>
                  <w:r w:rsidRPr="00D03BB4">
                    <w:rPr>
                      <w:rFonts w:ascii="Times New Roman" w:eastAsia="Times New Roman" w:hAnsi="Times New Roman" w:cs="Times New Roman"/>
                      <w:color w:val="000000"/>
                      <w:sz w:val="21"/>
                      <w:szCs w:val="21"/>
                      <w:lang w:eastAsia="tr-TR"/>
                    </w:rPr>
                    <w:t xml:space="preserve"> çalışma ücreti (KDV dahil) 690,00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8- Muhtelif araç çekme şehir içi bir saatlik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9- </w:t>
                  </w:r>
                  <w:r w:rsidRPr="00D03BB4">
                    <w:rPr>
                      <w:rFonts w:ascii="Times New Roman" w:eastAsia="Times New Roman" w:hAnsi="Times New Roman" w:cs="Times New Roman"/>
                      <w:color w:val="000000"/>
                      <w:sz w:val="21"/>
                      <w:szCs w:val="21"/>
                      <w:lang w:eastAsia="tr-TR"/>
                    </w:rPr>
                    <w:t xml:space="preserve">Şehir dışı araç çekme bir saatlik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10- Şehir dışına çıkışlarda araçlardan Km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22,00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11- Şehir içi hafriyat vs. taşıma yükleme Belediyeye ait traktörle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230,00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12- Şehir içi hafriyat yükleme mükellefe ait traktörle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13- Şehir içi bir kamyon toprak nakli yükleme Belediyeye ait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275,00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14- Şehir içi bir kamyon toprak nakli yükleme mükellefe ait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180,00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15-</w:t>
                  </w:r>
                  <w:r w:rsidRPr="00D03BB4">
                    <w:rPr>
                      <w:rFonts w:ascii="Times New Roman" w:eastAsia="Times New Roman" w:hAnsi="Times New Roman" w:cs="Times New Roman"/>
                      <w:color w:val="000000"/>
                      <w:sz w:val="21"/>
                      <w:szCs w:val="21"/>
                      <w:lang w:eastAsia="tr-TR"/>
                    </w:rPr>
                    <w:t xml:space="preserve"> Kepçe ile kum doldurma beher kepçesi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küçük 22,00 TL, büyük 90,00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16- Kompresörün bir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360,00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17-</w:t>
                  </w:r>
                  <w:r w:rsidRPr="00D03BB4">
                    <w:rPr>
                      <w:rFonts w:ascii="Times New Roman" w:eastAsia="Times New Roman" w:hAnsi="Times New Roman" w:cs="Times New Roman"/>
                      <w:color w:val="000000"/>
                      <w:sz w:val="21"/>
                      <w:szCs w:val="21"/>
                      <w:lang w:eastAsia="tr-TR"/>
                    </w:rPr>
                    <w:t xml:space="preserve"> Stabilize malzeme yükleme mükellefe ait olmak üzere M3’ü 150,00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18- Sepetli vinç 1 saati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285,00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19- </w:t>
                  </w:r>
                  <w:r w:rsidRPr="00D03BB4">
                    <w:rPr>
                      <w:rFonts w:ascii="Times New Roman" w:eastAsia="Times New Roman" w:hAnsi="Times New Roman" w:cs="Times New Roman"/>
                      <w:color w:val="000000"/>
                      <w:sz w:val="21"/>
                      <w:szCs w:val="21"/>
                      <w:lang w:eastAsia="tr-TR"/>
                    </w:rPr>
                    <w:t xml:space="preserve">Pankart asma sepetli vinç ile 1 adet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175,00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20- Vidanjör ücreti sefer başına işyerlerinden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285,00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21- Vidanjör ücreti sefer başına meskenden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120,00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22- Vidanjör ücreti süreklilik </w:t>
                  </w:r>
                  <w:proofErr w:type="spellStart"/>
                  <w:r w:rsidRPr="00D03BB4">
                    <w:rPr>
                      <w:rFonts w:ascii="Times New Roman" w:eastAsia="Times New Roman" w:hAnsi="Times New Roman" w:cs="Times New Roman"/>
                      <w:color w:val="000000"/>
                      <w:sz w:val="21"/>
                      <w:szCs w:val="21"/>
                      <w:lang w:eastAsia="tr-TR"/>
                    </w:rPr>
                    <w:t>arzettiren</w:t>
                  </w:r>
                  <w:proofErr w:type="spellEnd"/>
                  <w:r w:rsidRPr="00D03BB4">
                    <w:rPr>
                      <w:rFonts w:ascii="Times New Roman" w:eastAsia="Times New Roman" w:hAnsi="Times New Roman" w:cs="Times New Roman"/>
                      <w:color w:val="000000"/>
                      <w:sz w:val="21"/>
                      <w:szCs w:val="21"/>
                      <w:lang w:eastAsia="tr-TR"/>
                    </w:rPr>
                    <w:t xml:space="preserve"> işlerden % 20 indirim</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23- </w:t>
                  </w:r>
                  <w:r>
                    <w:rPr>
                      <w:rFonts w:ascii="Times New Roman" w:eastAsia="Times New Roman" w:hAnsi="Times New Roman" w:cs="Times New Roman"/>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t xml:space="preserve">Jeneratör ücreti 1 saatlik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 285,00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24- </w:t>
                  </w:r>
                  <w:proofErr w:type="spellStart"/>
                  <w:r w:rsidRPr="00D03BB4">
                    <w:rPr>
                      <w:rFonts w:ascii="Times New Roman" w:eastAsia="Times New Roman" w:hAnsi="Times New Roman" w:cs="Times New Roman"/>
                      <w:color w:val="000000"/>
                      <w:sz w:val="21"/>
                      <w:szCs w:val="21"/>
                      <w:lang w:eastAsia="tr-TR"/>
                    </w:rPr>
                    <w:t>Low</w:t>
                  </w:r>
                  <w:proofErr w:type="spellEnd"/>
                  <w:r w:rsidRPr="00D03BB4">
                    <w:rPr>
                      <w:rFonts w:ascii="Times New Roman" w:eastAsia="Times New Roman" w:hAnsi="Times New Roman" w:cs="Times New Roman"/>
                      <w:color w:val="000000"/>
                      <w:sz w:val="21"/>
                      <w:szCs w:val="21"/>
                      <w:lang w:eastAsia="tr-TR"/>
                    </w:rPr>
                    <w:t>-</w:t>
                  </w:r>
                  <w:proofErr w:type="spellStart"/>
                  <w:r w:rsidRPr="00D03BB4">
                    <w:rPr>
                      <w:rFonts w:ascii="Times New Roman" w:eastAsia="Times New Roman" w:hAnsi="Times New Roman" w:cs="Times New Roman"/>
                      <w:color w:val="000000"/>
                      <w:sz w:val="21"/>
                      <w:szCs w:val="21"/>
                      <w:lang w:eastAsia="tr-TR"/>
                    </w:rPr>
                    <w:t>boatdorse</w:t>
                  </w:r>
                  <w:proofErr w:type="spellEnd"/>
                  <w:r w:rsidRPr="00D03BB4">
                    <w:rPr>
                      <w:rFonts w:ascii="Times New Roman" w:eastAsia="Times New Roman" w:hAnsi="Times New Roman" w:cs="Times New Roman"/>
                      <w:color w:val="000000"/>
                      <w:sz w:val="21"/>
                      <w:szCs w:val="21"/>
                      <w:lang w:eastAsia="tr-TR"/>
                    </w:rPr>
                    <w:t xml:space="preserve"> şehir içi taşıma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800,00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25- </w:t>
                  </w:r>
                  <w:proofErr w:type="spellStart"/>
                  <w:r w:rsidRPr="00D03BB4">
                    <w:rPr>
                      <w:rFonts w:ascii="Times New Roman" w:eastAsia="Times New Roman" w:hAnsi="Times New Roman" w:cs="Times New Roman"/>
                      <w:color w:val="000000"/>
                      <w:sz w:val="21"/>
                      <w:szCs w:val="21"/>
                      <w:lang w:eastAsia="tr-TR"/>
                    </w:rPr>
                    <w:t>Low</w:t>
                  </w:r>
                  <w:proofErr w:type="spellEnd"/>
                  <w:r w:rsidRPr="00D03BB4">
                    <w:rPr>
                      <w:rFonts w:ascii="Times New Roman" w:eastAsia="Times New Roman" w:hAnsi="Times New Roman" w:cs="Times New Roman"/>
                      <w:color w:val="000000"/>
                      <w:sz w:val="21"/>
                      <w:szCs w:val="21"/>
                      <w:lang w:eastAsia="tr-TR"/>
                    </w:rPr>
                    <w:t>-</w:t>
                  </w:r>
                  <w:proofErr w:type="spellStart"/>
                  <w:r w:rsidRPr="00D03BB4">
                    <w:rPr>
                      <w:rFonts w:ascii="Times New Roman" w:eastAsia="Times New Roman" w:hAnsi="Times New Roman" w:cs="Times New Roman"/>
                      <w:color w:val="000000"/>
                      <w:sz w:val="21"/>
                      <w:szCs w:val="21"/>
                      <w:lang w:eastAsia="tr-TR"/>
                    </w:rPr>
                    <w:t>boatdorse</w:t>
                  </w:r>
                  <w:proofErr w:type="spellEnd"/>
                  <w:r w:rsidRPr="00D03BB4">
                    <w:rPr>
                      <w:rFonts w:ascii="Times New Roman" w:eastAsia="Times New Roman" w:hAnsi="Times New Roman" w:cs="Times New Roman"/>
                      <w:color w:val="000000"/>
                      <w:sz w:val="21"/>
                      <w:szCs w:val="21"/>
                      <w:lang w:eastAsia="tr-TR"/>
                    </w:rPr>
                    <w:t xml:space="preserve"> şehir dışı taşıma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800,00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26- Araçsız sal çekili </w:t>
                  </w:r>
                  <w:proofErr w:type="spellStart"/>
                  <w:r w:rsidRPr="00D03BB4">
                    <w:rPr>
                      <w:rFonts w:ascii="Times New Roman" w:eastAsia="Times New Roman" w:hAnsi="Times New Roman" w:cs="Times New Roman"/>
                      <w:color w:val="000000"/>
                      <w:sz w:val="21"/>
                      <w:szCs w:val="21"/>
                      <w:lang w:eastAsia="tr-TR"/>
                    </w:rPr>
                    <w:t>dorse</w:t>
                  </w:r>
                  <w:proofErr w:type="spellEnd"/>
                  <w:r w:rsidRPr="00D03BB4">
                    <w:rPr>
                      <w:rFonts w:ascii="Times New Roman" w:eastAsia="Times New Roman" w:hAnsi="Times New Roman" w:cs="Times New Roman"/>
                      <w:color w:val="000000"/>
                      <w:sz w:val="21"/>
                      <w:szCs w:val="21"/>
                      <w:lang w:eastAsia="tr-TR"/>
                    </w:rPr>
                    <w:t xml:space="preserve"> şehir içi taşıma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425,00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27- Araçsız sal çekili </w:t>
                  </w:r>
                  <w:proofErr w:type="spellStart"/>
                  <w:r w:rsidRPr="00D03BB4">
                    <w:rPr>
                      <w:rFonts w:ascii="Times New Roman" w:eastAsia="Times New Roman" w:hAnsi="Times New Roman" w:cs="Times New Roman"/>
                      <w:color w:val="000000"/>
                      <w:sz w:val="21"/>
                      <w:szCs w:val="21"/>
                      <w:lang w:eastAsia="tr-TR"/>
                    </w:rPr>
                    <w:t>dorse</w:t>
                  </w:r>
                  <w:proofErr w:type="spellEnd"/>
                  <w:r w:rsidRPr="00D03BB4">
                    <w:rPr>
                      <w:rFonts w:ascii="Times New Roman" w:eastAsia="Times New Roman" w:hAnsi="Times New Roman" w:cs="Times New Roman"/>
                      <w:color w:val="000000"/>
                      <w:sz w:val="21"/>
                      <w:szCs w:val="21"/>
                      <w:lang w:eastAsia="tr-TR"/>
                    </w:rPr>
                    <w:t xml:space="preserve"> şehir dışı taşıma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550,00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28- </w:t>
                  </w:r>
                  <w:proofErr w:type="spellStart"/>
                  <w:r w:rsidRPr="00D03BB4">
                    <w:rPr>
                      <w:rFonts w:ascii="Times New Roman" w:eastAsia="Times New Roman" w:hAnsi="Times New Roman" w:cs="Times New Roman"/>
                      <w:color w:val="000000"/>
                      <w:sz w:val="21"/>
                      <w:szCs w:val="21"/>
                      <w:lang w:eastAsia="tr-TR"/>
                    </w:rPr>
                    <w:t>Dorsenin</w:t>
                  </w:r>
                  <w:proofErr w:type="spellEnd"/>
                  <w:r w:rsidRPr="00D03BB4">
                    <w:rPr>
                      <w:rFonts w:ascii="Times New Roman" w:eastAsia="Times New Roman" w:hAnsi="Times New Roman" w:cs="Times New Roman"/>
                      <w:color w:val="000000"/>
                      <w:sz w:val="21"/>
                      <w:szCs w:val="21"/>
                      <w:lang w:eastAsia="tr-TR"/>
                    </w:rPr>
                    <w:t xml:space="preserve"> şehir dışına çıkışlarda Km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 25,00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29- Asfalt kesme makinesinin 1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285,00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30- Perdahlama ve sıkıştırma makinesi 1 saatlik çalışma ücreti (KDV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 285,00 TL</w:t>
                  </w:r>
                  <w:r>
                    <w:rPr>
                      <w:rFonts w:ascii="Times New Roman" w:eastAsia="Times New Roman" w:hAnsi="Times New Roman" w:cs="Times New Roman"/>
                      <w:sz w:val="24"/>
                      <w:szCs w:val="24"/>
                      <w:lang w:eastAsia="tr-TR"/>
                    </w:rPr>
                    <w:br/>
                  </w:r>
                  <w:r w:rsidRPr="00D03BB4">
                    <w:rPr>
                      <w:rFonts w:ascii="Times New Roman" w:eastAsia="Times New Roman" w:hAnsi="Times New Roman" w:cs="Times New Roman"/>
                      <w:color w:val="000000"/>
                      <w:sz w:val="21"/>
                      <w:szCs w:val="21"/>
                      <w:lang w:eastAsia="tr-TR"/>
                    </w:rPr>
                    <w:t xml:space="preserve">31- İşyerlerine bir </w:t>
                  </w:r>
                  <w:proofErr w:type="spellStart"/>
                  <w:r w:rsidRPr="00D03BB4">
                    <w:rPr>
                      <w:rFonts w:ascii="Times New Roman" w:eastAsia="Times New Roman" w:hAnsi="Times New Roman" w:cs="Times New Roman"/>
                      <w:color w:val="000000"/>
                      <w:sz w:val="21"/>
                      <w:szCs w:val="21"/>
                      <w:lang w:eastAsia="tr-TR"/>
                    </w:rPr>
                    <w:t>arazöz</w:t>
                  </w:r>
                  <w:proofErr w:type="spellEnd"/>
                  <w:r w:rsidRPr="00D03BB4">
                    <w:rPr>
                      <w:rFonts w:ascii="Times New Roman" w:eastAsia="Times New Roman" w:hAnsi="Times New Roman" w:cs="Times New Roman"/>
                      <w:color w:val="000000"/>
                      <w:sz w:val="21"/>
                      <w:szCs w:val="21"/>
                      <w:lang w:eastAsia="tr-TR"/>
                    </w:rPr>
                    <w:t xml:space="preserve"> su verme 135,00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32- Fabrikalara bir </w:t>
                  </w:r>
                  <w:proofErr w:type="spellStart"/>
                  <w:r w:rsidRPr="00D03BB4">
                    <w:rPr>
                      <w:rFonts w:ascii="Times New Roman" w:eastAsia="Times New Roman" w:hAnsi="Times New Roman" w:cs="Times New Roman"/>
                      <w:color w:val="000000"/>
                      <w:sz w:val="21"/>
                      <w:szCs w:val="21"/>
                      <w:lang w:eastAsia="tr-TR"/>
                    </w:rPr>
                    <w:t>arazöz</w:t>
                  </w:r>
                  <w:proofErr w:type="spellEnd"/>
                  <w:r w:rsidRPr="00D03BB4">
                    <w:rPr>
                      <w:rFonts w:ascii="Times New Roman" w:eastAsia="Times New Roman" w:hAnsi="Times New Roman" w:cs="Times New Roman"/>
                      <w:color w:val="000000"/>
                      <w:sz w:val="21"/>
                      <w:szCs w:val="21"/>
                      <w:lang w:eastAsia="tr-TR"/>
                    </w:rPr>
                    <w:t xml:space="preserve"> su verme 160,00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33- Depo yıkamak için bir </w:t>
                  </w:r>
                  <w:proofErr w:type="spellStart"/>
                  <w:r w:rsidRPr="00D03BB4">
                    <w:rPr>
                      <w:rFonts w:ascii="Times New Roman" w:eastAsia="Times New Roman" w:hAnsi="Times New Roman" w:cs="Times New Roman"/>
                      <w:color w:val="000000"/>
                      <w:sz w:val="21"/>
                      <w:szCs w:val="21"/>
                      <w:lang w:eastAsia="tr-TR"/>
                    </w:rPr>
                    <w:t>arazöz</w:t>
                  </w:r>
                  <w:proofErr w:type="spellEnd"/>
                  <w:r w:rsidRPr="00D03BB4">
                    <w:rPr>
                      <w:rFonts w:ascii="Times New Roman" w:eastAsia="Times New Roman" w:hAnsi="Times New Roman" w:cs="Times New Roman"/>
                      <w:color w:val="000000"/>
                      <w:sz w:val="21"/>
                      <w:szCs w:val="21"/>
                      <w:lang w:eastAsia="tr-TR"/>
                    </w:rPr>
                    <w:t xml:space="preserve"> su verme 265,00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34- Özel </w:t>
                  </w:r>
                  <w:proofErr w:type="gramStart"/>
                  <w:r w:rsidRPr="00D03BB4">
                    <w:rPr>
                      <w:rFonts w:ascii="Times New Roman" w:eastAsia="Times New Roman" w:hAnsi="Times New Roman" w:cs="Times New Roman"/>
                      <w:color w:val="000000"/>
                      <w:sz w:val="21"/>
                      <w:szCs w:val="21"/>
                      <w:lang w:eastAsia="tr-TR"/>
                    </w:rPr>
                    <w:t>park ,bahçe</w:t>
                  </w:r>
                  <w:proofErr w:type="gramEnd"/>
                  <w:r w:rsidRPr="00D03BB4">
                    <w:rPr>
                      <w:rFonts w:ascii="Times New Roman" w:eastAsia="Times New Roman" w:hAnsi="Times New Roman" w:cs="Times New Roman"/>
                      <w:color w:val="000000"/>
                      <w:sz w:val="21"/>
                      <w:szCs w:val="21"/>
                      <w:lang w:eastAsia="tr-TR"/>
                    </w:rPr>
                    <w:t xml:space="preserve">,ağaç sulamalarına </w:t>
                  </w:r>
                  <w:proofErr w:type="spellStart"/>
                  <w:r w:rsidRPr="00D03BB4">
                    <w:rPr>
                      <w:rFonts w:ascii="Times New Roman" w:eastAsia="Times New Roman" w:hAnsi="Times New Roman" w:cs="Times New Roman"/>
                      <w:color w:val="000000"/>
                      <w:sz w:val="21"/>
                      <w:szCs w:val="21"/>
                      <w:lang w:eastAsia="tr-TR"/>
                    </w:rPr>
                    <w:t>arazözle</w:t>
                  </w:r>
                  <w:proofErr w:type="spellEnd"/>
                  <w:r w:rsidRPr="00D03BB4">
                    <w:rPr>
                      <w:rFonts w:ascii="Times New Roman" w:eastAsia="Times New Roman" w:hAnsi="Times New Roman" w:cs="Times New Roman"/>
                      <w:color w:val="000000"/>
                      <w:sz w:val="21"/>
                      <w:szCs w:val="21"/>
                      <w:lang w:eastAsia="tr-TR"/>
                    </w:rPr>
                    <w:t xml:space="preserve"> su verme 180,00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35- Ambulans ve cenaze aracı (0-25 km 'ye kadar ) 80,00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a) Gidiş-dönüş </w:t>
                  </w:r>
                  <w:proofErr w:type="gramStart"/>
                  <w:r w:rsidRPr="00D03BB4">
                    <w:rPr>
                      <w:rFonts w:ascii="Times New Roman" w:eastAsia="Times New Roman" w:hAnsi="Times New Roman" w:cs="Times New Roman"/>
                      <w:color w:val="000000"/>
                      <w:sz w:val="21"/>
                      <w:szCs w:val="21"/>
                      <w:lang w:eastAsia="tr-TR"/>
                    </w:rPr>
                    <w:t>dahil</w:t>
                  </w:r>
                  <w:proofErr w:type="gramEnd"/>
                  <w:r w:rsidRPr="00D03BB4">
                    <w:rPr>
                      <w:rFonts w:ascii="Times New Roman" w:eastAsia="Times New Roman" w:hAnsi="Times New Roman" w:cs="Times New Roman"/>
                      <w:color w:val="000000"/>
                      <w:sz w:val="21"/>
                      <w:szCs w:val="21"/>
                      <w:lang w:eastAsia="tr-TR"/>
                    </w:rPr>
                    <w:t xml:space="preserve"> 25 </w:t>
                  </w:r>
                  <w:proofErr w:type="spellStart"/>
                  <w:r w:rsidRPr="00D03BB4">
                    <w:rPr>
                      <w:rFonts w:ascii="Times New Roman" w:eastAsia="Times New Roman" w:hAnsi="Times New Roman" w:cs="Times New Roman"/>
                      <w:color w:val="000000"/>
                      <w:sz w:val="21"/>
                      <w:szCs w:val="21"/>
                      <w:lang w:eastAsia="tr-TR"/>
                    </w:rPr>
                    <w:t>km'den</w:t>
                  </w:r>
                  <w:proofErr w:type="spellEnd"/>
                  <w:r w:rsidRPr="00D03BB4">
                    <w:rPr>
                      <w:rFonts w:ascii="Times New Roman" w:eastAsia="Times New Roman" w:hAnsi="Times New Roman" w:cs="Times New Roman"/>
                      <w:color w:val="000000"/>
                      <w:sz w:val="21"/>
                      <w:szCs w:val="21"/>
                      <w:lang w:eastAsia="tr-TR"/>
                    </w:rPr>
                    <w:t xml:space="preserve"> fazla her km için 3,50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MEZARLIK DEFİN ÜCRETLERİ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1-15 Yaşından büyükler için mezar kazı ve beton ücreti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2- 15 Yaşından küçükler için mezar kazı ve beton ücreti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3- Mezarlık aile </w:t>
                  </w:r>
                  <w:proofErr w:type="gramStart"/>
                  <w:r w:rsidRPr="00D03BB4">
                    <w:rPr>
                      <w:rFonts w:ascii="Times New Roman" w:eastAsia="Times New Roman" w:hAnsi="Times New Roman" w:cs="Times New Roman"/>
                      <w:color w:val="000000"/>
                      <w:sz w:val="21"/>
                      <w:szCs w:val="21"/>
                      <w:lang w:eastAsia="tr-TR"/>
                    </w:rPr>
                    <w:t>kabristanı  M2’si</w:t>
                  </w:r>
                  <w:proofErr w:type="gramEnd"/>
                  <w:r w:rsidRPr="00D03BB4">
                    <w:rPr>
                      <w:rFonts w:ascii="Times New Roman" w:eastAsia="Times New Roman" w:hAnsi="Times New Roman" w:cs="Times New Roman"/>
                      <w:color w:val="000000"/>
                      <w:sz w:val="21"/>
                      <w:szCs w:val="21"/>
                      <w:lang w:eastAsia="tr-TR"/>
                    </w:rPr>
                    <w:t xml:space="preserve"> 550,00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 Bebeklerden yeni doğmuş ölü bebeklerden ve kimsesiz fakirlerin definlerinden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5- Şehir mezarlığında çeşme yapım ücreti 900,00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6- Yeni yapılan lahit aile mezarlığı tek kişilik fiyat 2.750,00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7- Asri mezarlıkta eş yanı fiyatının birinci mezar yeri için 2.200,00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8- Asri mezarlıkta eş yanı fiyatının ikinci veya birden fazla istenmesi 4.400,00 TL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İŞYERİ AÇMA KONTROL ÜCRETİ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Yeni açılacak işyerlerinin fenni ve sıhhi açıdan uygunluğunun kontrolü için alınacak ücret 360,00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Default="000A06E0" w:rsidP="00450AFB">
                  <w:pPr>
                    <w:suppressAutoHyphens/>
                    <w:spacing w:after="0"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p>
                <w:p w:rsidR="000A06E0" w:rsidRDefault="000A06E0" w:rsidP="00450AFB">
                  <w:pPr>
                    <w:suppressAutoHyphens/>
                    <w:spacing w:after="0" w:line="240" w:lineRule="auto"/>
                    <w:rPr>
                      <w:rFonts w:ascii="Times New Roman" w:eastAsia="Times New Roman" w:hAnsi="Times New Roman" w:cs="Times New Roman"/>
                      <w:color w:val="000000"/>
                      <w:sz w:val="21"/>
                      <w:szCs w:val="21"/>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r>
                    <w:rPr>
                      <w:rFonts w:ascii="Times New Roman" w:eastAsia="Times New Roman" w:hAnsi="Times New Roman" w:cs="Times New Roman"/>
                      <w:color w:val="000000"/>
                      <w:sz w:val="21"/>
                      <w:szCs w:val="21"/>
                      <w:lang w:eastAsia="tr-TR"/>
                    </w:rPr>
                    <w:br/>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İLAN ÜCRETLERİ</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1"/>
                      <w:szCs w:val="21"/>
                      <w:lang w:eastAsia="tr-TR"/>
                    </w:rPr>
                    <w:t>1-</w:t>
                  </w:r>
                  <w:r w:rsidRPr="00D03BB4">
                    <w:rPr>
                      <w:rFonts w:ascii="Times New Roman" w:eastAsia="Times New Roman" w:hAnsi="Times New Roman" w:cs="Times New Roman"/>
                      <w:color w:val="000000"/>
                      <w:sz w:val="21"/>
                      <w:szCs w:val="21"/>
                      <w:lang w:eastAsia="tr-TR"/>
                    </w:rPr>
                    <w:t>Belediye hoparlörü ile yapılacak ilan ve reklamların kelimesinden 8,00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w:t>
                  </w:r>
                  <w:r>
                    <w:rPr>
                      <w:rFonts w:ascii="Times New Roman" w:eastAsia="Times New Roman" w:hAnsi="Times New Roman" w:cs="Times New Roman"/>
                      <w:color w:val="000000"/>
                      <w:sz w:val="21"/>
                      <w:szCs w:val="21"/>
                      <w:lang w:eastAsia="tr-TR"/>
                    </w:rPr>
                    <w:t>Ş</w:t>
                  </w:r>
                  <w:r w:rsidRPr="00D03BB4">
                    <w:rPr>
                      <w:rFonts w:ascii="Times New Roman" w:eastAsia="Times New Roman" w:hAnsi="Times New Roman" w:cs="Times New Roman"/>
                      <w:color w:val="000000"/>
                      <w:sz w:val="21"/>
                      <w:szCs w:val="21"/>
                      <w:lang w:eastAsia="tr-TR"/>
                    </w:rPr>
                    <w:t>ehir içinde gezici olarak yapılan ilan ve reklamlardan 8.30-17.30 saatleri arasında günlük 220,00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 Mesai saatleri arasında yapılacak ilan ve reklamlardan bir saatlik 40,00 TL</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4-Cenaze ve kayıp ilanlarının yapılması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5- Resmi kurum ve kuruluşların ilan ve reklam amacı gütmeyen ilanlar ÜCRETSİZ</w:t>
                  </w:r>
                </w:p>
                <w:p w:rsidR="000A06E0" w:rsidRPr="00D03BB4" w:rsidRDefault="000A06E0" w:rsidP="00450AFB">
                  <w:pPr>
                    <w:tabs>
                      <w:tab w:val="num" w:pos="720"/>
                    </w:tabs>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6-Film öncesi ve film arası yayınlanacak sunum ve reklamlardan dakikası (Encümenin uygun göreceği) 7 gün boyunca 330,00 TL</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sz w:val="21"/>
                      <w:szCs w:val="21"/>
                      <w:lang w:eastAsia="tr-TR"/>
                    </w:rPr>
                    <w:br/>
                  </w:r>
                  <w:r w:rsidRPr="00D03BB4">
                    <w:rPr>
                      <w:rFonts w:ascii="Times New Roman" w:eastAsia="Times New Roman" w:hAnsi="Times New Roman" w:cs="Times New Roman"/>
                      <w:b/>
                      <w:color w:val="000000"/>
                      <w:sz w:val="21"/>
                      <w:szCs w:val="21"/>
                      <w:lang w:eastAsia="tr-TR"/>
                    </w:rPr>
                    <w:t xml:space="preserve">OY BİRLİĞİ İLE KABULÜNE KARAR VERİLDİ.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                           </w:t>
                  </w:r>
                </w:p>
                <w:p w:rsidR="000A06E0" w:rsidRPr="00D03BB4" w:rsidRDefault="000A06E0" w:rsidP="00450AFB">
                  <w:pPr>
                    <w:suppressAutoHyphen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KOMİSYON ÜYELERİ;</w:t>
                  </w: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r w:rsidRPr="00D03BB4">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Pr="0009295A" w:rsidRDefault="000A06E0" w:rsidP="00450AFB">
                  <w:pPr>
                    <w:spacing w:line="240" w:lineRule="auto"/>
                    <w:rPr>
                      <w:rFonts w:ascii="Courier New" w:eastAsia="Times New Roman" w:hAnsi="Courier New" w:cs="Courier New"/>
                      <w:color w:val="000000"/>
                      <w:sz w:val="18"/>
                      <w:szCs w:val="18"/>
                      <w:lang w:eastAsia="tr-TR"/>
                    </w:rPr>
                  </w:pPr>
                  <w:r>
                    <w:rPr>
                      <w:rFonts w:ascii="Courier New" w:eastAsia="Times New Roman" w:hAnsi="Courier New" w:cs="Courier New"/>
                      <w:color w:val="000000"/>
                      <w:sz w:val="18"/>
                      <w:szCs w:val="18"/>
                      <w:lang w:eastAsia="tr-TR"/>
                    </w:rPr>
                    <w:t>MÜRSEL YILDIZKAYA                 MÜCAHİT ÖZCAN                MUSTAFA UYSAL</w:t>
                  </w:r>
                  <w:r>
                    <w:rPr>
                      <w:rFonts w:ascii="Courier New" w:eastAsia="Times New Roman" w:hAnsi="Courier New" w:cs="Courier New"/>
                      <w:color w:val="000000"/>
                      <w:sz w:val="18"/>
                      <w:szCs w:val="18"/>
                      <w:lang w:eastAsia="tr-TR"/>
                    </w:rPr>
                    <w:br/>
                    <w:t xml:space="preserve">MECLİS BAŞKANI                    MECLİS </w:t>
                  </w:r>
                  <w:proofErr w:type="gramStart"/>
                  <w:r>
                    <w:rPr>
                      <w:rFonts w:ascii="Courier New" w:eastAsia="Times New Roman" w:hAnsi="Courier New" w:cs="Courier New"/>
                      <w:color w:val="000000"/>
                      <w:sz w:val="18"/>
                      <w:szCs w:val="18"/>
                      <w:lang w:eastAsia="tr-TR"/>
                    </w:rPr>
                    <w:t>KATİBİ</w:t>
                  </w:r>
                  <w:proofErr w:type="gramEnd"/>
                  <w:r>
                    <w:rPr>
                      <w:rFonts w:ascii="Courier New" w:eastAsia="Times New Roman" w:hAnsi="Courier New" w:cs="Courier New"/>
                      <w:color w:val="000000"/>
                      <w:sz w:val="18"/>
                      <w:szCs w:val="18"/>
                      <w:lang w:eastAsia="tr-TR"/>
                    </w:rPr>
                    <w:t xml:space="preserve">                MECLİS KATİBİ</w:t>
                  </w: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Default="000A06E0" w:rsidP="00450AFB">
                  <w:pPr>
                    <w:tabs>
                      <w:tab w:val="left" w:pos="0"/>
                    </w:tabs>
                    <w:spacing w:after="0" w:line="240" w:lineRule="auto"/>
                    <w:rPr>
                      <w:rFonts w:ascii="Times New Roman" w:eastAsia="Times New Roman" w:hAnsi="Times New Roman" w:cs="Times New Roman"/>
                      <w:color w:val="000000"/>
                      <w:sz w:val="21"/>
                      <w:szCs w:val="21"/>
                      <w:lang w:eastAsia="tr-TR"/>
                    </w:rPr>
                  </w:pPr>
                </w:p>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p>
                <w:p w:rsidR="000A06E0" w:rsidRDefault="000A06E0" w:rsidP="00450AFB">
                  <w:pPr>
                    <w:spacing w:line="240" w:lineRule="auto"/>
                    <w:rPr>
                      <w:rFonts w:ascii="Courier New" w:eastAsia="Times New Roman" w:hAnsi="Courier New" w:cs="Courier New"/>
                      <w:color w:val="000000"/>
                      <w:sz w:val="18"/>
                      <w:szCs w:val="18"/>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p w:rsidR="000A06E0" w:rsidRPr="00D03BB4" w:rsidRDefault="000A06E0" w:rsidP="00450AFB">
                  <w:pPr>
                    <w:spacing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color w:val="000000"/>
                      <w:sz w:val="21"/>
                      <w:szCs w:val="21"/>
                      <w:lang w:eastAsia="tr-TR"/>
                    </w:rPr>
                    <w:t xml:space="preserve">                                                            POLATLI BELEDİYESİ </w:t>
                  </w:r>
                  <w:r w:rsidRPr="00D03BB4">
                    <w:rPr>
                      <w:rFonts w:ascii="Times New Roman" w:eastAsia="Times New Roman" w:hAnsi="Times New Roman" w:cs="Times New Roman"/>
                      <w:b/>
                      <w:color w:val="000000"/>
                      <w:sz w:val="21"/>
                      <w:szCs w:val="21"/>
                      <w:lang w:eastAsia="tr-TR"/>
                    </w:rPr>
                    <w:br/>
                    <w:t xml:space="preserve">                                                 2018 YILI BÜTÇE KARARNAMESİ </w:t>
                  </w:r>
                </w:p>
                <w:tbl>
                  <w:tblPr>
                    <w:tblW w:w="8794" w:type="dxa"/>
                    <w:tblInd w:w="65" w:type="dxa"/>
                    <w:shd w:val="clear" w:color="auto" w:fill="FFFFFF"/>
                    <w:tblCellMar>
                      <w:left w:w="70" w:type="dxa"/>
                      <w:right w:w="70" w:type="dxa"/>
                    </w:tblCellMar>
                    <w:tblLook w:val="04A0"/>
                  </w:tblPr>
                  <w:tblGrid>
                    <w:gridCol w:w="8794"/>
                  </w:tblGrid>
                  <w:tr w:rsidR="000A06E0" w:rsidRPr="00D03BB4" w:rsidTr="00450AFB">
                    <w:trPr>
                      <w:trHeight w:val="6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sz w:val="21"/>
                            <w:szCs w:val="21"/>
                            <w:lang w:eastAsia="tr-TR"/>
                          </w:rPr>
                          <w:t> </w:t>
                        </w:r>
                        <w:r w:rsidRPr="00D03BB4">
                          <w:rPr>
                            <w:rFonts w:ascii="Times New Roman" w:eastAsia="Times New Roman" w:hAnsi="Times New Roman" w:cs="Times New Roman"/>
                            <w:b/>
                            <w:bCs/>
                            <w:color w:val="000000"/>
                            <w:sz w:val="21"/>
                            <w:szCs w:val="21"/>
                            <w:lang w:eastAsia="tr-TR"/>
                          </w:rPr>
                          <w:t>Madde 1-</w:t>
                        </w:r>
                        <w:r w:rsidRPr="00D03BB4">
                          <w:rPr>
                            <w:rFonts w:ascii="Times New Roman" w:eastAsia="Times New Roman" w:hAnsi="Times New Roman" w:cs="Times New Roman"/>
                            <w:color w:val="000000"/>
                            <w:sz w:val="21"/>
                            <w:szCs w:val="21"/>
                            <w:lang w:eastAsia="tr-TR"/>
                          </w:rPr>
                          <w:t xml:space="preserve"> Belediye için “ (A) Ödenek Cetvelinde”  gösterildiği gibi toplam (150.000.000,00) liralık ödenek verilmiştir. </w:t>
                        </w:r>
                        <w:r w:rsidRPr="00D03BB4">
                          <w:rPr>
                            <w:rFonts w:ascii="Times New Roman" w:eastAsia="Times New Roman" w:hAnsi="Times New Roman" w:cs="Times New Roman"/>
                            <w:b/>
                            <w:color w:val="000000"/>
                            <w:sz w:val="21"/>
                            <w:szCs w:val="21"/>
                            <w:lang w:eastAsia="tr-TR"/>
                          </w:rPr>
                          <w:t>OY BİRLİĞİ İLE KARAR VERİLDİ.</w:t>
                        </w:r>
                      </w:p>
                    </w:tc>
                  </w:tr>
                  <w:tr w:rsidR="000A06E0" w:rsidRPr="00D03BB4" w:rsidTr="00450AFB">
                    <w:trPr>
                      <w:trHeight w:val="6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2-</w:t>
                        </w:r>
                        <w:r w:rsidRPr="00D03BB4">
                          <w:rPr>
                            <w:rFonts w:ascii="Times New Roman" w:eastAsia="Times New Roman" w:hAnsi="Times New Roman" w:cs="Times New Roman"/>
                            <w:color w:val="000000"/>
                            <w:sz w:val="21"/>
                            <w:szCs w:val="21"/>
                            <w:lang w:eastAsia="tr-TR"/>
                          </w:rPr>
                          <w:t xml:space="preserve"> Belediye bütçesinin gelirleri “(B) Gelirlerin Ekonomik Sınıflandırması”  cetvelinde gösterildiği gibi toplam (150.000.000,00) olarak tahmin edilmiştir.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6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3-</w:t>
                        </w:r>
                        <w:r w:rsidRPr="00D03BB4">
                          <w:rPr>
                            <w:rFonts w:ascii="Times New Roman" w:eastAsia="Times New Roman" w:hAnsi="Times New Roman" w:cs="Times New Roman"/>
                            <w:color w:val="000000"/>
                            <w:sz w:val="21"/>
                            <w:szCs w:val="21"/>
                            <w:lang w:eastAsia="tr-TR"/>
                          </w:rPr>
                          <w:t xml:space="preserve"> 2018 Yılı gider bütçesinde yer </w:t>
                        </w:r>
                        <w:proofErr w:type="gramStart"/>
                        <w:r w:rsidRPr="00D03BB4">
                          <w:rPr>
                            <w:rFonts w:ascii="Times New Roman" w:eastAsia="Times New Roman" w:hAnsi="Times New Roman" w:cs="Times New Roman"/>
                            <w:color w:val="000000"/>
                            <w:sz w:val="21"/>
                            <w:szCs w:val="21"/>
                            <w:lang w:eastAsia="tr-TR"/>
                          </w:rPr>
                          <w:t>alan  ödeneklerle</w:t>
                        </w:r>
                        <w:proofErr w:type="gramEnd"/>
                        <w:r w:rsidRPr="00D03BB4">
                          <w:rPr>
                            <w:rFonts w:ascii="Times New Roman" w:eastAsia="Times New Roman" w:hAnsi="Times New Roman" w:cs="Times New Roman"/>
                            <w:color w:val="000000"/>
                            <w:sz w:val="21"/>
                            <w:szCs w:val="21"/>
                            <w:lang w:eastAsia="tr-TR"/>
                          </w:rPr>
                          <w:t>, gelir bütçesinde tahmin edilen gelirler ile finansmanın ekonomik sınıflandırılması tablodaki kaynaklar karşılık gösterilmek suretiyle denklik sağlanmıştır.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6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4-</w:t>
                        </w:r>
                        <w:r w:rsidRPr="00D03BB4">
                          <w:rPr>
                            <w:rFonts w:ascii="Times New Roman" w:eastAsia="Times New Roman" w:hAnsi="Times New Roman" w:cs="Times New Roman"/>
                            <w:color w:val="000000"/>
                            <w:sz w:val="21"/>
                            <w:szCs w:val="21"/>
                            <w:lang w:eastAsia="tr-TR"/>
                          </w:rPr>
                          <w:t xml:space="preserve"> Gelir çeşitlerinin yasal dayanakları (C)cetvelinde gösterilmiştir. Yasal dayanağı bulunmayan gelir tahsil edilemeyecektir.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6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5-</w:t>
                        </w:r>
                        <w:r w:rsidRPr="00D03BB4">
                          <w:rPr>
                            <w:rFonts w:ascii="Times New Roman" w:eastAsia="Times New Roman" w:hAnsi="Times New Roman" w:cs="Times New Roman"/>
                            <w:color w:val="000000"/>
                            <w:sz w:val="21"/>
                            <w:szCs w:val="21"/>
                            <w:lang w:eastAsia="tr-TR"/>
                          </w:rPr>
                          <w:t xml:space="preserve"> (G) cetvelinde nicelik ve niteliği gösterilen yatırım projeleri için üst yönetici, hükmü birden çok yılı kapsayan sözleşme yapmaya yetkilidir.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9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6-</w:t>
                        </w:r>
                        <w:r w:rsidRPr="00D03BB4">
                          <w:rPr>
                            <w:rFonts w:ascii="Times New Roman" w:eastAsia="Times New Roman" w:hAnsi="Times New Roman" w:cs="Times New Roman"/>
                            <w:color w:val="000000"/>
                            <w:sz w:val="21"/>
                            <w:szCs w:val="21"/>
                            <w:lang w:eastAsia="tr-TR"/>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3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7-</w:t>
                        </w:r>
                        <w:r w:rsidRPr="00D03BB4">
                          <w:rPr>
                            <w:rFonts w:ascii="Times New Roman" w:eastAsia="Times New Roman" w:hAnsi="Times New Roman" w:cs="Times New Roman"/>
                            <w:color w:val="000000"/>
                            <w:sz w:val="21"/>
                            <w:szCs w:val="21"/>
                            <w:lang w:eastAsia="tr-TR"/>
                          </w:rPr>
                          <w:t xml:space="preserve"> Bütçe aşağıda belirtilen cetvellerden oluşur.</w:t>
                        </w:r>
                      </w:p>
                    </w:tc>
                  </w:tr>
                  <w:tr w:rsidR="000A06E0" w:rsidRPr="00D03BB4" w:rsidTr="00450AFB">
                    <w:trPr>
                      <w:trHeight w:val="300"/>
                    </w:trPr>
                    <w:tc>
                      <w:tcPr>
                        <w:tcW w:w="8794" w:type="dxa"/>
                        <w:tcBorders>
                          <w:top w:val="nil"/>
                          <w:left w:val="nil"/>
                          <w:bottom w:val="nil"/>
                          <w:right w:val="nil"/>
                        </w:tcBorders>
                        <w:shd w:val="clear" w:color="auto" w:fill="auto"/>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1-Bütçe Kararnamesi</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2-Fonksiyonel Sınıflandırmaya Göre Ödenek Teklifleri icmal Cetveli(Örnek-4)</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3-Ekonomik Sınıflandırmaya Göre Ödenek Teklifleri İcmal Cetveli I. Düzey (Örnek-5)</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4-Ekonomik Sınıflandırmaya Göre Ödenek Teklifleri İcmali II. Düzey (Örnek-6)</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5-Fonksiyonel ve Ekonomik Sınıflandırma Düzeyinde Bütçe Teklifleri (Örnek-7)</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6-Ödenek Cetveli -A (Örnek-14),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7-Gelirlerin Ekonomik Sınıflandırması-B Cetveli (Örnek-15),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8-</w:t>
                        </w:r>
                        <w:proofErr w:type="gramStart"/>
                        <w:r w:rsidRPr="00D03BB4">
                          <w:rPr>
                            <w:rFonts w:ascii="Times New Roman" w:eastAsia="Times New Roman" w:hAnsi="Times New Roman" w:cs="Times New Roman"/>
                            <w:color w:val="000000"/>
                            <w:sz w:val="21"/>
                            <w:szCs w:val="21"/>
                            <w:lang w:eastAsia="tr-TR"/>
                          </w:rPr>
                          <w:t>Finansmanın  Ekonomik</w:t>
                        </w:r>
                        <w:proofErr w:type="gramEnd"/>
                        <w:r w:rsidRPr="00D03BB4">
                          <w:rPr>
                            <w:rFonts w:ascii="Times New Roman" w:eastAsia="Times New Roman" w:hAnsi="Times New Roman" w:cs="Times New Roman"/>
                            <w:color w:val="000000"/>
                            <w:sz w:val="21"/>
                            <w:szCs w:val="21"/>
                            <w:lang w:eastAsia="tr-TR"/>
                          </w:rPr>
                          <w:t xml:space="preserve"> Sınıflandırması Cetveli (Örnek-16),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9-Gelirlerin Yasal Dayanağını Gösterir ( C) Cetveli (Örnek-17),</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10-Çok yıllı gider bütçesi cetveli (Örnek-18)</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11-Fonksiyonel ve Ekonomik Sınıflandırma Düzeyinde izleyen İki Yıl Bütçe tahmini cetveli  (Örnek-8),</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12-Çok Yıllı Gelir Bütçesi cetveli (Örnek-19),</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13-Çok Yıllı Finansmanın Ekonomik sınıflandırması Cetveli (Örnek-20),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14-Gelecek Yıllara yaygın Yüklenmeleri Kapsayan Taahhütler(G) cetveli (Örnek-21)</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15-Memur Olmayanlara Verilecek Yollukları Gösterir (H) Cetveli (Örnek-22)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16-İhdas Edilen Memur Kadrolarını Gösterir (K-1)Cetveli (Örnek -23)</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17-İhdas Edilen Sürekli İşçilerin Kadrolarını Gösterir (K-2)Cetveli (Örnek-24)</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18-Satın Alınacak Taşıtları gösterir (T)Cetveli (Örnek-25)</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19-Mevcut Taşıtları Gösterir (T-2)Cetveli (Örnek-26)</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 xml:space="preserve">20-Ayrıntılı Harcama Programı (Örnek-27)  </w:t>
                        </w:r>
                      </w:p>
                    </w:tc>
                  </w:tr>
                  <w:tr w:rsidR="000A06E0" w:rsidRPr="00D03BB4" w:rsidTr="00450AFB">
                    <w:trPr>
                      <w:trHeight w:val="300"/>
                    </w:trPr>
                    <w:tc>
                      <w:tcPr>
                        <w:tcW w:w="8794" w:type="dxa"/>
                        <w:tcBorders>
                          <w:top w:val="nil"/>
                          <w:left w:val="nil"/>
                          <w:bottom w:val="nil"/>
                          <w:right w:val="nil"/>
                        </w:tcBorders>
                        <w:shd w:val="clear" w:color="auto" w:fill="auto"/>
                        <w:vAlign w:val="bottom"/>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21-Finansman Programı (Örnek-28)</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900"/>
                    </w:trPr>
                    <w:tc>
                      <w:tcPr>
                        <w:tcW w:w="8794" w:type="dxa"/>
                        <w:tcBorders>
                          <w:top w:val="nil"/>
                          <w:left w:val="nil"/>
                          <w:bottom w:val="nil"/>
                          <w:right w:val="nil"/>
                        </w:tcBorders>
                        <w:shd w:val="clear" w:color="auto" w:fill="auto"/>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8-</w:t>
                        </w:r>
                        <w:r w:rsidRPr="00D03BB4">
                          <w:rPr>
                            <w:rFonts w:ascii="Times New Roman" w:eastAsia="Times New Roman" w:hAnsi="Times New Roman" w:cs="Times New Roman"/>
                            <w:color w:val="000000"/>
                            <w:sz w:val="21"/>
                            <w:szCs w:val="21"/>
                            <w:lang w:eastAsia="tr-TR"/>
                          </w:rPr>
                          <w:t>Vergi, resim, harç ve katılma paylarının tahsil süreleri 2464 sayılı Belediye Gelirleri Kanunu ile 1319 sayılı Emlak Vergisi Kanununda gösterilen zamanlarda diğer gelirler ise 2018 mali yılı vergi, resim, harç ve ücret tarifesinde belirtilen şekilde ve sürelerde tahsil edilir.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600"/>
                    </w:trPr>
                    <w:tc>
                      <w:tcPr>
                        <w:tcW w:w="8794" w:type="dxa"/>
                        <w:tcBorders>
                          <w:top w:val="nil"/>
                          <w:left w:val="nil"/>
                          <w:bottom w:val="nil"/>
                          <w:right w:val="nil"/>
                        </w:tcBorders>
                        <w:shd w:val="clear" w:color="auto" w:fill="auto"/>
                        <w:hideMark/>
                      </w:tcPr>
                      <w:p w:rsidR="000A06E0" w:rsidRDefault="000A06E0" w:rsidP="00450AFB">
                        <w:pPr>
                          <w:tabs>
                            <w:tab w:val="left" w:pos="0"/>
                          </w:tabs>
                          <w:spacing w:after="0" w:line="240" w:lineRule="auto"/>
                          <w:rPr>
                            <w:rFonts w:ascii="Times New Roman" w:eastAsia="Times New Roman" w:hAnsi="Times New Roman" w:cs="Times New Roman"/>
                            <w:b/>
                            <w:color w:val="000000"/>
                            <w:sz w:val="21"/>
                            <w:szCs w:val="21"/>
                            <w:lang w:eastAsia="tr-TR"/>
                          </w:rPr>
                        </w:pPr>
                        <w:r w:rsidRPr="00D03BB4">
                          <w:rPr>
                            <w:rFonts w:ascii="Times New Roman" w:eastAsia="Times New Roman" w:hAnsi="Times New Roman" w:cs="Times New Roman"/>
                            <w:b/>
                            <w:bCs/>
                            <w:color w:val="000000"/>
                            <w:sz w:val="21"/>
                            <w:szCs w:val="21"/>
                            <w:lang w:eastAsia="tr-TR"/>
                          </w:rPr>
                          <w:t>Madde 9-</w:t>
                        </w:r>
                        <w:r w:rsidRPr="00D03BB4">
                          <w:rPr>
                            <w:rFonts w:ascii="Times New Roman" w:eastAsia="Times New Roman" w:hAnsi="Times New Roman" w:cs="Times New Roman"/>
                            <w:color w:val="000000"/>
                            <w:sz w:val="21"/>
                            <w:szCs w:val="21"/>
                            <w:lang w:eastAsia="tr-TR"/>
                          </w:rPr>
                          <w:t>Belediye Hizmetlerinin yürütülmesi sırasında ihtiyaç duyulan Borçlanma ve Teminat mektuplarının Bankalardan alınmasına Belediye adına Belediye Başkanı yetkilidir.</w:t>
                        </w:r>
                        <w:r w:rsidRPr="00D03BB4">
                          <w:rPr>
                            <w:rFonts w:ascii="Times New Roman" w:eastAsia="Times New Roman" w:hAnsi="Times New Roman" w:cs="Times New Roman"/>
                            <w:b/>
                            <w:color w:val="000000"/>
                            <w:sz w:val="21"/>
                            <w:szCs w:val="21"/>
                            <w:lang w:eastAsia="tr-TR"/>
                          </w:rPr>
                          <w:t xml:space="preserve"> OY BİRLİĞİ İLE KARAR VERİLDİ.</w:t>
                        </w:r>
                      </w:p>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Pr>
                            <w:rFonts w:ascii="Courier New" w:eastAsia="Times New Roman" w:hAnsi="Courier New" w:cs="Courier New"/>
                            <w:sz w:val="18"/>
                            <w:szCs w:val="18"/>
                            <w:lang w:eastAsia="tr-TR"/>
                          </w:rPr>
                          <w:lastRenderedPageBreak/>
                          <w:t xml:space="preserve">                               </w:t>
                        </w:r>
                        <w:r w:rsidRPr="002E412B">
                          <w:rPr>
                            <w:rFonts w:ascii="Courier New" w:eastAsia="Times New Roman" w:hAnsi="Courier New" w:cs="Courier New"/>
                            <w:sz w:val="18"/>
                            <w:szCs w:val="18"/>
                            <w:lang w:eastAsia="tr-TR"/>
                          </w:rPr>
                          <w:t>KARAR TARİHİ:18/10/2017</w:t>
                        </w:r>
                        <w:r w:rsidRPr="002E412B">
                          <w:rPr>
                            <w:rFonts w:ascii="Courier New" w:eastAsia="Times New Roman" w:hAnsi="Courier New" w:cs="Courier New"/>
                            <w:sz w:val="18"/>
                            <w:szCs w:val="18"/>
                            <w:lang w:eastAsia="tr-TR"/>
                          </w:rPr>
                          <w:br/>
                        </w:r>
                        <w:r>
                          <w:rPr>
                            <w:rFonts w:ascii="Courier New" w:eastAsia="Times New Roman" w:hAnsi="Courier New" w:cs="Courier New"/>
                            <w:sz w:val="18"/>
                            <w:szCs w:val="18"/>
                            <w:lang w:eastAsia="tr-TR"/>
                          </w:rPr>
                          <w:t xml:space="preserve">                                  </w:t>
                        </w:r>
                        <w:r w:rsidRPr="002E412B">
                          <w:rPr>
                            <w:rFonts w:ascii="Courier New" w:eastAsia="Times New Roman" w:hAnsi="Courier New" w:cs="Courier New"/>
                            <w:sz w:val="18"/>
                            <w:szCs w:val="18"/>
                            <w:lang w:eastAsia="tr-TR"/>
                          </w:rPr>
                          <w:t>KARAR NO:2017/256</w:t>
                        </w:r>
                      </w:p>
                    </w:tc>
                  </w:tr>
                  <w:tr w:rsidR="000A06E0" w:rsidRPr="00D03BB4" w:rsidTr="00450AFB">
                    <w:trPr>
                      <w:trHeight w:val="900"/>
                    </w:trPr>
                    <w:tc>
                      <w:tcPr>
                        <w:tcW w:w="8794" w:type="dxa"/>
                        <w:tcBorders>
                          <w:top w:val="nil"/>
                          <w:left w:val="nil"/>
                          <w:bottom w:val="nil"/>
                          <w:right w:val="nil"/>
                        </w:tcBorders>
                        <w:shd w:val="clear" w:color="auto" w:fill="auto"/>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lastRenderedPageBreak/>
                          <w:t>Madde 10-</w:t>
                        </w:r>
                        <w:r w:rsidRPr="00D03BB4">
                          <w:rPr>
                            <w:rFonts w:ascii="Times New Roman" w:eastAsia="Times New Roman" w:hAnsi="Times New Roman" w:cs="Times New Roman"/>
                            <w:color w:val="000000"/>
                            <w:sz w:val="21"/>
                            <w:szCs w:val="21"/>
                            <w:lang w:eastAsia="tr-TR"/>
                          </w:rPr>
                          <w:t xml:space="preserve">5018 Sayılı Kamu Mali Yönetimi ve Kontrol Kanununun 35.maddesinde belirtilen hususlarda; her yıl merkezi yönetim bütçe kanununda ve Bakanlar kurulu kararları ile </w:t>
                        </w:r>
                        <w:proofErr w:type="spellStart"/>
                        <w:r w:rsidRPr="00D03BB4">
                          <w:rPr>
                            <w:rFonts w:ascii="Times New Roman" w:eastAsia="Times New Roman" w:hAnsi="Times New Roman" w:cs="Times New Roman"/>
                            <w:color w:val="000000"/>
                            <w:sz w:val="21"/>
                            <w:szCs w:val="21"/>
                            <w:lang w:eastAsia="tr-TR"/>
                          </w:rPr>
                          <w:t>tesbit</w:t>
                        </w:r>
                        <w:proofErr w:type="spellEnd"/>
                        <w:r w:rsidRPr="00D03BB4">
                          <w:rPr>
                            <w:rFonts w:ascii="Times New Roman" w:eastAsia="Times New Roman" w:hAnsi="Times New Roman" w:cs="Times New Roman"/>
                            <w:color w:val="000000"/>
                            <w:sz w:val="21"/>
                            <w:szCs w:val="21"/>
                            <w:lang w:eastAsia="tr-TR"/>
                          </w:rPr>
                          <w:t xml:space="preserve"> edilen limitler </w:t>
                        </w:r>
                        <w:proofErr w:type="gramStart"/>
                        <w:r w:rsidRPr="00D03BB4">
                          <w:rPr>
                            <w:rFonts w:ascii="Times New Roman" w:eastAsia="Times New Roman" w:hAnsi="Times New Roman" w:cs="Times New Roman"/>
                            <w:color w:val="000000"/>
                            <w:sz w:val="21"/>
                            <w:szCs w:val="21"/>
                            <w:lang w:eastAsia="tr-TR"/>
                          </w:rPr>
                          <w:t>dahilinde</w:t>
                        </w:r>
                        <w:proofErr w:type="gramEnd"/>
                        <w:r w:rsidRPr="00D03BB4">
                          <w:rPr>
                            <w:rFonts w:ascii="Times New Roman" w:eastAsia="Times New Roman" w:hAnsi="Times New Roman" w:cs="Times New Roman"/>
                            <w:color w:val="000000"/>
                            <w:sz w:val="21"/>
                            <w:szCs w:val="21"/>
                            <w:lang w:eastAsia="tr-TR"/>
                          </w:rPr>
                          <w:t xml:space="preserve"> avans vermek veya kredi açmak suretiyle ön ödeme yapılabilir.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300"/>
                    </w:trPr>
                    <w:tc>
                      <w:tcPr>
                        <w:tcW w:w="8794" w:type="dxa"/>
                        <w:tcBorders>
                          <w:top w:val="nil"/>
                          <w:left w:val="nil"/>
                          <w:bottom w:val="nil"/>
                          <w:right w:val="nil"/>
                        </w:tcBorders>
                        <w:shd w:val="clear" w:color="auto" w:fill="auto"/>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Madde 11-</w:t>
                        </w:r>
                        <w:r w:rsidRPr="00D03BB4">
                          <w:rPr>
                            <w:rFonts w:ascii="Times New Roman" w:eastAsia="Times New Roman" w:hAnsi="Times New Roman" w:cs="Times New Roman"/>
                            <w:color w:val="000000"/>
                            <w:sz w:val="21"/>
                            <w:szCs w:val="21"/>
                            <w:lang w:eastAsia="tr-TR"/>
                          </w:rPr>
                          <w:t>Bu kararname hükümleri 01 Ocak 2018 tarihinde yürürlüğe girer.</w:t>
                        </w:r>
                        <w:r w:rsidRPr="00D03BB4">
                          <w:rPr>
                            <w:rFonts w:ascii="Times New Roman" w:eastAsia="Times New Roman" w:hAnsi="Times New Roman" w:cs="Times New Roman"/>
                            <w:b/>
                            <w:color w:val="000000"/>
                            <w:sz w:val="21"/>
                            <w:szCs w:val="21"/>
                            <w:lang w:eastAsia="tr-TR"/>
                          </w:rPr>
                          <w:t xml:space="preserve"> OY BİRLİĞİ İLE KARAR VERİLDİ.</w:t>
                        </w:r>
                      </w:p>
                    </w:tc>
                  </w:tr>
                  <w:tr w:rsidR="000A06E0" w:rsidRPr="00D03BB4" w:rsidTr="00450AFB">
                    <w:trPr>
                      <w:trHeight w:val="300"/>
                    </w:trPr>
                    <w:tc>
                      <w:tcPr>
                        <w:tcW w:w="8794" w:type="dxa"/>
                        <w:tcBorders>
                          <w:top w:val="nil"/>
                          <w:left w:val="nil"/>
                          <w:bottom w:val="nil"/>
                          <w:right w:val="nil"/>
                        </w:tcBorders>
                        <w:shd w:val="clear" w:color="auto" w:fill="auto"/>
                        <w:hideMark/>
                      </w:tcPr>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b/>
                            <w:bCs/>
                            <w:color w:val="000000"/>
                            <w:sz w:val="21"/>
                            <w:szCs w:val="21"/>
                            <w:lang w:eastAsia="tr-TR"/>
                          </w:rPr>
                          <w:t xml:space="preserve">Madde 12- </w:t>
                        </w:r>
                        <w:r w:rsidRPr="00D03BB4">
                          <w:rPr>
                            <w:rFonts w:ascii="Times New Roman" w:eastAsia="Times New Roman" w:hAnsi="Times New Roman" w:cs="Times New Roman"/>
                            <w:color w:val="000000"/>
                            <w:sz w:val="21"/>
                            <w:szCs w:val="21"/>
                            <w:lang w:eastAsia="tr-TR"/>
                          </w:rPr>
                          <w:t>Bu kararname hükümlerini Belediye Başkanı yürütür.</w:t>
                        </w:r>
                        <w:r w:rsidRPr="00D03BB4">
                          <w:rPr>
                            <w:rFonts w:ascii="Times New Roman" w:eastAsia="Times New Roman" w:hAnsi="Times New Roman" w:cs="Times New Roman"/>
                            <w:b/>
                            <w:color w:val="000000"/>
                            <w:sz w:val="21"/>
                            <w:szCs w:val="21"/>
                            <w:lang w:eastAsia="tr-TR"/>
                          </w:rPr>
                          <w:t xml:space="preserve"> OY BİRLİĞİ İLE KARAR VERİLDİ.</w:t>
                        </w:r>
                        <w:r w:rsidRPr="00D03BB4">
                          <w:rPr>
                            <w:rFonts w:ascii="Times New Roman" w:eastAsia="Times New Roman" w:hAnsi="Times New Roman" w:cs="Times New Roman"/>
                            <w:color w:val="000000"/>
                            <w:sz w:val="21"/>
                            <w:szCs w:val="21"/>
                            <w:lang w:eastAsia="tr-TR"/>
                          </w:rPr>
                          <w:br/>
                          <w:t>Düzenlenen bu bütçe kararnamesi ve eki cetvellerinin meclis tutanaklarına uygun olduğu tasdik olunur.</w:t>
                        </w:r>
                        <w:r w:rsidRPr="00D03BB4">
                          <w:rPr>
                            <w:rFonts w:ascii="Times New Roman" w:eastAsia="Times New Roman" w:hAnsi="Times New Roman" w:cs="Times New Roman"/>
                            <w:b/>
                            <w:color w:val="000000"/>
                            <w:sz w:val="21"/>
                            <w:szCs w:val="21"/>
                            <w:lang w:eastAsia="tr-TR"/>
                          </w:rPr>
                          <w:t xml:space="preserve"> </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t>KOMİSYON ÜYELERİ;</w:t>
                        </w:r>
                      </w:p>
                      <w:p w:rsidR="000A06E0" w:rsidRPr="00D03BB4" w:rsidRDefault="000A06E0" w:rsidP="00450AFB">
                        <w:pPr>
                          <w:tabs>
                            <w:tab w:val="left" w:pos="0"/>
                          </w:tabs>
                          <w:spacing w:after="0" w:line="240" w:lineRule="auto"/>
                          <w:rPr>
                            <w:rFonts w:ascii="Times New Roman" w:eastAsia="Times New Roman" w:hAnsi="Times New Roman" w:cs="Times New Roman"/>
                            <w:sz w:val="24"/>
                            <w:szCs w:val="24"/>
                            <w:lang w:eastAsia="tr-TR"/>
                          </w:rPr>
                        </w:pPr>
                        <w:r w:rsidRPr="00D03BB4">
                          <w:rPr>
                            <w:rFonts w:ascii="Times New Roman" w:eastAsia="Times New Roman" w:hAnsi="Times New Roman" w:cs="Times New Roman"/>
                            <w:color w:val="000000"/>
                            <w:sz w:val="21"/>
                            <w:szCs w:val="21"/>
                            <w:lang w:eastAsia="tr-TR"/>
                          </w:rPr>
                          <w:t>İsmail Hakkı AKGÖK(İmzalı), Mehmet AYTEKİN(İmzalı), Selahattin İNCE(İmzalı), Muhsin AKDENİZ(İmzalı), Mehmet Ali TALAY(İmzalı)</w:t>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color w:val="000000"/>
                            <w:sz w:val="21"/>
                            <w:szCs w:val="21"/>
                            <w:lang w:eastAsia="tr-TR"/>
                          </w:rPr>
                          <w:br/>
                        </w:r>
                        <w:r w:rsidRPr="00D03BB4">
                          <w:rPr>
                            <w:rFonts w:ascii="Times New Roman" w:eastAsia="Times New Roman" w:hAnsi="Times New Roman" w:cs="Times New Roman"/>
                            <w:b/>
                            <w:color w:val="000000"/>
                            <w:sz w:val="21"/>
                            <w:szCs w:val="21"/>
                            <w:lang w:eastAsia="tr-TR"/>
                          </w:rPr>
                          <w:t>OY BİRLİĞİ İLE KABULÜNE KARAR VERİLDİ.</w:t>
                        </w:r>
                        <w:r w:rsidRPr="00D03BB4">
                          <w:rPr>
                            <w:rFonts w:ascii="Times New Roman" w:eastAsia="Times New Roman" w:hAnsi="Times New Roman" w:cs="Times New Roman"/>
                            <w:b/>
                            <w:color w:val="000000"/>
                            <w:sz w:val="21"/>
                            <w:szCs w:val="21"/>
                            <w:lang w:eastAsia="tr-TR"/>
                          </w:rPr>
                          <w:br/>
                        </w:r>
                      </w:p>
                    </w:tc>
                  </w:tr>
                </w:tbl>
                <w:p w:rsidR="000A06E0" w:rsidRPr="00D03BB4" w:rsidRDefault="000A06E0" w:rsidP="00450AFB">
                  <w:pPr>
                    <w:spacing w:before="100" w:beforeAutospacing="1" w:after="100" w:afterAutospacing="1" w:line="240" w:lineRule="auto"/>
                    <w:rPr>
                      <w:rFonts w:ascii="Times New Roman" w:eastAsia="Times New Roman" w:hAnsi="Times New Roman" w:cs="Times New Roman"/>
                      <w:lang w:eastAsia="tr-TR"/>
                    </w:rPr>
                  </w:pPr>
                </w:p>
              </w:tc>
            </w:tr>
            <w:tr w:rsidR="000A06E0" w:rsidRPr="00D03BB4" w:rsidTr="00450AFB">
              <w:trPr>
                <w:tblCellSpacing w:w="15" w:type="dxa"/>
                <w:jc w:val="center"/>
              </w:trPr>
              <w:tc>
                <w:tcPr>
                  <w:tcW w:w="0" w:type="auto"/>
                  <w:shd w:val="clear" w:color="auto" w:fill="FFFFFF"/>
                  <w:vAlign w:val="center"/>
                </w:tcPr>
                <w:p w:rsidR="000A06E0" w:rsidRPr="00D03BB4" w:rsidRDefault="000A06E0" w:rsidP="00450AFB">
                  <w:pPr>
                    <w:spacing w:after="0" w:line="240" w:lineRule="auto"/>
                    <w:rPr>
                      <w:rFonts w:ascii="Times New Roman" w:eastAsia="Times New Roman" w:hAnsi="Times New Roman" w:cs="Times New Roman"/>
                      <w:b/>
                      <w:color w:val="000000"/>
                      <w:sz w:val="21"/>
                      <w:szCs w:val="21"/>
                      <w:u w:val="single"/>
                      <w:lang w:eastAsia="tr-TR"/>
                    </w:rPr>
                  </w:pPr>
                </w:p>
              </w:tc>
            </w:tr>
          </w:tbl>
          <w:p w:rsidR="000A06E0" w:rsidRPr="00D03BB4" w:rsidRDefault="000A06E0" w:rsidP="00450AFB">
            <w:pPr>
              <w:spacing w:after="0" w:line="240" w:lineRule="auto"/>
              <w:rPr>
                <w:rFonts w:ascii="Tahoma" w:eastAsia="Times New Roman" w:hAnsi="Tahoma" w:cs="Tahoma"/>
                <w:sz w:val="17"/>
                <w:szCs w:val="17"/>
                <w:lang w:eastAsia="tr-TR"/>
              </w:rPr>
            </w:pPr>
          </w:p>
        </w:tc>
      </w:tr>
      <w:tr w:rsidR="000A06E0" w:rsidRPr="00D03BB4" w:rsidTr="00450AFB">
        <w:trPr>
          <w:tblCellSpacing w:w="0" w:type="dxa"/>
          <w:jc w:val="center"/>
        </w:trPr>
        <w:tc>
          <w:tcPr>
            <w:tcW w:w="0" w:type="auto"/>
            <w:shd w:val="clear" w:color="auto" w:fill="FFFFFF"/>
            <w:vAlign w:val="center"/>
            <w:hideMark/>
          </w:tcPr>
          <w:p w:rsidR="000A06E0" w:rsidRPr="00D03BB4" w:rsidRDefault="000A06E0" w:rsidP="00450AFB">
            <w:pPr>
              <w:spacing w:after="0" w:line="240" w:lineRule="auto"/>
              <w:rPr>
                <w:rFonts w:ascii="Tahoma" w:eastAsia="Times New Roman" w:hAnsi="Tahoma" w:cs="Tahoma"/>
                <w:sz w:val="17"/>
                <w:szCs w:val="17"/>
                <w:lang w:eastAsia="tr-TR"/>
              </w:rPr>
            </w:pPr>
            <w:r w:rsidRPr="00D03BB4">
              <w:rPr>
                <w:rFonts w:ascii="Tahoma" w:eastAsia="Times New Roman" w:hAnsi="Tahoma" w:cs="Tahoma"/>
                <w:sz w:val="17"/>
                <w:szCs w:val="17"/>
                <w:lang w:eastAsia="tr-TR"/>
              </w:rPr>
              <w:lastRenderedPageBreak/>
              <w:t xml:space="preserve">  </w:t>
            </w:r>
          </w:p>
        </w:tc>
      </w:tr>
      <w:tr w:rsidR="000A06E0" w:rsidRPr="00D03BB4" w:rsidTr="00450A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915"/>
              <w:gridCol w:w="2899"/>
              <w:gridCol w:w="3135"/>
            </w:tblGrid>
            <w:tr w:rsidR="000A06E0" w:rsidRPr="00D03BB4" w:rsidTr="00450AFB">
              <w:trPr>
                <w:tblCellSpacing w:w="15" w:type="dxa"/>
                <w:jc w:val="center"/>
              </w:trPr>
              <w:tc>
                <w:tcPr>
                  <w:tcW w:w="1300" w:type="pct"/>
                  <w:shd w:val="clear" w:color="auto" w:fill="FFFFFF"/>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MÜRSEL YILDIZKAYA</w:t>
                  </w:r>
                  <w:r w:rsidRPr="00D03BB4">
                    <w:rPr>
                      <w:rFonts w:ascii="Courier New" w:eastAsia="Times New Roman" w:hAnsi="Courier New" w:cs="Courier New"/>
                      <w:sz w:val="18"/>
                      <w:szCs w:val="18"/>
                      <w:lang w:eastAsia="tr-TR"/>
                    </w:rPr>
                    <w:br/>
                    <w:t>         MECLİS BAŞKANI</w:t>
                  </w:r>
                  <w:r w:rsidRPr="00D03BB4">
                    <w:rPr>
                      <w:rFonts w:ascii="Courier New" w:eastAsia="Times New Roman" w:hAnsi="Courier New" w:cs="Courier New"/>
                      <w:sz w:val="18"/>
                      <w:szCs w:val="18"/>
                      <w:lang w:eastAsia="tr-TR"/>
                    </w:rPr>
                    <w:br/>
                    <w:t>         </w:t>
                  </w:r>
                  <w:r w:rsidRPr="00D03BB4">
                    <w:rPr>
                      <w:rFonts w:ascii="Courier New" w:eastAsia="Times New Roman" w:hAnsi="Courier New" w:cs="Courier New"/>
                      <w:sz w:val="18"/>
                      <w:szCs w:val="18"/>
                      <w:lang w:eastAsia="tr-TR"/>
                    </w:rPr>
                    <w:br/>
                    <w:t>         </w:t>
                  </w:r>
                </w:p>
              </w:tc>
              <w:tc>
                <w:tcPr>
                  <w:tcW w:w="1300" w:type="pct"/>
                  <w:shd w:val="clear" w:color="auto" w:fill="FFFFFF"/>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MÜCAHİT ÖZCAN</w:t>
                  </w:r>
                  <w:r w:rsidRPr="00D03BB4">
                    <w:rPr>
                      <w:rFonts w:ascii="Courier New" w:eastAsia="Times New Roman" w:hAnsi="Courier New" w:cs="Courier New"/>
                      <w:sz w:val="18"/>
                      <w:szCs w:val="18"/>
                      <w:lang w:eastAsia="tr-TR"/>
                    </w:rPr>
                    <w:br/>
                    <w:t xml:space="preserve">         MECLİS </w:t>
                  </w:r>
                  <w:proofErr w:type="gramStart"/>
                  <w:r w:rsidRPr="00D03BB4">
                    <w:rPr>
                      <w:rFonts w:ascii="Courier New" w:eastAsia="Times New Roman" w:hAnsi="Courier New" w:cs="Courier New"/>
                      <w:sz w:val="18"/>
                      <w:szCs w:val="18"/>
                      <w:lang w:eastAsia="tr-TR"/>
                    </w:rPr>
                    <w:t>KATİBİ</w:t>
                  </w:r>
                  <w:proofErr w:type="gramEnd"/>
                  <w:r w:rsidRPr="00D03BB4">
                    <w:rPr>
                      <w:rFonts w:ascii="Courier New" w:eastAsia="Times New Roman" w:hAnsi="Courier New" w:cs="Courier New"/>
                      <w:sz w:val="18"/>
                      <w:szCs w:val="18"/>
                      <w:lang w:eastAsia="tr-TR"/>
                    </w:rPr>
                    <w:br/>
                    <w:t>         </w:t>
                  </w:r>
                  <w:r w:rsidRPr="00D03BB4">
                    <w:rPr>
                      <w:rFonts w:ascii="Courier New" w:eastAsia="Times New Roman" w:hAnsi="Courier New" w:cs="Courier New"/>
                      <w:sz w:val="18"/>
                      <w:szCs w:val="18"/>
                      <w:lang w:eastAsia="tr-TR"/>
                    </w:rPr>
                    <w:br/>
                    <w:t>         </w:t>
                  </w:r>
                </w:p>
              </w:tc>
              <w:tc>
                <w:tcPr>
                  <w:tcW w:w="1400" w:type="pct"/>
                  <w:shd w:val="clear" w:color="auto" w:fill="FFFFFF"/>
                  <w:hideMark/>
                </w:tcPr>
                <w:p w:rsidR="000A06E0" w:rsidRPr="00D03BB4" w:rsidRDefault="000A06E0" w:rsidP="00450AFB">
                  <w:pPr>
                    <w:spacing w:after="0" w:line="240" w:lineRule="auto"/>
                    <w:rPr>
                      <w:rFonts w:ascii="Courier New" w:eastAsia="Times New Roman" w:hAnsi="Courier New" w:cs="Courier New"/>
                      <w:sz w:val="18"/>
                      <w:szCs w:val="18"/>
                      <w:lang w:eastAsia="tr-TR"/>
                    </w:rPr>
                  </w:pPr>
                  <w:r w:rsidRPr="00D03BB4">
                    <w:rPr>
                      <w:rFonts w:ascii="Courier New" w:eastAsia="Times New Roman" w:hAnsi="Courier New" w:cs="Courier New"/>
                      <w:sz w:val="18"/>
                      <w:szCs w:val="18"/>
                      <w:lang w:eastAsia="tr-TR"/>
                    </w:rPr>
                    <w:t>         MUSTAFA UYSAL</w:t>
                  </w:r>
                  <w:r w:rsidRPr="00D03BB4">
                    <w:rPr>
                      <w:rFonts w:ascii="Courier New" w:eastAsia="Times New Roman" w:hAnsi="Courier New" w:cs="Courier New"/>
                      <w:sz w:val="18"/>
                      <w:szCs w:val="18"/>
                      <w:lang w:eastAsia="tr-TR"/>
                    </w:rPr>
                    <w:br/>
                    <w:t xml:space="preserve">         MECLİS </w:t>
                  </w:r>
                  <w:proofErr w:type="gramStart"/>
                  <w:r w:rsidRPr="00D03BB4">
                    <w:rPr>
                      <w:rFonts w:ascii="Courier New" w:eastAsia="Times New Roman" w:hAnsi="Courier New" w:cs="Courier New"/>
                      <w:sz w:val="18"/>
                      <w:szCs w:val="18"/>
                      <w:lang w:eastAsia="tr-TR"/>
                    </w:rPr>
                    <w:t>KATİBİ</w:t>
                  </w:r>
                  <w:proofErr w:type="gramEnd"/>
                  <w:r w:rsidRPr="00D03BB4">
                    <w:rPr>
                      <w:rFonts w:ascii="Courier New" w:eastAsia="Times New Roman" w:hAnsi="Courier New" w:cs="Courier New"/>
                      <w:sz w:val="18"/>
                      <w:szCs w:val="18"/>
                      <w:lang w:eastAsia="tr-TR"/>
                    </w:rPr>
                    <w:br/>
                    <w:t>         </w:t>
                  </w:r>
                  <w:r w:rsidRPr="00D03BB4">
                    <w:rPr>
                      <w:rFonts w:ascii="Courier New" w:eastAsia="Times New Roman" w:hAnsi="Courier New" w:cs="Courier New"/>
                      <w:sz w:val="18"/>
                      <w:szCs w:val="18"/>
                      <w:lang w:eastAsia="tr-TR"/>
                    </w:rPr>
                    <w:br/>
                    <w:t>         </w:t>
                  </w:r>
                </w:p>
              </w:tc>
            </w:tr>
          </w:tbl>
          <w:p w:rsidR="000A06E0" w:rsidRPr="00D03BB4" w:rsidRDefault="000A06E0" w:rsidP="00450AFB">
            <w:pPr>
              <w:spacing w:after="0" w:line="240" w:lineRule="auto"/>
              <w:rPr>
                <w:rFonts w:ascii="Tahoma" w:eastAsia="Times New Roman" w:hAnsi="Tahoma" w:cs="Tahoma"/>
                <w:sz w:val="17"/>
                <w:szCs w:val="17"/>
                <w:lang w:eastAsia="tr-TR"/>
              </w:rPr>
            </w:pPr>
          </w:p>
        </w:tc>
      </w:tr>
    </w:tbl>
    <w:p w:rsidR="000A06E0" w:rsidRDefault="0045367D" w:rsidP="000A06E0">
      <w:r w:rsidRPr="00D03BB4">
        <w:rPr>
          <w:rFonts w:ascii="Tahoma" w:eastAsia="Times New Roman" w:hAnsi="Tahoma" w:cs="Tahoma"/>
          <w:sz w:val="17"/>
          <w:szCs w:val="17"/>
        </w:rPr>
        <w:object w:dxaOrig="1215" w:dyaOrig="360">
          <v:shape id="_x0000_i1052" type="#_x0000_t75" style="width:1in;height:18pt" o:ole="">
            <v:imagedata r:id="rId15" o:title=""/>
          </v:shape>
          <w:control r:id="rId16" w:name="DefaultOcxName4" w:shapeid="_x0000_i1052"/>
        </w:object>
      </w:r>
      <w:r w:rsidRPr="00D03BB4">
        <w:rPr>
          <w:rFonts w:ascii="Tahoma" w:eastAsia="Times New Roman" w:hAnsi="Tahoma" w:cs="Tahoma"/>
          <w:sz w:val="17"/>
          <w:szCs w:val="17"/>
        </w:rPr>
        <w:object w:dxaOrig="1215" w:dyaOrig="360">
          <v:shape id="_x0000_i1055" type="#_x0000_t75" style="width:1in;height:18pt" o:ole="">
            <v:imagedata r:id="rId15" o:title=""/>
          </v:shape>
          <w:control r:id="rId17" w:name="DefaultOcxName5" w:shapeid="_x0000_i1055"/>
        </w:object>
      </w:r>
    </w:p>
    <w:p w:rsidR="00450AFB" w:rsidRDefault="00450AFB"/>
    <w:sectPr w:rsidR="00450AFB" w:rsidSect="00450AFB">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FB" w:rsidRDefault="00450AFB" w:rsidP="003711CE">
      <w:pPr>
        <w:spacing w:after="0" w:line="240" w:lineRule="auto"/>
      </w:pPr>
      <w:r>
        <w:separator/>
      </w:r>
    </w:p>
  </w:endnote>
  <w:endnote w:type="continuationSeparator" w:id="1">
    <w:p w:rsidR="00450AFB" w:rsidRDefault="00450AFB" w:rsidP="00371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918813"/>
      <w:docPartObj>
        <w:docPartGallery w:val="Page Numbers (Bottom of Page)"/>
        <w:docPartUnique/>
      </w:docPartObj>
    </w:sdtPr>
    <w:sdtContent>
      <w:p w:rsidR="00450AFB" w:rsidRDefault="0045367D">
        <w:pPr>
          <w:pStyle w:val="Altbilgi"/>
          <w:jc w:val="center"/>
        </w:pPr>
        <w:fldSimple w:instr=" PAGE   \* MERGEFORMAT ">
          <w:r w:rsidR="00F91278">
            <w:rPr>
              <w:noProof/>
            </w:rPr>
            <w:t>6</w:t>
          </w:r>
        </w:fldSimple>
      </w:p>
    </w:sdtContent>
  </w:sdt>
  <w:p w:rsidR="00450AFB" w:rsidRDefault="00450A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FB" w:rsidRDefault="00450AFB" w:rsidP="003711CE">
      <w:pPr>
        <w:spacing w:after="0" w:line="240" w:lineRule="auto"/>
      </w:pPr>
      <w:r>
        <w:separator/>
      </w:r>
    </w:p>
  </w:footnote>
  <w:footnote w:type="continuationSeparator" w:id="1">
    <w:p w:rsidR="00450AFB" w:rsidRDefault="00450AFB" w:rsidP="003711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A06E0"/>
    <w:rsid w:val="000A06E0"/>
    <w:rsid w:val="002D1EC8"/>
    <w:rsid w:val="003711CE"/>
    <w:rsid w:val="003B5F0D"/>
    <w:rsid w:val="00410FA7"/>
    <w:rsid w:val="004220AD"/>
    <w:rsid w:val="00450AFB"/>
    <w:rsid w:val="0045367D"/>
    <w:rsid w:val="00462179"/>
    <w:rsid w:val="006B0946"/>
    <w:rsid w:val="006F65F3"/>
    <w:rsid w:val="00AC717D"/>
    <w:rsid w:val="00B87FD7"/>
    <w:rsid w:val="00D60B24"/>
    <w:rsid w:val="00F912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06E0"/>
    <w:rPr>
      <w:color w:val="00008B"/>
      <w:u w:val="single"/>
    </w:rPr>
  </w:style>
  <w:style w:type="character" w:styleId="zlenenKpr">
    <w:name w:val="FollowedHyperlink"/>
    <w:basedOn w:val="VarsaylanParagrafYazTipi"/>
    <w:uiPriority w:val="99"/>
    <w:semiHidden/>
    <w:unhideWhenUsed/>
    <w:rsid w:val="000A06E0"/>
    <w:rPr>
      <w:color w:val="00008B"/>
      <w:u w:val="single"/>
    </w:rPr>
  </w:style>
  <w:style w:type="paragraph" w:styleId="NormalWeb">
    <w:name w:val="Normal (Web)"/>
    <w:basedOn w:val="Normal"/>
    <w:uiPriority w:val="99"/>
    <w:unhideWhenUsed/>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apton">
    <w:name w:val="uıwcaptıon"/>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omment">
    <w:name w:val="uıwcomment"/>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orumetn">
    <w:name w:val="uısorumetnı"/>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ecenekdeger">
    <w:name w:val="uısecenekdegerı"/>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
    <w:name w:val="uııcaptıon"/>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value">
    <w:name w:val="uııvalue"/>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btn">
    <w:name w:val="nbtn"/>
    <w:basedOn w:val="Normal"/>
    <w:rsid w:val="000A06E0"/>
    <w:pPr>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nosold">
    <w:name w:val="nosolıd"/>
    <w:basedOn w:val="Normal"/>
    <w:rsid w:val="000A06E0"/>
    <w:pPr>
      <w:shd w:val="clear" w:color="auto" w:fill="FFFFFF"/>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tableheader">
    <w:name w:val="tableheader"/>
    <w:basedOn w:val="Normal"/>
    <w:rsid w:val="000A06E0"/>
    <w:pPr>
      <w:shd w:val="clear" w:color="auto" w:fill="4682B4"/>
      <w:spacing w:before="100" w:beforeAutospacing="1" w:after="100" w:afterAutospacing="1" w:line="240" w:lineRule="auto"/>
      <w:jc w:val="center"/>
    </w:pPr>
    <w:rPr>
      <w:rFonts w:ascii="Tahoma" w:eastAsia="Times New Roman" w:hAnsi="Tahoma" w:cs="Tahoma"/>
      <w:b/>
      <w:bCs/>
      <w:vanish/>
      <w:color w:val="FFFFFF"/>
      <w:sz w:val="24"/>
      <w:szCs w:val="24"/>
      <w:lang w:eastAsia="tr-TR"/>
    </w:rPr>
  </w:style>
  <w:style w:type="paragraph" w:customStyle="1" w:styleId="vsualcapton">
    <w:name w:val="vısualcaptıon"/>
    <w:basedOn w:val="Normal"/>
    <w:rsid w:val="000A06E0"/>
    <w:pPr>
      <w:pBdr>
        <w:top w:val="single" w:sz="6" w:space="0" w:color="4986A2"/>
        <w:left w:val="single" w:sz="6" w:space="0" w:color="4986A2"/>
        <w:bottom w:val="single" w:sz="6" w:space="0" w:color="4986A2"/>
        <w:right w:val="single" w:sz="6" w:space="0" w:color="4986A2"/>
      </w:pBdr>
      <w:shd w:val="clear" w:color="auto" w:fill="FFFFFF"/>
      <w:spacing w:before="100" w:beforeAutospacing="1" w:after="105" w:line="240" w:lineRule="auto"/>
      <w:jc w:val="center"/>
    </w:pPr>
    <w:rPr>
      <w:rFonts w:ascii="Tahoma" w:eastAsia="Times New Roman" w:hAnsi="Tahoma" w:cs="Tahoma"/>
      <w:b/>
      <w:bCs/>
      <w:color w:val="FFFFFF"/>
      <w:sz w:val="17"/>
      <w:szCs w:val="17"/>
      <w:lang w:eastAsia="tr-TR"/>
    </w:rPr>
  </w:style>
  <w:style w:type="paragraph" w:customStyle="1" w:styleId="cellheader">
    <w:name w:val="cellheader"/>
    <w:basedOn w:val="Normal"/>
    <w:rsid w:val="000A06E0"/>
    <w:pPr>
      <w:shd w:val="clear" w:color="auto" w:fill="4682B4"/>
      <w:spacing w:before="100" w:beforeAutospacing="1" w:after="100" w:afterAutospacing="1" w:line="240" w:lineRule="auto"/>
      <w:jc w:val="center"/>
    </w:pPr>
    <w:rPr>
      <w:rFonts w:ascii="Tahoma" w:eastAsia="Times New Roman" w:hAnsi="Tahoma" w:cs="Tahoma"/>
      <w:color w:val="FFFFFF"/>
      <w:sz w:val="24"/>
      <w:szCs w:val="24"/>
      <w:lang w:eastAsia="tr-TR"/>
    </w:rPr>
  </w:style>
  <w:style w:type="paragraph" w:customStyle="1" w:styleId="lne">
    <w:name w:val="lıne"/>
    <w:basedOn w:val="Normal"/>
    <w:rsid w:val="000A06E0"/>
    <w:pPr>
      <w:spacing w:before="100" w:beforeAutospacing="1" w:after="100" w:afterAutospacing="1" w:line="240" w:lineRule="auto"/>
    </w:pPr>
    <w:rPr>
      <w:rFonts w:ascii="Arial" w:eastAsia="Times New Roman" w:hAnsi="Arial" w:cs="Arial"/>
      <w:b/>
      <w:bCs/>
      <w:color w:val="B22222"/>
      <w:sz w:val="17"/>
      <w:szCs w:val="17"/>
      <w:lang w:eastAsia="tr-TR"/>
    </w:rPr>
  </w:style>
  <w:style w:type="paragraph" w:customStyle="1" w:styleId="lne1">
    <w:name w:val="lıne1"/>
    <w:basedOn w:val="Normal"/>
    <w:rsid w:val="000A06E0"/>
    <w:pPr>
      <w:pBdr>
        <w:bottom w:val="single" w:sz="6" w:space="0" w:color="FFFFFF"/>
      </w:pBdr>
      <w:spacing w:before="100" w:beforeAutospacing="1" w:after="100" w:afterAutospacing="1" w:line="240" w:lineRule="auto"/>
    </w:pPr>
    <w:rPr>
      <w:rFonts w:ascii="Arial" w:eastAsia="Times New Roman" w:hAnsi="Arial" w:cs="Arial"/>
      <w:b/>
      <w:bCs/>
      <w:color w:val="666666"/>
      <w:sz w:val="17"/>
      <w:szCs w:val="17"/>
      <w:lang w:eastAsia="tr-TR"/>
    </w:rPr>
  </w:style>
  <w:style w:type="paragraph" w:customStyle="1" w:styleId="grd">
    <w:name w:val="grıd"/>
    <w:basedOn w:val="Normal"/>
    <w:rsid w:val="000A06E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passve">
    <w:name w:val="passıve"/>
    <w:basedOn w:val="Normal"/>
    <w:rsid w:val="000A06E0"/>
    <w:pPr>
      <w:pBdr>
        <w:top w:val="single" w:sz="6" w:space="0" w:color="FF0000"/>
        <w:left w:val="single" w:sz="6" w:space="0" w:color="FF0000"/>
        <w:bottom w:val="single" w:sz="6" w:space="0" w:color="FF0000"/>
        <w:right w:val="single" w:sz="6" w:space="0" w:color="FF0000"/>
      </w:pBdr>
      <w:shd w:val="clear" w:color="auto" w:fill="DDDDDD"/>
      <w:spacing w:before="100" w:beforeAutospacing="1" w:after="100" w:afterAutospacing="1" w:line="240" w:lineRule="auto"/>
      <w:ind w:firstLine="15"/>
    </w:pPr>
    <w:rPr>
      <w:rFonts w:ascii="Tahoma" w:eastAsia="Times New Roman" w:hAnsi="Tahoma" w:cs="Tahoma"/>
      <w:sz w:val="17"/>
      <w:szCs w:val="17"/>
      <w:lang w:eastAsia="tr-TR"/>
    </w:rPr>
  </w:style>
  <w:style w:type="paragraph" w:customStyle="1" w:styleId="glossybutton">
    <w:name w:val="glossybutton"/>
    <w:basedOn w:val="Normal"/>
    <w:rsid w:val="000A06E0"/>
    <w:pPr>
      <w:pBdr>
        <w:top w:val="single" w:sz="6" w:space="0" w:color="ADB9C2"/>
        <w:left w:val="single" w:sz="6" w:space="0" w:color="ADB9C2"/>
        <w:bottom w:val="single" w:sz="6" w:space="0" w:color="ADB9C2"/>
        <w:right w:val="single" w:sz="6" w:space="0" w:color="ADB9C2"/>
      </w:pBdr>
      <w:shd w:val="clear" w:color="auto" w:fill="FFFFFF"/>
      <w:spacing w:before="100" w:beforeAutospacing="1" w:after="100" w:afterAutospacing="1" w:line="240" w:lineRule="auto"/>
    </w:pPr>
    <w:rPr>
      <w:rFonts w:ascii="Tahoma" w:eastAsia="Times New Roman" w:hAnsi="Tahoma" w:cs="Tahoma"/>
      <w:color w:val="004080"/>
      <w:sz w:val="17"/>
      <w:szCs w:val="17"/>
      <w:lang w:eastAsia="tr-TR"/>
    </w:rPr>
  </w:style>
  <w:style w:type="paragraph" w:customStyle="1" w:styleId="glossybuttonover">
    <w:name w:val="glossybuttonover"/>
    <w:basedOn w:val="Normal"/>
    <w:rsid w:val="000A06E0"/>
    <w:pPr>
      <w:pBdr>
        <w:top w:val="single" w:sz="6" w:space="0" w:color="91C1E3"/>
        <w:left w:val="single" w:sz="6" w:space="0" w:color="91C1E3"/>
        <w:bottom w:val="single" w:sz="6" w:space="0" w:color="91C1E3"/>
        <w:right w:val="single" w:sz="6" w:space="0" w:color="91C1E3"/>
      </w:pBdr>
      <w:shd w:val="clear" w:color="auto" w:fill="FFFFFF"/>
      <w:spacing w:before="100" w:beforeAutospacing="1" w:after="100" w:afterAutospacing="1" w:line="240" w:lineRule="auto"/>
    </w:pPr>
    <w:rPr>
      <w:rFonts w:ascii="Tahoma" w:eastAsia="Times New Roman" w:hAnsi="Tahoma" w:cs="Tahoma"/>
      <w:color w:val="647683"/>
      <w:sz w:val="17"/>
      <w:szCs w:val="17"/>
      <w:lang w:eastAsia="tr-TR"/>
    </w:rPr>
  </w:style>
  <w:style w:type="paragraph" w:customStyle="1" w:styleId="usubcapton">
    <w:name w:val="uısubcaptıon"/>
    <w:basedOn w:val="Normal"/>
    <w:rsid w:val="000A06E0"/>
    <w:pPr>
      <w:pBdr>
        <w:top w:val="single" w:sz="6" w:space="0" w:color="ADB9C2"/>
        <w:left w:val="single" w:sz="6" w:space="0" w:color="ADB9C2"/>
        <w:bottom w:val="single" w:sz="6" w:space="0" w:color="ADB9C2"/>
        <w:right w:val="single" w:sz="6" w:space="0" w:color="ADB9C2"/>
      </w:pBdr>
      <w:shd w:val="clear" w:color="auto" w:fill="FFFFFF"/>
      <w:spacing w:before="100" w:beforeAutospacing="1" w:after="100" w:afterAutospacing="1" w:line="240" w:lineRule="auto"/>
      <w:jc w:val="center"/>
    </w:pPr>
    <w:rPr>
      <w:rFonts w:ascii="Tahoma" w:eastAsia="Times New Roman" w:hAnsi="Tahoma" w:cs="Tahoma"/>
      <w:b/>
      <w:bCs/>
      <w:color w:val="800000"/>
      <w:sz w:val="17"/>
      <w:szCs w:val="17"/>
      <w:lang w:eastAsia="tr-TR"/>
    </w:rPr>
  </w:style>
  <w:style w:type="paragraph" w:customStyle="1" w:styleId="usubheader">
    <w:name w:val="uısubheader"/>
    <w:basedOn w:val="Normal"/>
    <w:rsid w:val="000A06E0"/>
    <w:pPr>
      <w:pBdr>
        <w:right w:val="single" w:sz="6" w:space="0" w:color="DDDDDD"/>
      </w:pBdr>
      <w:shd w:val="clear" w:color="auto" w:fill="427F9B"/>
      <w:spacing w:before="100" w:beforeAutospacing="1" w:after="100" w:afterAutospacing="1" w:line="240" w:lineRule="auto"/>
      <w:jc w:val="center"/>
    </w:pPr>
    <w:rPr>
      <w:rFonts w:ascii="Times New Roman" w:eastAsia="Times New Roman" w:hAnsi="Times New Roman" w:cs="Times New Roman"/>
      <w:b/>
      <w:bCs/>
      <w:color w:val="FFFFFF"/>
      <w:sz w:val="24"/>
      <w:szCs w:val="24"/>
      <w:lang w:eastAsia="tr-TR"/>
    </w:rPr>
  </w:style>
  <w:style w:type="paragraph" w:customStyle="1" w:styleId="udvlock">
    <w:name w:val="uıdıvlock"/>
    <w:basedOn w:val="Normal"/>
    <w:rsid w:val="000A06E0"/>
    <w:pPr>
      <w:shd w:val="clear" w:color="auto" w:fill="FFFFFF"/>
      <w:spacing w:after="0" w:line="240" w:lineRule="auto"/>
    </w:pPr>
    <w:rPr>
      <w:rFonts w:ascii="Times New Roman" w:eastAsia="Times New Roman" w:hAnsi="Times New Roman" w:cs="Times New Roman"/>
      <w:vanish/>
      <w:sz w:val="24"/>
      <w:szCs w:val="24"/>
      <w:lang w:eastAsia="tr-TR"/>
    </w:rPr>
  </w:style>
  <w:style w:type="paragraph" w:customStyle="1" w:styleId="udvshadow">
    <w:name w:val="uıdıvshadow"/>
    <w:basedOn w:val="Normal"/>
    <w:rsid w:val="000A06E0"/>
    <w:pPr>
      <w:shd w:val="clear" w:color="auto" w:fill="000000"/>
      <w:spacing w:after="0" w:line="240" w:lineRule="auto"/>
    </w:pPr>
    <w:rPr>
      <w:rFonts w:ascii="Times New Roman" w:eastAsia="Times New Roman" w:hAnsi="Times New Roman" w:cs="Times New Roman"/>
      <w:vanish/>
      <w:sz w:val="24"/>
      <w:szCs w:val="24"/>
      <w:lang w:eastAsia="tr-TR"/>
    </w:rPr>
  </w:style>
  <w:style w:type="paragraph" w:customStyle="1" w:styleId="udvndcator">
    <w:name w:val="uıdıvındıcator"/>
    <w:basedOn w:val="Normal"/>
    <w:rsid w:val="000A06E0"/>
    <w:pPr>
      <w:pBdr>
        <w:top w:val="single" w:sz="6" w:space="2" w:color="4986A2"/>
        <w:left w:val="single" w:sz="6" w:space="2" w:color="4986A2"/>
        <w:bottom w:val="single" w:sz="6" w:space="2" w:color="4986A2"/>
        <w:right w:val="single" w:sz="6" w:space="2" w:color="4986A2"/>
      </w:pBdr>
      <w:shd w:val="clear" w:color="auto" w:fill="ADDFFF"/>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umessageboxdv">
    <w:name w:val="uımessageboxdıv"/>
    <w:basedOn w:val="Normal"/>
    <w:rsid w:val="000A06E0"/>
    <w:pPr>
      <w:pBdr>
        <w:top w:val="single" w:sz="6" w:space="2" w:color="4986A2"/>
        <w:left w:val="single" w:sz="6" w:space="2" w:color="4986A2"/>
        <w:bottom w:val="single" w:sz="6" w:space="2" w:color="4986A2"/>
        <w:right w:val="single" w:sz="6" w:space="2" w:color="4986A2"/>
      </w:pBdr>
      <w:shd w:val="clear" w:color="auto" w:fill="ADDFFF"/>
      <w:spacing w:before="100" w:beforeAutospacing="1" w:after="100" w:afterAutospacing="1" w:line="240" w:lineRule="auto"/>
      <w:jc w:val="center"/>
    </w:pPr>
    <w:rPr>
      <w:rFonts w:ascii="Tahoma" w:eastAsia="Times New Roman" w:hAnsi="Tahoma" w:cs="Tahoma"/>
      <w:sz w:val="17"/>
      <w:szCs w:val="17"/>
      <w:lang w:eastAsia="tr-TR"/>
    </w:rPr>
  </w:style>
  <w:style w:type="paragraph" w:customStyle="1" w:styleId="umessageboxtable">
    <w:name w:val="uımessageboxtable"/>
    <w:basedOn w:val="Normal"/>
    <w:rsid w:val="000A06E0"/>
    <w:pPr>
      <w:spacing w:after="0" w:line="240" w:lineRule="auto"/>
    </w:pPr>
    <w:rPr>
      <w:rFonts w:ascii="Times New Roman" w:eastAsia="Times New Roman" w:hAnsi="Times New Roman" w:cs="Times New Roman"/>
      <w:sz w:val="24"/>
      <w:szCs w:val="24"/>
      <w:lang w:eastAsia="tr-TR"/>
    </w:rPr>
  </w:style>
  <w:style w:type="paragraph" w:customStyle="1" w:styleId="umessageboxtableheaderleft">
    <w:name w:val="uımessageboxtableheaderleft"/>
    <w:basedOn w:val="Normal"/>
    <w:rsid w:val="000A06E0"/>
    <w:pPr>
      <w:pBdr>
        <w:bottom w:val="single" w:sz="6"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messageboxtableheaderrght">
    <w:name w:val="uımessageboxtableheaderrıght"/>
    <w:basedOn w:val="Normal"/>
    <w:rsid w:val="000A06E0"/>
    <w:pPr>
      <w:pBdr>
        <w:bottom w:val="single" w:sz="6" w:space="0" w:color="808080"/>
      </w:pBd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umessageboxtablebody">
    <w:name w:val="uımessageboxtablebody"/>
    <w:basedOn w:val="Normal"/>
    <w:rsid w:val="000A06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umessageboxtablefooter">
    <w:name w:val="uımessageboxtablefooter"/>
    <w:basedOn w:val="Normal"/>
    <w:rsid w:val="000A06E0"/>
    <w:pPr>
      <w:pBdr>
        <w:top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messageboxmessagedv">
    <w:name w:val="uımessageboxmessagedıv"/>
    <w:basedOn w:val="Normal"/>
    <w:rsid w:val="000A06E0"/>
    <w:pPr>
      <w:spacing w:after="0" w:line="240" w:lineRule="auto"/>
      <w:jc w:val="center"/>
    </w:pPr>
    <w:rPr>
      <w:rFonts w:ascii="Times New Roman" w:eastAsia="Times New Roman" w:hAnsi="Times New Roman" w:cs="Times New Roman"/>
      <w:b/>
      <w:bCs/>
      <w:sz w:val="24"/>
      <w:szCs w:val="24"/>
      <w:lang w:eastAsia="tr-TR"/>
    </w:rPr>
  </w:style>
  <w:style w:type="paragraph" w:customStyle="1" w:styleId="umessageboxerrordv">
    <w:name w:val="uımessageboxerrordıv"/>
    <w:basedOn w:val="Normal"/>
    <w:rsid w:val="000A06E0"/>
    <w:pPr>
      <w:spacing w:after="0" w:line="240" w:lineRule="auto"/>
    </w:pPr>
    <w:rPr>
      <w:rFonts w:ascii="Times New Roman" w:eastAsia="Times New Roman" w:hAnsi="Times New Roman" w:cs="Times New Roman"/>
      <w:i/>
      <w:iCs/>
      <w:sz w:val="24"/>
      <w:szCs w:val="24"/>
      <w:lang w:eastAsia="tr-TR"/>
    </w:rPr>
  </w:style>
  <w:style w:type="paragraph" w:customStyle="1" w:styleId="umessageboxbutton">
    <w:name w:val="uımessageboxbutton"/>
    <w:basedOn w:val="Normal"/>
    <w:rsid w:val="000A06E0"/>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ind w:left="45" w:right="45"/>
    </w:pPr>
    <w:rPr>
      <w:rFonts w:ascii="Times New Roman" w:eastAsia="Times New Roman" w:hAnsi="Times New Roman" w:cs="Times New Roman"/>
      <w:sz w:val="24"/>
      <w:szCs w:val="24"/>
      <w:lang w:eastAsia="tr-TR"/>
    </w:rPr>
  </w:style>
  <w:style w:type="paragraph" w:customStyle="1" w:styleId="udvtooltp">
    <w:name w:val="uıdıvtooltıp"/>
    <w:basedOn w:val="Normal"/>
    <w:rsid w:val="000A06E0"/>
    <w:pPr>
      <w:shd w:val="clear" w:color="auto" w:fill="CCCCCC"/>
      <w:spacing w:after="0" w:line="240" w:lineRule="auto"/>
    </w:pPr>
    <w:rPr>
      <w:rFonts w:ascii="Times New Roman" w:eastAsia="Times New Roman" w:hAnsi="Times New Roman" w:cs="Times New Roman"/>
      <w:sz w:val="24"/>
      <w:szCs w:val="24"/>
      <w:lang w:eastAsia="tr-TR"/>
    </w:rPr>
  </w:style>
  <w:style w:type="paragraph" w:customStyle="1" w:styleId="udvtooltpcapton">
    <w:name w:val="uıdıvtooltıpcaptıon"/>
    <w:basedOn w:val="Normal"/>
    <w:rsid w:val="000A06E0"/>
    <w:pPr>
      <w:pBdr>
        <w:top w:val="single" w:sz="6" w:space="0" w:color="808080"/>
        <w:left w:val="single" w:sz="6" w:space="0" w:color="808080"/>
        <w:bottom w:val="single" w:sz="6" w:space="0" w:color="808080"/>
        <w:right w:val="single" w:sz="6" w:space="0" w:color="808080"/>
      </w:pBdr>
      <w:shd w:val="clear" w:color="auto" w:fill="FFA500"/>
      <w:spacing w:before="100" w:beforeAutospacing="1" w:after="100" w:afterAutospacing="1" w:line="240" w:lineRule="auto"/>
    </w:pPr>
    <w:rPr>
      <w:rFonts w:ascii="Times New Roman" w:eastAsia="Times New Roman" w:hAnsi="Times New Roman" w:cs="Times New Roman"/>
      <w:b/>
      <w:bCs/>
      <w:color w:val="000000"/>
      <w:sz w:val="24"/>
      <w:szCs w:val="24"/>
      <w:lang w:eastAsia="tr-TR"/>
    </w:rPr>
  </w:style>
  <w:style w:type="paragraph" w:customStyle="1" w:styleId="udvtooltpdetal">
    <w:name w:val="uıdıvtooltıpdetaıl"/>
    <w:basedOn w:val="Normal"/>
    <w:rsid w:val="000A06E0"/>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b/>
      <w:bCs/>
      <w:color w:val="444444"/>
      <w:sz w:val="24"/>
      <w:szCs w:val="24"/>
      <w:lang w:eastAsia="tr-TR"/>
    </w:rPr>
  </w:style>
  <w:style w:type="paragraph" w:customStyle="1" w:styleId="udvrghtmenu">
    <w:name w:val="uıdıvrıghtmenu"/>
    <w:basedOn w:val="Normal"/>
    <w:rsid w:val="000A06E0"/>
    <w:pPr>
      <w:shd w:val="clear" w:color="auto" w:fill="CCCCCC"/>
      <w:spacing w:after="0" w:line="240" w:lineRule="auto"/>
    </w:pPr>
    <w:rPr>
      <w:rFonts w:ascii="Times New Roman" w:eastAsia="Times New Roman" w:hAnsi="Times New Roman" w:cs="Times New Roman"/>
      <w:sz w:val="24"/>
      <w:szCs w:val="24"/>
      <w:lang w:eastAsia="tr-TR"/>
    </w:rPr>
  </w:style>
  <w:style w:type="paragraph" w:customStyle="1" w:styleId="udvrghtmenucapton">
    <w:name w:val="uıdıvrıghtmenucaptıon"/>
    <w:basedOn w:val="Normal"/>
    <w:rsid w:val="000A06E0"/>
    <w:pPr>
      <w:pBdr>
        <w:top w:val="single" w:sz="6" w:space="0" w:color="808080"/>
        <w:left w:val="single" w:sz="6" w:space="0" w:color="808080"/>
        <w:bottom w:val="single" w:sz="6" w:space="0" w:color="808080"/>
        <w:right w:val="single" w:sz="6" w:space="0" w:color="808080"/>
      </w:pBdr>
      <w:shd w:val="clear" w:color="auto" w:fill="339900"/>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udvrghtmenudetal">
    <w:name w:val="uıdıvrıghtmenudetaıl"/>
    <w:basedOn w:val="Normal"/>
    <w:rsid w:val="000A06E0"/>
    <w:pPr>
      <w:shd w:val="clear" w:color="auto" w:fill="EEEEEE"/>
      <w:spacing w:before="100" w:beforeAutospacing="1" w:after="100" w:afterAutospacing="1" w:line="240" w:lineRule="auto"/>
    </w:pPr>
    <w:rPr>
      <w:rFonts w:ascii="Times New Roman" w:eastAsia="Times New Roman" w:hAnsi="Times New Roman" w:cs="Times New Roman"/>
      <w:color w:val="444444"/>
      <w:sz w:val="24"/>
      <w:szCs w:val="24"/>
      <w:lang w:eastAsia="tr-TR"/>
    </w:rPr>
  </w:style>
  <w:style w:type="paragraph" w:customStyle="1" w:styleId="udvrghtmenudetalactve">
    <w:name w:val="uıdıvrıghtmenudetaılactıve"/>
    <w:basedOn w:val="Normal"/>
    <w:rsid w:val="000A06E0"/>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udvfleupload">
    <w:name w:val="uıdıvfıleupload"/>
    <w:basedOn w:val="Normal"/>
    <w:rsid w:val="000A06E0"/>
    <w:pPr>
      <w:pBdr>
        <w:top w:val="outset" w:sz="12" w:space="1" w:color="ADD8E6"/>
        <w:left w:val="outset" w:sz="12" w:space="1" w:color="ADD8E6"/>
        <w:bottom w:val="outset" w:sz="12" w:space="1" w:color="ADD8E6"/>
        <w:right w:val="outset" w:sz="12" w:space="1" w:color="ADD8E6"/>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dvfleuploadcapton">
    <w:name w:val="uıdıvfıleuploadcaptıon"/>
    <w:basedOn w:val="Normal"/>
    <w:rsid w:val="000A06E0"/>
    <w:pPr>
      <w:shd w:val="clear" w:color="auto" w:fill="4682B4"/>
      <w:spacing w:before="100" w:beforeAutospacing="1" w:after="75" w:line="240" w:lineRule="auto"/>
      <w:jc w:val="center"/>
    </w:pPr>
    <w:rPr>
      <w:rFonts w:ascii="Times New Roman" w:eastAsia="Times New Roman" w:hAnsi="Times New Roman" w:cs="Times New Roman"/>
      <w:b/>
      <w:bCs/>
      <w:color w:val="FFFFFF"/>
      <w:sz w:val="24"/>
      <w:szCs w:val="24"/>
      <w:lang w:eastAsia="tr-TR"/>
    </w:rPr>
  </w:style>
  <w:style w:type="paragraph" w:customStyle="1" w:styleId="umodalboxdvshadow">
    <w:name w:val="uımodalboxdıvshadow"/>
    <w:basedOn w:val="Normal"/>
    <w:rsid w:val="000A06E0"/>
    <w:pPr>
      <w:shd w:val="clear" w:color="auto" w:fill="000000"/>
      <w:spacing w:after="0" w:line="240" w:lineRule="auto"/>
    </w:pPr>
    <w:rPr>
      <w:rFonts w:ascii="Times New Roman" w:eastAsia="Times New Roman" w:hAnsi="Times New Roman" w:cs="Times New Roman"/>
      <w:sz w:val="24"/>
      <w:szCs w:val="24"/>
      <w:lang w:eastAsia="tr-TR"/>
    </w:rPr>
  </w:style>
  <w:style w:type="paragraph" w:customStyle="1" w:styleId="umodalboxdvbody">
    <w:name w:val="uımodalboxdıvbody"/>
    <w:basedOn w:val="Normal"/>
    <w:rsid w:val="000A06E0"/>
    <w:pPr>
      <w:pBdr>
        <w:top w:val="single" w:sz="12" w:space="1" w:color="FF8C00"/>
        <w:left w:val="single" w:sz="12" w:space="1" w:color="FF8C00"/>
        <w:bottom w:val="single" w:sz="12" w:space="1" w:color="FF8C00"/>
        <w:right w:val="single" w:sz="12" w:space="1" w:color="FF8C00"/>
      </w:pBd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umodalboxframe">
    <w:name w:val="uımodalboxframe"/>
    <w:basedOn w:val="Normal"/>
    <w:rsid w:val="000A06E0"/>
    <w:pPr>
      <w:spacing w:after="0" w:line="240" w:lineRule="auto"/>
    </w:pPr>
    <w:rPr>
      <w:rFonts w:ascii="Times New Roman" w:eastAsia="Times New Roman" w:hAnsi="Times New Roman" w:cs="Times New Roman"/>
      <w:sz w:val="24"/>
      <w:szCs w:val="24"/>
      <w:lang w:eastAsia="tr-TR"/>
    </w:rPr>
  </w:style>
  <w:style w:type="paragraph" w:customStyle="1" w:styleId="hdebutton">
    <w:name w:val="hıdebutton"/>
    <w:basedOn w:val="Normal"/>
    <w:rsid w:val="000A06E0"/>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upastelcapton">
    <w:name w:val="uıpastelcaptıon"/>
    <w:basedOn w:val="Normal"/>
    <w:rsid w:val="000A06E0"/>
    <w:pPr>
      <w:spacing w:before="100" w:beforeAutospacing="1" w:after="100" w:afterAutospacing="1" w:line="240" w:lineRule="auto"/>
      <w:jc w:val="center"/>
    </w:pPr>
    <w:rPr>
      <w:rFonts w:ascii="Tahoma" w:eastAsia="Times New Roman" w:hAnsi="Tahoma" w:cs="Tahoma"/>
      <w:color w:val="FFFFFF"/>
      <w:sz w:val="24"/>
      <w:szCs w:val="24"/>
      <w:lang w:eastAsia="tr-TR"/>
    </w:rPr>
  </w:style>
  <w:style w:type="paragraph" w:customStyle="1" w:styleId="upastelsubcapton">
    <w:name w:val="uıpastelsubcaptıon"/>
    <w:basedOn w:val="Normal"/>
    <w:rsid w:val="000A06E0"/>
    <w:pPr>
      <w:pBdr>
        <w:top w:val="single" w:sz="6" w:space="2" w:color="AAAAAA"/>
        <w:left w:val="single" w:sz="6" w:space="2" w:color="AAAAAA"/>
        <w:bottom w:val="single" w:sz="6" w:space="2" w:color="AAAAAA"/>
        <w:right w:val="single" w:sz="6" w:space="2" w:color="AAAAAA"/>
      </w:pBdr>
      <w:spacing w:before="100" w:beforeAutospacing="1" w:after="100" w:afterAutospacing="1" w:line="240" w:lineRule="auto"/>
      <w:jc w:val="center"/>
    </w:pPr>
    <w:rPr>
      <w:rFonts w:ascii="Tahoma" w:eastAsia="Times New Roman" w:hAnsi="Tahoma" w:cs="Tahoma"/>
      <w:b/>
      <w:bCs/>
      <w:color w:val="333333"/>
      <w:sz w:val="17"/>
      <w:szCs w:val="17"/>
      <w:lang w:eastAsia="tr-TR"/>
    </w:rPr>
  </w:style>
  <w:style w:type="paragraph" w:customStyle="1" w:styleId="upastelheader">
    <w:name w:val="uıpastelheader"/>
    <w:basedOn w:val="Normal"/>
    <w:rsid w:val="000A06E0"/>
    <w:pPr>
      <w:pBdr>
        <w:top w:val="single" w:sz="6" w:space="2" w:color="AAAAAA"/>
        <w:left w:val="single" w:sz="6" w:space="2" w:color="AAAAAA"/>
        <w:bottom w:val="single" w:sz="6" w:space="2" w:color="AAAAAA"/>
        <w:right w:val="single" w:sz="6" w:space="2" w:color="AAAAAA"/>
      </w:pBdr>
      <w:spacing w:before="100" w:beforeAutospacing="1" w:after="100" w:afterAutospacing="1" w:line="240" w:lineRule="auto"/>
      <w:jc w:val="center"/>
    </w:pPr>
    <w:rPr>
      <w:rFonts w:ascii="Tahoma" w:eastAsia="Times New Roman" w:hAnsi="Tahoma" w:cs="Tahoma"/>
      <w:color w:val="FFFFFF"/>
      <w:sz w:val="21"/>
      <w:szCs w:val="21"/>
      <w:lang w:eastAsia="tr-TR"/>
    </w:rPr>
  </w:style>
  <w:style w:type="paragraph" w:customStyle="1" w:styleId="upasteltoolbar">
    <w:name w:val="uıpasteltoolbar"/>
    <w:basedOn w:val="Normal"/>
    <w:rsid w:val="000A06E0"/>
    <w:pPr>
      <w:pBdr>
        <w:top w:val="single" w:sz="6" w:space="2" w:color="DDDDDD"/>
        <w:left w:val="single" w:sz="6" w:space="2" w:color="DDDDDD"/>
        <w:bottom w:val="single" w:sz="6" w:space="2" w:color="DDDDDD"/>
        <w:right w:val="single" w:sz="6" w:space="2" w:color="DDDDDD"/>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upastelbuttonbar">
    <w:name w:val="uıpastelbuttonbar"/>
    <w:basedOn w:val="Normal"/>
    <w:rsid w:val="000A06E0"/>
    <w:pPr>
      <w:pBdr>
        <w:top w:val="single" w:sz="6" w:space="2" w:color="CCCCCC"/>
        <w:left w:val="single" w:sz="6" w:space="2" w:color="CCCCCC"/>
        <w:bottom w:val="single" w:sz="6" w:space="2" w:color="CCCCCC"/>
        <w:right w:val="single" w:sz="6" w:space="2" w:color="CCCCCC"/>
      </w:pBdr>
      <w:shd w:val="clear" w:color="auto" w:fill="E3F6CE"/>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upastelpanel">
    <w:name w:val="uıpastelpanel"/>
    <w:basedOn w:val="Normal"/>
    <w:rsid w:val="000A06E0"/>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boxcapton">
    <w:name w:val="uıpastelboxcaptıon"/>
    <w:basedOn w:val="Normal"/>
    <w:rsid w:val="000A06E0"/>
    <w:pPr>
      <w:pBdr>
        <w:bottom w:val="single" w:sz="12" w:space="0" w:color="808080"/>
      </w:pBdr>
      <w:spacing w:before="100" w:beforeAutospacing="1" w:after="100" w:afterAutospacing="1" w:line="240" w:lineRule="auto"/>
    </w:pPr>
    <w:rPr>
      <w:rFonts w:ascii="Arial" w:eastAsia="Times New Roman" w:hAnsi="Arial" w:cs="Arial"/>
      <w:color w:val="800000"/>
      <w:sz w:val="30"/>
      <w:szCs w:val="30"/>
      <w:lang w:eastAsia="tr-TR"/>
    </w:rPr>
  </w:style>
  <w:style w:type="paragraph" w:customStyle="1" w:styleId="upastelboxlabel">
    <w:name w:val="uıpastelboxlabel"/>
    <w:basedOn w:val="Normal"/>
    <w:rsid w:val="000A06E0"/>
    <w:pPr>
      <w:shd w:val="clear" w:color="auto" w:fill="CEE3F6"/>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upastelboxdetal">
    <w:name w:val="uıpastelboxdetaıl"/>
    <w:basedOn w:val="Normal"/>
    <w:rsid w:val="000A06E0"/>
    <w:pPr>
      <w:spacing w:before="100" w:beforeAutospacing="1" w:after="100" w:afterAutospacing="1" w:line="240" w:lineRule="auto"/>
    </w:pPr>
    <w:rPr>
      <w:rFonts w:ascii="Times New Roman" w:eastAsia="Times New Roman" w:hAnsi="Times New Roman" w:cs="Times New Roman"/>
      <w:sz w:val="21"/>
      <w:szCs w:val="21"/>
      <w:lang w:eastAsia="tr-TR"/>
    </w:rPr>
  </w:style>
  <w:style w:type="paragraph" w:customStyle="1" w:styleId="upastelnfopanel">
    <w:name w:val="uıpastelınfopanel"/>
    <w:basedOn w:val="Normal"/>
    <w:rsid w:val="000A06E0"/>
    <w:pPr>
      <w:pBdr>
        <w:top w:val="dotted" w:sz="6" w:space="0" w:color="FA5858"/>
        <w:left w:val="dotted" w:sz="6" w:space="0" w:color="FA5858"/>
        <w:bottom w:val="dotted" w:sz="6" w:space="0" w:color="FA5858"/>
        <w:right w:val="dotted" w:sz="6" w:space="0" w:color="FA5858"/>
      </w:pBdr>
      <w:shd w:val="clear" w:color="auto" w:fill="FBF2EF"/>
      <w:spacing w:before="100" w:beforeAutospacing="1" w:after="100" w:afterAutospacing="1" w:line="240" w:lineRule="auto"/>
    </w:pPr>
    <w:rPr>
      <w:rFonts w:ascii="Tahoma" w:eastAsia="Times New Roman" w:hAnsi="Tahoma" w:cs="Tahoma"/>
      <w:color w:val="333333"/>
      <w:sz w:val="15"/>
      <w:szCs w:val="15"/>
      <w:lang w:eastAsia="tr-TR"/>
    </w:rPr>
  </w:style>
  <w:style w:type="paragraph" w:customStyle="1" w:styleId="uwzardtable">
    <w:name w:val="uıwızardtable"/>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zardsteptable">
    <w:name w:val="uıwızardsteptable"/>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zardcontenttable">
    <w:name w:val="uıwızardcontenttable"/>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taskstable">
    <w:name w:val="uıpasteltaskstable"/>
    <w:basedOn w:val="Normal"/>
    <w:rsid w:val="000A06E0"/>
    <w:pPr>
      <w:pBdr>
        <w:top w:val="single" w:sz="6" w:space="0" w:color="DDDDDD"/>
        <w:left w:val="single" w:sz="6" w:space="0" w:color="DDDDDD"/>
        <w:bottom w:val="single" w:sz="6" w:space="0" w:color="DDDDDD"/>
        <w:right w:val="single" w:sz="6" w:space="0" w:color="DDDDDD"/>
      </w:pBdr>
      <w:shd w:val="clear" w:color="auto" w:fill="E3F6CE"/>
      <w:spacing w:before="100" w:beforeAutospacing="1" w:after="75" w:line="240" w:lineRule="auto"/>
    </w:pPr>
    <w:rPr>
      <w:rFonts w:ascii="Times New Roman" w:eastAsia="Times New Roman" w:hAnsi="Times New Roman" w:cs="Times New Roman"/>
      <w:sz w:val="24"/>
      <w:szCs w:val="24"/>
      <w:lang w:eastAsia="tr-TR"/>
    </w:rPr>
  </w:style>
  <w:style w:type="paragraph" w:customStyle="1" w:styleId="uwzardgroupboxpanel">
    <w:name w:val="uıwızardgroupboxpanel"/>
    <w:basedOn w:val="Normal"/>
    <w:rsid w:val="000A06E0"/>
    <w:pPr>
      <w:pBdr>
        <w:top w:val="single" w:sz="6" w:space="0" w:color="DDDDDD"/>
        <w:left w:val="single" w:sz="6" w:space="0" w:color="DDDDDD"/>
        <w:bottom w:val="single" w:sz="6" w:space="0" w:color="DDDDDD"/>
        <w:right w:val="single" w:sz="6" w:space="0" w:color="DDDDDD"/>
      </w:pBdr>
      <w:shd w:val="clear" w:color="auto" w:fill="EFF8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orupanel">
    <w:name w:val="uısorupanel"/>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table">
    <w:name w:val="uıpasteltable"/>
    <w:basedOn w:val="Normal"/>
    <w:rsid w:val="000A06E0"/>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astelbgmenu">
    <w:name w:val="uıpastelbıgmenu"/>
    <w:basedOn w:val="Normal"/>
    <w:rsid w:val="000A06E0"/>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graphdv">
    <w:name w:val="uıgraphdıv"/>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graphtable">
    <w:name w:val="uıgraphtable"/>
    <w:basedOn w:val="Normal"/>
    <w:rsid w:val="000A06E0"/>
    <w:pPr>
      <w:spacing w:before="30" w:after="100" w:afterAutospacing="1" w:line="240" w:lineRule="auto"/>
    </w:pPr>
    <w:rPr>
      <w:rFonts w:ascii="Arial" w:eastAsia="Times New Roman" w:hAnsi="Arial" w:cs="Arial"/>
      <w:sz w:val="17"/>
      <w:szCs w:val="17"/>
      <w:lang w:eastAsia="tr-TR"/>
    </w:rPr>
  </w:style>
  <w:style w:type="paragraph" w:customStyle="1" w:styleId="belsstreetable">
    <w:name w:val="belsıstreetable"/>
    <w:basedOn w:val="Normal"/>
    <w:rsid w:val="000A06E0"/>
    <w:pPr>
      <w:spacing w:after="0" w:line="240" w:lineRule="auto"/>
    </w:pPr>
    <w:rPr>
      <w:rFonts w:ascii="Tahoma" w:eastAsia="Times New Roman" w:hAnsi="Tahoma" w:cs="Tahoma"/>
      <w:sz w:val="17"/>
      <w:szCs w:val="17"/>
      <w:lang w:eastAsia="tr-TR"/>
    </w:rPr>
  </w:style>
  <w:style w:type="paragraph" w:customStyle="1" w:styleId="background">
    <w:name w:val="background"/>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dt">
    <w:name w:val="edıt"/>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dedt">
    <w:name w:val="tdedıt"/>
    <w:basedOn w:val="Normal"/>
    <w:rsid w:val="000A06E0"/>
    <w:pPr>
      <w:spacing w:after="0" w:line="240" w:lineRule="auto"/>
    </w:pPr>
    <w:rPr>
      <w:rFonts w:ascii="Times New Roman" w:eastAsia="Times New Roman" w:hAnsi="Times New Roman" w:cs="Times New Roman"/>
      <w:sz w:val="24"/>
      <w:szCs w:val="24"/>
      <w:lang w:eastAsia="tr-TR"/>
    </w:rPr>
  </w:style>
  <w:style w:type="paragraph" w:customStyle="1" w:styleId="celledt">
    <w:name w:val="celledıt"/>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
    <w:name w:val="button"/>
    <w:basedOn w:val="Normal"/>
    <w:rsid w:val="000A06E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hover">
    <w:name w:val="hover"/>
    <w:basedOn w:val="Normal"/>
    <w:rsid w:val="000A06E0"/>
    <w:pPr>
      <w:shd w:val="clear" w:color="auto" w:fill="B0C4D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sabler">
    <w:name w:val="dısabler"/>
    <w:basedOn w:val="Normal"/>
    <w:rsid w:val="000A06E0"/>
    <w:pPr>
      <w:shd w:val="clear" w:color="auto" w:fill="C0C0C0"/>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lstdv">
    <w:name w:val="lıstdıv"/>
    <w:basedOn w:val="Normal"/>
    <w:rsid w:val="000A06E0"/>
    <w:pPr>
      <w:pBdr>
        <w:top w:val="single" w:sz="6" w:space="0" w:color="4682B4"/>
        <w:left w:val="single" w:sz="6" w:space="0" w:color="4682B4"/>
        <w:bottom w:val="single" w:sz="6" w:space="0" w:color="4682B4"/>
        <w:right w:val="single" w:sz="6" w:space="0" w:color="4682B4"/>
      </w:pBdr>
      <w:shd w:val="clear" w:color="auto" w:fill="F5F5F5"/>
      <w:spacing w:after="0" w:line="240" w:lineRule="auto"/>
    </w:pPr>
    <w:rPr>
      <w:rFonts w:ascii="Times New Roman" w:eastAsia="Times New Roman" w:hAnsi="Times New Roman" w:cs="Times New Roman"/>
      <w:sz w:val="24"/>
      <w:szCs w:val="24"/>
      <w:lang w:eastAsia="tr-TR"/>
    </w:rPr>
  </w:style>
  <w:style w:type="paragraph" w:customStyle="1" w:styleId="lopton">
    <w:name w:val="lıoptıon"/>
    <w:basedOn w:val="Normal"/>
    <w:rsid w:val="000A06E0"/>
    <w:pPr>
      <w:spacing w:after="0" w:line="240" w:lineRule="auto"/>
    </w:pPr>
    <w:rPr>
      <w:rFonts w:ascii="Times New Roman" w:eastAsia="Times New Roman" w:hAnsi="Times New Roman" w:cs="Times New Roman"/>
      <w:sz w:val="24"/>
      <w:szCs w:val="24"/>
      <w:lang w:eastAsia="tr-TR"/>
    </w:rPr>
  </w:style>
  <w:style w:type="paragraph" w:customStyle="1" w:styleId="slbox">
    <w:name w:val="slbox"/>
    <w:basedOn w:val="Normal"/>
    <w:rsid w:val="000A06E0"/>
    <w:pPr>
      <w:shd w:val="clear" w:color="auto" w:fill="DEEFF5"/>
      <w:spacing w:after="0" w:line="240" w:lineRule="auto"/>
      <w:jc w:val="center"/>
      <w:textAlignment w:val="center"/>
    </w:pPr>
    <w:rPr>
      <w:rFonts w:ascii="Times New Roman" w:eastAsia="Times New Roman" w:hAnsi="Times New Roman" w:cs="Times New Roman"/>
      <w:sz w:val="17"/>
      <w:szCs w:val="17"/>
      <w:lang w:eastAsia="tr-TR"/>
    </w:rPr>
  </w:style>
  <w:style w:type="paragraph" w:customStyle="1" w:styleId="pbody">
    <w:name w:val="pbody"/>
    <w:basedOn w:val="Normal"/>
    <w:rsid w:val="000A06E0"/>
    <w:pPr>
      <w:shd w:val="clear" w:color="auto" w:fill="FFFFFF"/>
      <w:spacing w:after="0" w:line="240" w:lineRule="auto"/>
      <w:jc w:val="center"/>
    </w:pPr>
    <w:rPr>
      <w:rFonts w:ascii="Tahoma" w:eastAsia="Times New Roman" w:hAnsi="Tahoma" w:cs="Tahoma"/>
      <w:sz w:val="2"/>
      <w:szCs w:val="2"/>
      <w:lang w:eastAsia="tr-TR"/>
    </w:rPr>
  </w:style>
  <w:style w:type="paragraph" w:customStyle="1" w:styleId="nfodv">
    <w:name w:val="ınfodıv"/>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frame">
    <w:name w:val="pframe"/>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wcommentlabel">
    <w:name w:val="uıwcommentlabel"/>
    <w:basedOn w:val="VarsaylanParagrafYazTipi"/>
    <w:rsid w:val="000A06E0"/>
  </w:style>
  <w:style w:type="character" w:customStyle="1" w:styleId="secenekkutu">
    <w:name w:val="secenekkutu"/>
    <w:basedOn w:val="VarsaylanParagrafYazTipi"/>
    <w:rsid w:val="000A06E0"/>
  </w:style>
  <w:style w:type="character" w:customStyle="1" w:styleId="selected">
    <w:name w:val="selected"/>
    <w:basedOn w:val="VarsaylanParagrafYazTipi"/>
    <w:rsid w:val="000A06E0"/>
  </w:style>
  <w:style w:type="paragraph" w:customStyle="1" w:styleId="uwcapton1">
    <w:name w:val="uıwcaptıon1"/>
    <w:basedOn w:val="Normal"/>
    <w:rsid w:val="000A06E0"/>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1">
    <w:name w:val="uıwcomment1"/>
    <w:basedOn w:val="Normal"/>
    <w:rsid w:val="000A06E0"/>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2">
    <w:name w:val="uıwcaptıon2"/>
    <w:basedOn w:val="Normal"/>
    <w:rsid w:val="000A06E0"/>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2">
    <w:name w:val="uıwcomment2"/>
    <w:basedOn w:val="Normal"/>
    <w:rsid w:val="000A06E0"/>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3">
    <w:name w:val="uıwcaptıon3"/>
    <w:basedOn w:val="Normal"/>
    <w:rsid w:val="000A06E0"/>
    <w:pPr>
      <w:spacing w:before="45" w:after="45" w:line="240" w:lineRule="auto"/>
    </w:pPr>
    <w:rPr>
      <w:rFonts w:ascii="Arial" w:eastAsia="Times New Roman" w:hAnsi="Arial" w:cs="Arial"/>
      <w:color w:val="000000"/>
      <w:sz w:val="27"/>
      <w:szCs w:val="27"/>
      <w:lang w:eastAsia="tr-TR"/>
    </w:rPr>
  </w:style>
  <w:style w:type="paragraph" w:customStyle="1" w:styleId="uwcomment3">
    <w:name w:val="uıwcomment3"/>
    <w:basedOn w:val="Normal"/>
    <w:rsid w:val="000A06E0"/>
    <w:pPr>
      <w:spacing w:before="45" w:after="45" w:line="240" w:lineRule="auto"/>
    </w:pPr>
    <w:rPr>
      <w:rFonts w:ascii="Arial" w:eastAsia="Times New Roman" w:hAnsi="Arial" w:cs="Arial"/>
      <w:color w:val="808080"/>
      <w:sz w:val="17"/>
      <w:szCs w:val="17"/>
      <w:lang w:eastAsia="tr-TR"/>
    </w:rPr>
  </w:style>
  <w:style w:type="paragraph" w:customStyle="1" w:styleId="uwcapton4">
    <w:name w:val="uıwcaptıon4"/>
    <w:basedOn w:val="Normal"/>
    <w:rsid w:val="000A06E0"/>
    <w:pPr>
      <w:spacing w:before="45" w:after="45" w:line="240" w:lineRule="auto"/>
    </w:pPr>
    <w:rPr>
      <w:rFonts w:ascii="Tahoma" w:eastAsia="Times New Roman" w:hAnsi="Tahoma" w:cs="Tahoma"/>
      <w:color w:val="333333"/>
      <w:sz w:val="24"/>
      <w:szCs w:val="24"/>
      <w:lang w:eastAsia="tr-TR"/>
    </w:rPr>
  </w:style>
  <w:style w:type="paragraph" w:customStyle="1" w:styleId="uwcomment4">
    <w:name w:val="uıwcomment4"/>
    <w:basedOn w:val="Normal"/>
    <w:rsid w:val="000A06E0"/>
    <w:pPr>
      <w:spacing w:before="45" w:after="45" w:line="240" w:lineRule="auto"/>
    </w:pPr>
    <w:rPr>
      <w:rFonts w:ascii="Tahoma" w:eastAsia="Times New Roman" w:hAnsi="Tahoma" w:cs="Tahoma"/>
      <w:color w:val="555555"/>
      <w:sz w:val="17"/>
      <w:szCs w:val="17"/>
      <w:lang w:eastAsia="tr-TR"/>
    </w:rPr>
  </w:style>
  <w:style w:type="character" w:customStyle="1" w:styleId="uwcommentlabel1">
    <w:name w:val="uıwcommentlabel1"/>
    <w:basedOn w:val="VarsaylanParagrafYazTipi"/>
    <w:rsid w:val="000A06E0"/>
    <w:rPr>
      <w:b/>
      <w:bCs/>
    </w:rPr>
  </w:style>
  <w:style w:type="paragraph" w:customStyle="1" w:styleId="usorumetn1">
    <w:name w:val="uısorumetnı1"/>
    <w:basedOn w:val="Normal"/>
    <w:rsid w:val="000A06E0"/>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1">
    <w:name w:val="uısecenekdegerı1"/>
    <w:basedOn w:val="Normal"/>
    <w:rsid w:val="000A06E0"/>
    <w:pPr>
      <w:spacing w:before="45" w:after="45" w:line="240" w:lineRule="auto"/>
      <w:ind w:left="300"/>
    </w:pPr>
    <w:rPr>
      <w:rFonts w:ascii="Tahoma" w:eastAsia="Times New Roman" w:hAnsi="Tahoma" w:cs="Tahoma"/>
      <w:color w:val="333333"/>
      <w:sz w:val="18"/>
      <w:szCs w:val="18"/>
      <w:lang w:eastAsia="tr-TR"/>
    </w:rPr>
  </w:style>
  <w:style w:type="character" w:customStyle="1" w:styleId="secenekkutu1">
    <w:name w:val="secenekkutu1"/>
    <w:basedOn w:val="VarsaylanParagrafYazTipi"/>
    <w:rsid w:val="000A06E0"/>
    <w:rPr>
      <w:bdr w:val="single" w:sz="6" w:space="0" w:color="333333" w:frame="1"/>
    </w:rPr>
  </w:style>
  <w:style w:type="character" w:customStyle="1" w:styleId="selected1">
    <w:name w:val="selected1"/>
    <w:basedOn w:val="VarsaylanParagrafYazTipi"/>
    <w:rsid w:val="000A06E0"/>
    <w:rPr>
      <w:shd w:val="clear" w:color="auto" w:fill="333333"/>
    </w:rPr>
  </w:style>
  <w:style w:type="paragraph" w:customStyle="1" w:styleId="nfodv1">
    <w:name w:val="ınfodıv1"/>
    <w:basedOn w:val="Normal"/>
    <w:rsid w:val="000A06E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1">
    <w:name w:val="uııcaptıon1"/>
    <w:basedOn w:val="Normal"/>
    <w:rsid w:val="000A06E0"/>
    <w:pPr>
      <w:spacing w:after="0" w:line="240" w:lineRule="auto"/>
      <w:jc w:val="center"/>
    </w:pPr>
    <w:rPr>
      <w:rFonts w:ascii="Tahoma" w:eastAsia="Times New Roman" w:hAnsi="Tahoma" w:cs="Tahoma"/>
      <w:color w:val="555555"/>
      <w:sz w:val="21"/>
      <w:szCs w:val="21"/>
      <w:lang w:eastAsia="tr-TR"/>
    </w:rPr>
  </w:style>
  <w:style w:type="paragraph" w:customStyle="1" w:styleId="uvalue1">
    <w:name w:val="uııvalue1"/>
    <w:basedOn w:val="Normal"/>
    <w:rsid w:val="000A06E0"/>
    <w:pPr>
      <w:spacing w:after="0" w:line="240" w:lineRule="auto"/>
      <w:jc w:val="center"/>
    </w:pPr>
    <w:rPr>
      <w:rFonts w:ascii="Tahoma" w:eastAsia="Times New Roman" w:hAnsi="Tahoma" w:cs="Tahoma"/>
      <w:color w:val="FFA500"/>
      <w:sz w:val="36"/>
      <w:szCs w:val="36"/>
      <w:lang w:eastAsia="tr-TR"/>
    </w:rPr>
  </w:style>
  <w:style w:type="paragraph" w:customStyle="1" w:styleId="pframe1">
    <w:name w:val="pframe1"/>
    <w:basedOn w:val="Normal"/>
    <w:rsid w:val="000A06E0"/>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oolcontrol">
    <w:name w:val="toolcontrol"/>
    <w:basedOn w:val="Normal"/>
    <w:rsid w:val="000A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wcapton5">
    <w:name w:val="uıwcaptıon5"/>
    <w:basedOn w:val="Normal"/>
    <w:rsid w:val="000A06E0"/>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5">
    <w:name w:val="uıwcomment5"/>
    <w:basedOn w:val="Normal"/>
    <w:rsid w:val="000A06E0"/>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6">
    <w:name w:val="uıwcaptıon6"/>
    <w:basedOn w:val="Normal"/>
    <w:rsid w:val="000A06E0"/>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6">
    <w:name w:val="uıwcomment6"/>
    <w:basedOn w:val="Normal"/>
    <w:rsid w:val="000A06E0"/>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7">
    <w:name w:val="uıwcaptıon7"/>
    <w:basedOn w:val="Normal"/>
    <w:rsid w:val="000A06E0"/>
    <w:pPr>
      <w:spacing w:before="45" w:after="45" w:line="240" w:lineRule="auto"/>
    </w:pPr>
    <w:rPr>
      <w:rFonts w:ascii="Arial" w:eastAsia="Times New Roman" w:hAnsi="Arial" w:cs="Arial"/>
      <w:color w:val="000000"/>
      <w:sz w:val="27"/>
      <w:szCs w:val="27"/>
      <w:lang w:eastAsia="tr-TR"/>
    </w:rPr>
  </w:style>
  <w:style w:type="paragraph" w:customStyle="1" w:styleId="uwcomment7">
    <w:name w:val="uıwcomment7"/>
    <w:basedOn w:val="Normal"/>
    <w:rsid w:val="000A06E0"/>
    <w:pPr>
      <w:spacing w:before="45" w:after="45" w:line="240" w:lineRule="auto"/>
    </w:pPr>
    <w:rPr>
      <w:rFonts w:ascii="Arial" w:eastAsia="Times New Roman" w:hAnsi="Arial" w:cs="Arial"/>
      <w:color w:val="808080"/>
      <w:sz w:val="17"/>
      <w:szCs w:val="17"/>
      <w:lang w:eastAsia="tr-TR"/>
    </w:rPr>
  </w:style>
  <w:style w:type="paragraph" w:customStyle="1" w:styleId="uwcapton8">
    <w:name w:val="uıwcaptıon8"/>
    <w:basedOn w:val="Normal"/>
    <w:rsid w:val="000A06E0"/>
    <w:pPr>
      <w:spacing w:before="45" w:after="45" w:line="240" w:lineRule="auto"/>
    </w:pPr>
    <w:rPr>
      <w:rFonts w:ascii="Tahoma" w:eastAsia="Times New Roman" w:hAnsi="Tahoma" w:cs="Tahoma"/>
      <w:color w:val="333333"/>
      <w:sz w:val="24"/>
      <w:szCs w:val="24"/>
      <w:lang w:eastAsia="tr-TR"/>
    </w:rPr>
  </w:style>
  <w:style w:type="paragraph" w:customStyle="1" w:styleId="uwcomment8">
    <w:name w:val="uıwcomment8"/>
    <w:basedOn w:val="Normal"/>
    <w:rsid w:val="000A06E0"/>
    <w:pPr>
      <w:spacing w:before="45" w:after="45" w:line="240" w:lineRule="auto"/>
    </w:pPr>
    <w:rPr>
      <w:rFonts w:ascii="Tahoma" w:eastAsia="Times New Roman" w:hAnsi="Tahoma" w:cs="Tahoma"/>
      <w:color w:val="555555"/>
      <w:sz w:val="17"/>
      <w:szCs w:val="17"/>
      <w:lang w:eastAsia="tr-TR"/>
    </w:rPr>
  </w:style>
  <w:style w:type="character" w:customStyle="1" w:styleId="uwcommentlabel2">
    <w:name w:val="uıwcommentlabel2"/>
    <w:basedOn w:val="VarsaylanParagrafYazTipi"/>
    <w:rsid w:val="000A06E0"/>
    <w:rPr>
      <w:b/>
      <w:bCs/>
    </w:rPr>
  </w:style>
  <w:style w:type="paragraph" w:customStyle="1" w:styleId="usorumetn2">
    <w:name w:val="uısorumetnı2"/>
    <w:basedOn w:val="Normal"/>
    <w:rsid w:val="000A06E0"/>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2">
    <w:name w:val="uısecenekdegerı2"/>
    <w:basedOn w:val="Normal"/>
    <w:rsid w:val="000A06E0"/>
    <w:pPr>
      <w:spacing w:before="45" w:after="45" w:line="240" w:lineRule="auto"/>
      <w:ind w:left="300"/>
    </w:pPr>
    <w:rPr>
      <w:rFonts w:ascii="Tahoma" w:eastAsia="Times New Roman" w:hAnsi="Tahoma" w:cs="Tahoma"/>
      <w:color w:val="333333"/>
      <w:sz w:val="18"/>
      <w:szCs w:val="18"/>
      <w:lang w:eastAsia="tr-TR"/>
    </w:rPr>
  </w:style>
  <w:style w:type="character" w:customStyle="1" w:styleId="secenekkutu2">
    <w:name w:val="secenekkutu2"/>
    <w:basedOn w:val="VarsaylanParagrafYazTipi"/>
    <w:rsid w:val="000A06E0"/>
    <w:rPr>
      <w:bdr w:val="single" w:sz="6" w:space="0" w:color="333333" w:frame="1"/>
    </w:rPr>
  </w:style>
  <w:style w:type="character" w:customStyle="1" w:styleId="selected2">
    <w:name w:val="selected2"/>
    <w:basedOn w:val="VarsaylanParagrafYazTipi"/>
    <w:rsid w:val="000A06E0"/>
    <w:rPr>
      <w:shd w:val="clear" w:color="auto" w:fill="333333"/>
    </w:rPr>
  </w:style>
  <w:style w:type="paragraph" w:customStyle="1" w:styleId="nfodv2">
    <w:name w:val="ınfodıv2"/>
    <w:basedOn w:val="Normal"/>
    <w:rsid w:val="000A06E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2">
    <w:name w:val="uııcaptıon2"/>
    <w:basedOn w:val="Normal"/>
    <w:rsid w:val="000A06E0"/>
    <w:pPr>
      <w:spacing w:after="0" w:line="240" w:lineRule="auto"/>
      <w:jc w:val="center"/>
    </w:pPr>
    <w:rPr>
      <w:rFonts w:ascii="Tahoma" w:eastAsia="Times New Roman" w:hAnsi="Tahoma" w:cs="Tahoma"/>
      <w:color w:val="555555"/>
      <w:sz w:val="21"/>
      <w:szCs w:val="21"/>
      <w:lang w:eastAsia="tr-TR"/>
    </w:rPr>
  </w:style>
  <w:style w:type="paragraph" w:customStyle="1" w:styleId="uvalue2">
    <w:name w:val="uııvalue2"/>
    <w:basedOn w:val="Normal"/>
    <w:rsid w:val="000A06E0"/>
    <w:pPr>
      <w:spacing w:after="0" w:line="240" w:lineRule="auto"/>
      <w:jc w:val="center"/>
    </w:pPr>
    <w:rPr>
      <w:rFonts w:ascii="Tahoma" w:eastAsia="Times New Roman" w:hAnsi="Tahoma" w:cs="Tahoma"/>
      <w:color w:val="FFA500"/>
      <w:sz w:val="36"/>
      <w:szCs w:val="36"/>
      <w:lang w:eastAsia="tr-TR"/>
    </w:rPr>
  </w:style>
  <w:style w:type="paragraph" w:customStyle="1" w:styleId="pframe2">
    <w:name w:val="pframe2"/>
    <w:basedOn w:val="Normal"/>
    <w:rsid w:val="000A06E0"/>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style1">
    <w:name w:val="style1"/>
    <w:basedOn w:val="Normal"/>
    <w:rsid w:val="000A06E0"/>
    <w:pPr>
      <w:spacing w:before="100" w:beforeAutospacing="1" w:after="100" w:afterAutospacing="1" w:line="240" w:lineRule="auto"/>
    </w:pPr>
    <w:rPr>
      <w:rFonts w:ascii="Arial" w:eastAsia="Times New Roman" w:hAnsi="Arial" w:cs="Arial"/>
      <w:b/>
      <w:bCs/>
      <w:sz w:val="28"/>
      <w:szCs w:val="28"/>
      <w:lang w:eastAsia="tr-TR"/>
    </w:rPr>
  </w:style>
  <w:style w:type="paragraph" w:customStyle="1" w:styleId="style2">
    <w:name w:val="style2"/>
    <w:basedOn w:val="Normal"/>
    <w:rsid w:val="000A06E0"/>
    <w:pPr>
      <w:spacing w:before="100" w:beforeAutospacing="1" w:after="100" w:afterAutospacing="1" w:line="240" w:lineRule="auto"/>
      <w:jc w:val="both"/>
    </w:pPr>
    <w:rPr>
      <w:rFonts w:ascii="Times New Roman" w:eastAsia="Times New Roman" w:hAnsi="Times New Roman" w:cs="Times New Roman"/>
      <w:sz w:val="20"/>
      <w:szCs w:val="20"/>
      <w:lang w:eastAsia="tr-TR"/>
    </w:rPr>
  </w:style>
  <w:style w:type="paragraph" w:customStyle="1" w:styleId="uwcapton9">
    <w:name w:val="uıwcaptıon9"/>
    <w:basedOn w:val="Normal"/>
    <w:rsid w:val="000A06E0"/>
    <w:pPr>
      <w:spacing w:before="100" w:beforeAutospacing="1" w:after="0" w:line="240" w:lineRule="auto"/>
    </w:pPr>
    <w:rPr>
      <w:rFonts w:ascii="Verdana" w:eastAsia="Times New Roman" w:hAnsi="Verdana" w:cs="Times New Roman"/>
      <w:color w:val="222222"/>
      <w:sz w:val="21"/>
      <w:szCs w:val="21"/>
      <w:lang w:eastAsia="tr-TR"/>
    </w:rPr>
  </w:style>
  <w:style w:type="paragraph" w:customStyle="1" w:styleId="uwcomment9">
    <w:name w:val="uıwcomment9"/>
    <w:basedOn w:val="Normal"/>
    <w:rsid w:val="000A06E0"/>
    <w:pPr>
      <w:spacing w:before="75" w:after="100" w:afterAutospacing="1" w:line="240" w:lineRule="auto"/>
    </w:pPr>
    <w:rPr>
      <w:rFonts w:ascii="Tahoma" w:eastAsia="Times New Roman" w:hAnsi="Tahoma" w:cs="Tahoma"/>
      <w:color w:val="444444"/>
      <w:sz w:val="15"/>
      <w:szCs w:val="15"/>
      <w:lang w:eastAsia="tr-TR"/>
    </w:rPr>
  </w:style>
  <w:style w:type="paragraph" w:customStyle="1" w:styleId="uwcapton10">
    <w:name w:val="uıwcaptıon10"/>
    <w:basedOn w:val="Normal"/>
    <w:rsid w:val="000A06E0"/>
    <w:pPr>
      <w:spacing w:before="100" w:beforeAutospacing="1" w:after="0" w:line="240" w:lineRule="auto"/>
    </w:pPr>
    <w:rPr>
      <w:rFonts w:ascii="Verdana" w:eastAsia="Times New Roman" w:hAnsi="Verdana" w:cs="Times New Roman"/>
      <w:color w:val="FFFFFF"/>
      <w:sz w:val="21"/>
      <w:szCs w:val="21"/>
      <w:lang w:eastAsia="tr-TR"/>
    </w:rPr>
  </w:style>
  <w:style w:type="paragraph" w:customStyle="1" w:styleId="uwcomment10">
    <w:name w:val="uıwcomment10"/>
    <w:basedOn w:val="Normal"/>
    <w:rsid w:val="000A06E0"/>
    <w:pPr>
      <w:spacing w:before="75" w:after="100" w:afterAutospacing="1" w:line="240" w:lineRule="auto"/>
    </w:pPr>
    <w:rPr>
      <w:rFonts w:ascii="Tahoma" w:eastAsia="Times New Roman" w:hAnsi="Tahoma" w:cs="Tahoma"/>
      <w:color w:val="FFFFFF"/>
      <w:sz w:val="15"/>
      <w:szCs w:val="15"/>
      <w:lang w:eastAsia="tr-TR"/>
    </w:rPr>
  </w:style>
  <w:style w:type="paragraph" w:customStyle="1" w:styleId="uwcapton11">
    <w:name w:val="uıwcaptıon11"/>
    <w:basedOn w:val="Normal"/>
    <w:rsid w:val="000A06E0"/>
    <w:pPr>
      <w:spacing w:before="45" w:after="45" w:line="240" w:lineRule="auto"/>
    </w:pPr>
    <w:rPr>
      <w:rFonts w:ascii="Arial" w:eastAsia="Times New Roman" w:hAnsi="Arial" w:cs="Arial"/>
      <w:color w:val="000000"/>
      <w:sz w:val="27"/>
      <w:szCs w:val="27"/>
      <w:lang w:eastAsia="tr-TR"/>
    </w:rPr>
  </w:style>
  <w:style w:type="paragraph" w:customStyle="1" w:styleId="uwcomment11">
    <w:name w:val="uıwcomment11"/>
    <w:basedOn w:val="Normal"/>
    <w:rsid w:val="000A06E0"/>
    <w:pPr>
      <w:spacing w:before="45" w:after="45" w:line="240" w:lineRule="auto"/>
    </w:pPr>
    <w:rPr>
      <w:rFonts w:ascii="Arial" w:eastAsia="Times New Roman" w:hAnsi="Arial" w:cs="Arial"/>
      <w:color w:val="808080"/>
      <w:sz w:val="17"/>
      <w:szCs w:val="17"/>
      <w:lang w:eastAsia="tr-TR"/>
    </w:rPr>
  </w:style>
  <w:style w:type="paragraph" w:customStyle="1" w:styleId="uwcapton12">
    <w:name w:val="uıwcaptıon12"/>
    <w:basedOn w:val="Normal"/>
    <w:rsid w:val="000A06E0"/>
    <w:pPr>
      <w:spacing w:before="45" w:after="45" w:line="240" w:lineRule="auto"/>
    </w:pPr>
    <w:rPr>
      <w:rFonts w:ascii="Tahoma" w:eastAsia="Times New Roman" w:hAnsi="Tahoma" w:cs="Tahoma"/>
      <w:color w:val="333333"/>
      <w:sz w:val="24"/>
      <w:szCs w:val="24"/>
      <w:lang w:eastAsia="tr-TR"/>
    </w:rPr>
  </w:style>
  <w:style w:type="paragraph" w:customStyle="1" w:styleId="uwcomment12">
    <w:name w:val="uıwcomment12"/>
    <w:basedOn w:val="Normal"/>
    <w:rsid w:val="000A06E0"/>
    <w:pPr>
      <w:spacing w:before="45" w:after="45" w:line="240" w:lineRule="auto"/>
    </w:pPr>
    <w:rPr>
      <w:rFonts w:ascii="Tahoma" w:eastAsia="Times New Roman" w:hAnsi="Tahoma" w:cs="Tahoma"/>
      <w:color w:val="555555"/>
      <w:sz w:val="17"/>
      <w:szCs w:val="17"/>
      <w:lang w:eastAsia="tr-TR"/>
    </w:rPr>
  </w:style>
  <w:style w:type="character" w:customStyle="1" w:styleId="uwcommentlabel3">
    <w:name w:val="uıwcommentlabel3"/>
    <w:basedOn w:val="VarsaylanParagrafYazTipi"/>
    <w:rsid w:val="000A06E0"/>
    <w:rPr>
      <w:b/>
      <w:bCs/>
    </w:rPr>
  </w:style>
  <w:style w:type="paragraph" w:customStyle="1" w:styleId="usorumetn3">
    <w:name w:val="uısorumetnı3"/>
    <w:basedOn w:val="Normal"/>
    <w:rsid w:val="000A06E0"/>
    <w:pPr>
      <w:shd w:val="clear" w:color="auto" w:fill="DDDDDD"/>
      <w:spacing w:before="45" w:after="45" w:line="240" w:lineRule="auto"/>
    </w:pPr>
    <w:rPr>
      <w:rFonts w:ascii="Tahoma" w:eastAsia="Times New Roman" w:hAnsi="Tahoma" w:cs="Tahoma"/>
      <w:b/>
      <w:bCs/>
      <w:sz w:val="18"/>
      <w:szCs w:val="18"/>
      <w:lang w:eastAsia="tr-TR"/>
    </w:rPr>
  </w:style>
  <w:style w:type="paragraph" w:customStyle="1" w:styleId="usecenekdeger3">
    <w:name w:val="uısecenekdegerı3"/>
    <w:basedOn w:val="Normal"/>
    <w:rsid w:val="000A06E0"/>
    <w:pPr>
      <w:spacing w:before="45" w:after="45" w:line="240" w:lineRule="auto"/>
      <w:ind w:left="300"/>
    </w:pPr>
    <w:rPr>
      <w:rFonts w:ascii="Tahoma" w:eastAsia="Times New Roman" w:hAnsi="Tahoma" w:cs="Tahoma"/>
      <w:color w:val="333333"/>
      <w:sz w:val="18"/>
      <w:szCs w:val="18"/>
      <w:lang w:eastAsia="tr-TR"/>
    </w:rPr>
  </w:style>
  <w:style w:type="character" w:customStyle="1" w:styleId="secenekkutu3">
    <w:name w:val="secenekkutu3"/>
    <w:basedOn w:val="VarsaylanParagrafYazTipi"/>
    <w:rsid w:val="000A06E0"/>
    <w:rPr>
      <w:bdr w:val="single" w:sz="6" w:space="0" w:color="333333" w:frame="1"/>
    </w:rPr>
  </w:style>
  <w:style w:type="character" w:customStyle="1" w:styleId="selected3">
    <w:name w:val="selected3"/>
    <w:basedOn w:val="VarsaylanParagrafYazTipi"/>
    <w:rsid w:val="000A06E0"/>
    <w:rPr>
      <w:shd w:val="clear" w:color="auto" w:fill="333333"/>
    </w:rPr>
  </w:style>
  <w:style w:type="paragraph" w:customStyle="1" w:styleId="nfodv3">
    <w:name w:val="ınfodıv3"/>
    <w:basedOn w:val="Normal"/>
    <w:rsid w:val="000A06E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capton3">
    <w:name w:val="uııcaptıon3"/>
    <w:basedOn w:val="Normal"/>
    <w:rsid w:val="000A06E0"/>
    <w:pPr>
      <w:spacing w:after="0" w:line="240" w:lineRule="auto"/>
      <w:jc w:val="center"/>
    </w:pPr>
    <w:rPr>
      <w:rFonts w:ascii="Tahoma" w:eastAsia="Times New Roman" w:hAnsi="Tahoma" w:cs="Tahoma"/>
      <w:color w:val="555555"/>
      <w:sz w:val="21"/>
      <w:szCs w:val="21"/>
      <w:lang w:eastAsia="tr-TR"/>
    </w:rPr>
  </w:style>
  <w:style w:type="paragraph" w:customStyle="1" w:styleId="uvalue3">
    <w:name w:val="uııvalue3"/>
    <w:basedOn w:val="Normal"/>
    <w:rsid w:val="000A06E0"/>
    <w:pPr>
      <w:spacing w:after="0" w:line="240" w:lineRule="auto"/>
      <w:jc w:val="center"/>
    </w:pPr>
    <w:rPr>
      <w:rFonts w:ascii="Tahoma" w:eastAsia="Times New Roman" w:hAnsi="Tahoma" w:cs="Tahoma"/>
      <w:color w:val="FFA500"/>
      <w:sz w:val="36"/>
      <w:szCs w:val="36"/>
      <w:lang w:eastAsia="tr-TR"/>
    </w:rPr>
  </w:style>
  <w:style w:type="paragraph" w:customStyle="1" w:styleId="pframe3">
    <w:name w:val="pframe3"/>
    <w:basedOn w:val="Normal"/>
    <w:rsid w:val="000A06E0"/>
    <w:pPr>
      <w:pBdr>
        <w:top w:val="single" w:sz="6" w:space="0" w:color="008000"/>
        <w:left w:val="single" w:sz="6" w:space="0" w:color="008000"/>
        <w:bottom w:val="single" w:sz="6" w:space="0" w:color="008000"/>
        <w:right w:val="single" w:sz="6" w:space="0" w:color="008000"/>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A06E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A06E0"/>
  </w:style>
  <w:style w:type="paragraph" w:styleId="Altbilgi">
    <w:name w:val="footer"/>
    <w:basedOn w:val="Normal"/>
    <w:link w:val="AltbilgiChar"/>
    <w:uiPriority w:val="99"/>
    <w:unhideWhenUsed/>
    <w:rsid w:val="000A06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06E0"/>
  </w:style>
  <w:style w:type="paragraph" w:styleId="BalonMetni">
    <w:name w:val="Balloon Text"/>
    <w:basedOn w:val="Normal"/>
    <w:link w:val="BalonMetniChar"/>
    <w:uiPriority w:val="99"/>
    <w:semiHidden/>
    <w:unhideWhenUsed/>
    <w:rsid w:val="00D60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89F7-1C3E-4F5F-8A32-B5A2B894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10011</Words>
  <Characters>57063</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2017-10-25T07:36:00Z</cp:lastPrinted>
  <dcterms:created xsi:type="dcterms:W3CDTF">2017-10-20T12:26:00Z</dcterms:created>
  <dcterms:modified xsi:type="dcterms:W3CDTF">2017-10-25T07:40:00Z</dcterms:modified>
</cp:coreProperties>
</file>