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83" w:rsidRPr="00A83995" w:rsidRDefault="00EC2983" w:rsidP="00EC29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03 NİSAN </w:t>
      </w:r>
      <w:r w:rsidRPr="00945D63">
        <w:rPr>
          <w:rFonts w:ascii="Times New Roman" w:hAnsi="Times New Roman" w:cs="Times New Roman"/>
          <w:b/>
          <w:sz w:val="24"/>
          <w:szCs w:val="24"/>
          <w:u w:val="single"/>
        </w:rPr>
        <w:t>2026 :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t>PLAN VE BÜTÇE KOMİSYONUNA HAVALE OLUNAN;</w:t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.“ Taşınmazlar Üzerindeki Takyit ve İpotek Şerhi”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84EA9"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Yıkım Bedeli Tahsili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4.“İptal-İhdas Kadro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5.“</w:t>
      </w:r>
      <w:r w:rsidRPr="00DF134B">
        <w:t xml:space="preserve"> </w:t>
      </w:r>
      <w:r w:rsidRPr="00DF134B">
        <w:rPr>
          <w:rFonts w:ascii="Times New Roman" w:hAnsi="Times New Roman" w:cs="Times New Roman"/>
          <w:b/>
        </w:rPr>
        <w:t>POL-BEL İşletmelerine Ödenek Aktarılması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6.“</w:t>
      </w:r>
      <w:r w:rsidRPr="00F83E83">
        <w:rPr>
          <w:rFonts w:ascii="Times New Roman" w:hAnsi="Times New Roman" w:cs="Times New Roman"/>
          <w:b/>
        </w:rPr>
        <w:t xml:space="preserve">Doğalgaz Yatırımı </w:t>
      </w:r>
      <w:proofErr w:type="spellStart"/>
      <w:r w:rsidRPr="00F83E83">
        <w:rPr>
          <w:rFonts w:ascii="Times New Roman" w:hAnsi="Times New Roman" w:cs="Times New Roman"/>
          <w:b/>
        </w:rPr>
        <w:t>Hk</w:t>
      </w:r>
      <w:proofErr w:type="spellEnd"/>
      <w:r w:rsidRPr="00F83E83">
        <w:rPr>
          <w:rFonts w:ascii="Times New Roman" w:hAnsi="Times New Roman" w:cs="Times New Roman"/>
          <w:b/>
        </w:rPr>
        <w:t>.</w:t>
      </w:r>
      <w:r w:rsidRPr="00F83E8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7.“2025 Yılı Faaliyet Raporu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0C1AE6">
        <w:rPr>
          <w:rFonts w:ascii="Times New Roman" w:hAnsi="Times New Roman" w:cs="Times New Roman"/>
          <w:sz w:val="24"/>
          <w:szCs w:val="24"/>
        </w:rPr>
        <w:br/>
      </w:r>
      <w:r w:rsidR="000C1AE6">
        <w:rPr>
          <w:rFonts w:ascii="Times New Roman" w:hAnsi="Times New Roman" w:cs="Times New Roman"/>
          <w:b/>
          <w:bCs/>
          <w:sz w:val="24"/>
          <w:szCs w:val="24"/>
        </w:rPr>
        <w:t>8.“Belediye Hissesinin Satışına Yetki Verilmesi</w:t>
      </w:r>
      <w:r w:rsidR="000C1AE6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C1AE6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1AE6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Pr="00EC2983">
        <w:rPr>
          <w:rFonts w:ascii="Times New Roman" w:hAnsi="Times New Roman" w:cs="Times New Roman"/>
          <w:b/>
          <w:sz w:val="24"/>
          <w:szCs w:val="24"/>
          <w:u w:val="single"/>
        </w:rPr>
        <w:t>İMAR VE BAYINDIRLIK KOMİSYONUNA HAVALE OLUNAN;</w:t>
      </w:r>
      <w:r>
        <w:rPr>
          <w:rFonts w:ascii="Times New Roman" w:hAnsi="Times New Roman" w:cs="Times New Roman"/>
          <w:sz w:val="24"/>
          <w:szCs w:val="24"/>
        </w:rPr>
        <w:br/>
      </w:r>
      <w:r w:rsidR="000C1AE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Pr="00DF134B">
        <w:t xml:space="preserve"> </w:t>
      </w:r>
      <w:r w:rsidRPr="00DF134B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olatlı Çimenceğiz Mahallesi 103 Ada 76 Parsel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KADIN-ERKEK FIRSAT EŞİTLİĞİ</w:t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KOMİSYONUNA HAVALE OLUNAN;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="000C1AE6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84EA9"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Sağlıklı Beslenme ile İlgili Seminer Düzenlenmesi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ile ilgili müşterek önergenin</w:t>
      </w:r>
      <w:r w:rsidR="0061261D">
        <w:rPr>
          <w:rFonts w:ascii="Times New Roman" w:hAnsi="Times New Roman" w:cs="Times New Roman"/>
          <w:sz w:val="24"/>
          <w:szCs w:val="24"/>
        </w:rPr>
        <w:t xml:space="preserve"> müzakeresi.</w:t>
      </w:r>
      <w:proofErr w:type="gramEnd"/>
    </w:p>
    <w:p w:rsidR="00C96DA1" w:rsidRDefault="00C96DA1"/>
    <w:sectPr w:rsidR="00C96DA1" w:rsidSect="00C96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C2983"/>
    <w:rsid w:val="000C1AE6"/>
    <w:rsid w:val="00413E68"/>
    <w:rsid w:val="004A2188"/>
    <w:rsid w:val="0061261D"/>
    <w:rsid w:val="009B5343"/>
    <w:rsid w:val="00C96DA1"/>
    <w:rsid w:val="00EC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9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3</cp:revision>
  <dcterms:created xsi:type="dcterms:W3CDTF">2026-04-02T06:10:00Z</dcterms:created>
  <dcterms:modified xsi:type="dcterms:W3CDTF">2026-04-02T11:32:00Z</dcterms:modified>
</cp:coreProperties>
</file>