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BB" w:rsidRPr="00D83F4E" w:rsidRDefault="002208AF">
      <w:r w:rsidRPr="00D83F4E">
        <w:rPr>
          <w:rFonts w:ascii="Times New Roman" w:hAnsi="Times New Roman" w:cs="Times New Roman"/>
          <w:u w:val="single"/>
        </w:rPr>
        <w:t>GÜNDEM 0</w:t>
      </w:r>
      <w:r w:rsidR="00D07CF9" w:rsidRPr="00D83F4E">
        <w:rPr>
          <w:rFonts w:ascii="Times New Roman" w:hAnsi="Times New Roman" w:cs="Times New Roman"/>
          <w:u w:val="single"/>
        </w:rPr>
        <w:t>8</w:t>
      </w:r>
      <w:r w:rsidRPr="00D83F4E">
        <w:rPr>
          <w:rFonts w:ascii="Times New Roman" w:hAnsi="Times New Roman" w:cs="Times New Roman"/>
          <w:u w:val="single"/>
        </w:rPr>
        <w:t xml:space="preserve"> MAYIS 2025 :</w:t>
      </w:r>
      <w:r w:rsidRPr="00D83F4E">
        <w:rPr>
          <w:rFonts w:ascii="Times New Roman" w:hAnsi="Times New Roman" w:cs="Times New Roman"/>
        </w:rPr>
        <w:br/>
      </w:r>
      <w:r w:rsidRPr="00D83F4E">
        <w:rPr>
          <w:rFonts w:ascii="Times New Roman" w:hAnsi="Times New Roman" w:cs="Times New Roman"/>
          <w:bCs/>
        </w:rPr>
        <w:t xml:space="preserve">1.“Kanuni Toplantı” </w:t>
      </w:r>
      <w:r w:rsidRPr="00D83F4E">
        <w:rPr>
          <w:rFonts w:ascii="Times New Roman" w:hAnsi="Times New Roman" w:cs="Times New Roman"/>
        </w:rPr>
        <w:t>ile ilgili konunun müzakeresi,</w:t>
      </w:r>
      <w:r w:rsidRPr="00D83F4E">
        <w:rPr>
          <w:rFonts w:ascii="Times New Roman" w:hAnsi="Times New Roman" w:cs="Times New Roman"/>
        </w:rPr>
        <w:br/>
      </w:r>
      <w:r w:rsidRPr="00D83F4E">
        <w:rPr>
          <w:rFonts w:ascii="Times New Roman" w:hAnsi="Times New Roman" w:cs="Times New Roman"/>
          <w:bCs/>
          <w:u w:val="single"/>
        </w:rPr>
        <w:t>İMAR VE BAYINDIRLIK KOMİSYONUNA HAVALE OLUNAN;</w:t>
      </w:r>
      <w:r w:rsidRPr="00D83F4E">
        <w:rPr>
          <w:rFonts w:ascii="Times New Roman" w:hAnsi="Times New Roman" w:cs="Times New Roman"/>
        </w:rPr>
        <w:br/>
        <w:t xml:space="preserve">2.“Ankara İli Polatlı İlçesi İstiklal Mahallesi 1752 ve 1753 Adalarda Yol ve </w:t>
      </w:r>
      <w:proofErr w:type="gramStart"/>
      <w:r w:rsidRPr="00D83F4E">
        <w:rPr>
          <w:rFonts w:ascii="Times New Roman" w:hAnsi="Times New Roman" w:cs="Times New Roman"/>
        </w:rPr>
        <w:t>Cephe  Hattı</w:t>
      </w:r>
      <w:proofErr w:type="gramEnd"/>
      <w:r w:rsidRPr="00D83F4E">
        <w:rPr>
          <w:rFonts w:ascii="Times New Roman" w:hAnsi="Times New Roman" w:cs="Times New Roman"/>
        </w:rPr>
        <w:t xml:space="preserve"> Düzenlemesi Amaçlı 1/1000 Ölçekli Uygulama İmar  Planı Değişikliği’’ ile ilgili konunun müzakeresi,</w:t>
      </w:r>
      <w:r w:rsidRPr="00D83F4E">
        <w:rPr>
          <w:rFonts w:ascii="Times New Roman" w:hAnsi="Times New Roman" w:cs="Times New Roman"/>
          <w:bCs/>
        </w:rPr>
        <w:br/>
        <w:t>3.“</w:t>
      </w:r>
      <w:r w:rsidRPr="00D83F4E">
        <w:rPr>
          <w:rFonts w:ascii="Times New Roman" w:hAnsi="Times New Roman" w:cs="Times New Roman"/>
        </w:rPr>
        <w:t xml:space="preserve"> Ankara İli Polatlı İlçesi Zafer Mahallesi Soğancılar Borsasına Ait 1/1000 ölçekli Uygulama İmar Planı ve 1/5000 ölçekli Nazım İmar Planı Değişikliği </w:t>
      </w:r>
      <w:proofErr w:type="spellStart"/>
      <w:r w:rsidRPr="00D83F4E">
        <w:rPr>
          <w:rFonts w:ascii="Times New Roman" w:hAnsi="Times New Roman" w:cs="Times New Roman"/>
        </w:rPr>
        <w:t>hk</w:t>
      </w:r>
      <w:proofErr w:type="spellEnd"/>
      <w:r w:rsidRPr="00D83F4E">
        <w:rPr>
          <w:rFonts w:ascii="Times New Roman" w:hAnsi="Times New Roman" w:cs="Times New Roman"/>
        </w:rPr>
        <w:t>.</w:t>
      </w:r>
      <w:r w:rsidRPr="00D83F4E">
        <w:rPr>
          <w:rFonts w:ascii="Times New Roman" w:hAnsi="Times New Roman" w:cs="Times New Roman"/>
          <w:bCs/>
        </w:rPr>
        <w:t xml:space="preserve">” </w:t>
      </w:r>
      <w:r w:rsidRPr="00D83F4E">
        <w:rPr>
          <w:rFonts w:ascii="Times New Roman" w:hAnsi="Times New Roman" w:cs="Times New Roman"/>
        </w:rPr>
        <w:t>ile ilgili konunun müzakeresi,</w:t>
      </w:r>
      <w:r w:rsidRPr="00D83F4E">
        <w:rPr>
          <w:rFonts w:ascii="Times New Roman" w:hAnsi="Times New Roman" w:cs="Times New Roman"/>
          <w:bCs/>
        </w:rPr>
        <w:t xml:space="preserve"> </w:t>
      </w:r>
      <w:r w:rsidRPr="00D83F4E">
        <w:rPr>
          <w:rFonts w:ascii="Times New Roman" w:hAnsi="Times New Roman" w:cs="Times New Roman"/>
          <w:bCs/>
        </w:rPr>
        <w:br/>
        <w:t xml:space="preserve">4.“ 2024/121 Plansız Alanlarda Yapılaşma Koşullarını Belirleyen Meclis Kararında Kırsal Mahallelerde Yetiştirilecek Hayvan Sayılarının Yeniden Düzenlenmesi” </w:t>
      </w:r>
      <w:r w:rsidRPr="00D83F4E">
        <w:rPr>
          <w:rFonts w:ascii="Times New Roman" w:hAnsi="Times New Roman" w:cs="Times New Roman"/>
        </w:rPr>
        <w:t>ile ilgili müşterek önergenin müzakeresi,</w:t>
      </w:r>
      <w:r w:rsidRPr="00D83F4E">
        <w:rPr>
          <w:rFonts w:ascii="Times New Roman" w:hAnsi="Times New Roman" w:cs="Times New Roman"/>
        </w:rPr>
        <w:br/>
      </w:r>
      <w:r w:rsidRPr="00D83F4E">
        <w:rPr>
          <w:rFonts w:ascii="Times New Roman" w:hAnsi="Times New Roman" w:cs="Times New Roman"/>
          <w:bCs/>
          <w:u w:val="single"/>
        </w:rPr>
        <w:t>PLAN VE BÜTÇE KOMİSYONUNA HAVALE OLUNAN;</w:t>
      </w:r>
      <w:r w:rsidRPr="00D83F4E">
        <w:rPr>
          <w:rFonts w:ascii="Times New Roman" w:hAnsi="Times New Roman" w:cs="Times New Roman"/>
        </w:rPr>
        <w:br/>
      </w:r>
      <w:r w:rsidRPr="00D83F4E">
        <w:rPr>
          <w:rFonts w:ascii="Times New Roman" w:hAnsi="Times New Roman" w:cs="Times New Roman"/>
          <w:bCs/>
        </w:rPr>
        <w:t>5.“</w:t>
      </w:r>
      <w:r w:rsidRPr="00D83F4E">
        <w:t xml:space="preserve"> </w:t>
      </w:r>
      <w:r w:rsidRPr="00D83F4E">
        <w:rPr>
          <w:rFonts w:ascii="Times New Roman" w:hAnsi="Times New Roman" w:cs="Times New Roman"/>
        </w:rPr>
        <w:t>2024 Yılı Kesin Hesabı</w:t>
      </w:r>
      <w:r w:rsidRPr="00D83F4E">
        <w:rPr>
          <w:rFonts w:ascii="Times New Roman" w:hAnsi="Times New Roman" w:cs="Times New Roman"/>
          <w:bCs/>
        </w:rPr>
        <w:t xml:space="preserve">” </w:t>
      </w:r>
      <w:r w:rsidRPr="00D83F4E">
        <w:rPr>
          <w:rFonts w:ascii="Times New Roman" w:hAnsi="Times New Roman" w:cs="Times New Roman"/>
        </w:rPr>
        <w:t>ile ilgili konunun müzakeresi,</w:t>
      </w:r>
      <w:r w:rsidRPr="00D83F4E">
        <w:rPr>
          <w:rFonts w:ascii="Times New Roman" w:hAnsi="Times New Roman" w:cs="Times New Roman"/>
        </w:rPr>
        <w:br/>
      </w:r>
      <w:r w:rsidRPr="00D83F4E">
        <w:rPr>
          <w:rFonts w:ascii="Times New Roman" w:hAnsi="Times New Roman" w:cs="Times New Roman"/>
          <w:bCs/>
        </w:rPr>
        <w:t>6.“</w:t>
      </w:r>
      <w:r w:rsidRPr="00D83F4E">
        <w:rPr>
          <w:rFonts w:ascii="Times New Roman" w:hAnsi="Times New Roman" w:cs="Times New Roman"/>
        </w:rPr>
        <w:t>Altyapı Tesisi Açım Ruhsat Ücretlerinin Güncellenmesi</w:t>
      </w:r>
      <w:r w:rsidRPr="00D83F4E">
        <w:rPr>
          <w:rFonts w:ascii="Times New Roman" w:hAnsi="Times New Roman" w:cs="Times New Roman"/>
          <w:bCs/>
        </w:rPr>
        <w:t xml:space="preserve">” </w:t>
      </w:r>
      <w:r w:rsidRPr="00D83F4E">
        <w:rPr>
          <w:rFonts w:ascii="Times New Roman" w:hAnsi="Times New Roman" w:cs="Times New Roman"/>
        </w:rPr>
        <w:t>ile ilgili konunun müzakeresi,</w:t>
      </w:r>
      <w:r w:rsidRPr="00D83F4E">
        <w:rPr>
          <w:rFonts w:ascii="Times New Roman" w:hAnsi="Times New Roman" w:cs="Times New Roman"/>
        </w:rPr>
        <w:br/>
      </w:r>
      <w:r w:rsidRPr="00D83F4E">
        <w:rPr>
          <w:rFonts w:ascii="Times New Roman" w:hAnsi="Times New Roman" w:cs="Times New Roman"/>
          <w:bCs/>
        </w:rPr>
        <w:t xml:space="preserve">7.“Kent Lokantası Açılması” </w:t>
      </w:r>
      <w:r w:rsidRPr="00D83F4E">
        <w:rPr>
          <w:rFonts w:ascii="Times New Roman" w:hAnsi="Times New Roman" w:cs="Times New Roman"/>
        </w:rPr>
        <w:t>ile ilgili müşterek önergenin müzakeresi,</w:t>
      </w:r>
      <w:r w:rsidRPr="00D83F4E">
        <w:rPr>
          <w:rFonts w:ascii="Times New Roman" w:hAnsi="Times New Roman" w:cs="Times New Roman"/>
        </w:rPr>
        <w:br/>
      </w:r>
      <w:r w:rsidRPr="00D83F4E">
        <w:rPr>
          <w:rFonts w:ascii="Times New Roman" w:hAnsi="Times New Roman" w:cs="Times New Roman"/>
        </w:rPr>
        <w:br/>
      </w:r>
    </w:p>
    <w:sectPr w:rsidR="00701ABB" w:rsidRPr="00D83F4E" w:rsidSect="0070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208AF"/>
    <w:rsid w:val="002208AF"/>
    <w:rsid w:val="00701ABB"/>
    <w:rsid w:val="007059EA"/>
    <w:rsid w:val="00A22C72"/>
    <w:rsid w:val="00AD1540"/>
    <w:rsid w:val="00D07CF9"/>
    <w:rsid w:val="00D10FB2"/>
    <w:rsid w:val="00D8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A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5</cp:revision>
  <dcterms:created xsi:type="dcterms:W3CDTF">2025-05-07T07:33:00Z</dcterms:created>
  <dcterms:modified xsi:type="dcterms:W3CDTF">2025-05-09T12:37:00Z</dcterms:modified>
</cp:coreProperties>
</file>