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9F" w:rsidRPr="00B764F6" w:rsidRDefault="005A239F" w:rsidP="005A239F">
      <w:pPr>
        <w:rPr>
          <w:rFonts w:ascii="Times New Roman" w:hAnsi="Times New Roman" w:cs="Times New Roman"/>
          <w:sz w:val="24"/>
          <w:szCs w:val="24"/>
        </w:rPr>
      </w:pP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 xml:space="preserve">GÜNDEM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01 ARALIK</w:t>
      </w:r>
      <w:r w:rsidR="00C02F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27209">
        <w:rPr>
          <w:rFonts w:ascii="Times New Roman" w:hAnsi="Times New Roman" w:cs="Times New Roman"/>
          <w:b/>
          <w:sz w:val="24"/>
          <w:szCs w:val="24"/>
          <w:u w:val="single"/>
        </w:rPr>
        <w:t>2025 :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sz w:val="24"/>
          <w:szCs w:val="24"/>
        </w:rPr>
        <w:br/>
      </w:r>
      <w:r w:rsidR="00F4347F">
        <w:rPr>
          <w:rFonts w:ascii="Times New Roman" w:hAnsi="Times New Roman" w:cs="Times New Roman"/>
          <w:b/>
          <w:bCs/>
          <w:sz w:val="24"/>
          <w:szCs w:val="24"/>
        </w:rPr>
        <w:t xml:space="preserve">2.“Ankara İli, Polatlı İlçesi, </w:t>
      </w:r>
      <w:proofErr w:type="spellStart"/>
      <w:r w:rsidR="00F4347F">
        <w:rPr>
          <w:rFonts w:ascii="Times New Roman" w:hAnsi="Times New Roman" w:cs="Times New Roman"/>
          <w:b/>
          <w:bCs/>
          <w:sz w:val="24"/>
          <w:szCs w:val="24"/>
        </w:rPr>
        <w:t>Basri</w:t>
      </w:r>
      <w:proofErr w:type="spellEnd"/>
      <w:r w:rsidR="00F4347F">
        <w:rPr>
          <w:rFonts w:ascii="Times New Roman" w:hAnsi="Times New Roman" w:cs="Times New Roman"/>
          <w:b/>
          <w:bCs/>
          <w:sz w:val="24"/>
          <w:szCs w:val="24"/>
        </w:rPr>
        <w:t xml:space="preserve"> Mahallesi 108 Ada 1 Parsel ve 109 Ada 1 Parseller</w:t>
      </w:r>
      <w:r w:rsidR="00F4347F" w:rsidRPr="00327209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4347F"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47F"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4347F" w:rsidRPr="00327209">
        <w:rPr>
          <w:rFonts w:ascii="Times New Roman" w:hAnsi="Times New Roman" w:cs="Times New Roman"/>
          <w:sz w:val="24"/>
          <w:szCs w:val="24"/>
        </w:rPr>
        <w:br/>
      </w:r>
      <w:r w:rsidRPr="00FD1778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="00F4347F">
        <w:rPr>
          <w:rFonts w:ascii="Times New Roman" w:hAnsi="Times New Roman" w:cs="Times New Roman"/>
          <w:b/>
          <w:bCs/>
          <w:sz w:val="24"/>
          <w:szCs w:val="24"/>
        </w:rPr>
        <w:br/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 “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Yönetmelik Değişiklikleri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(Destek, Emlak ve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İstimlak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Mali Hizmetler, Plan ve Proje Müdürlükleri 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>
        <w:rPr>
          <w:rFonts w:ascii="Times New Roman" w:hAnsi="Times New Roman" w:cs="Times New Roman"/>
          <w:sz w:val="24"/>
          <w:szCs w:val="24"/>
        </w:rPr>
        <w:br/>
      </w:r>
      <w:r w:rsidR="00F4347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 “İlçemizin Tanıtımı Amaçlı Fuar Alanı vb. Alanların Belirlenmesi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ile ilgili müşterek önergenin</w:t>
      </w:r>
      <w:r w:rsidRPr="00327209">
        <w:rPr>
          <w:rFonts w:ascii="Times New Roman" w:hAnsi="Times New Roman" w:cs="Times New Roman"/>
          <w:sz w:val="24"/>
          <w:szCs w:val="24"/>
        </w:rPr>
        <w:t xml:space="preserve">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327209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Pr="00327209">
        <w:rPr>
          <w:rFonts w:ascii="Times New Roman" w:hAnsi="Times New Roman" w:cs="Times New Roman"/>
          <w:b/>
          <w:sz w:val="24"/>
          <w:szCs w:val="24"/>
        </w:rPr>
        <w:br/>
      </w:r>
      <w:r w:rsidR="00F4347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>.“Ankara İli Polatlı İlçesi Zafer Mahallesi 140071 Ada 8 Parsele İlişkin 1/1000 Ölçekli Uygulama İmar Planı ve 1/5000 Nazım İmar Planı Değişikliği ”</w:t>
      </w:r>
      <w:r w:rsidRPr="003272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27209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327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172D79" w:rsidRDefault="00172D79"/>
    <w:sectPr w:rsidR="00172D79" w:rsidSect="0017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A239F"/>
    <w:rsid w:val="00172D79"/>
    <w:rsid w:val="004C590B"/>
    <w:rsid w:val="004E2AAE"/>
    <w:rsid w:val="005A239F"/>
    <w:rsid w:val="00C02F47"/>
    <w:rsid w:val="00F4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dcterms:created xsi:type="dcterms:W3CDTF">2025-11-26T08:05:00Z</dcterms:created>
  <dcterms:modified xsi:type="dcterms:W3CDTF">2025-11-27T11:04:00Z</dcterms:modified>
</cp:coreProperties>
</file>