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8B" w:rsidRDefault="00EC118B" w:rsidP="00EC118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ÇEVRE, SAĞLIK VE ÇEŞİTLİ İŞLER KOMİSYONUNUN 03.06.2025 TARİHLİ KOMİSYON RAPORU KOMİSYON ÜYESİ BİROL GÖKÇE TARAFINDAN; </w:t>
      </w:r>
    </w:p>
    <w:p w:rsidR="00EC118B" w:rsidRPr="002723D1" w:rsidRDefault="00EC118B" w:rsidP="00EC118B">
      <w:pPr>
        <w:rPr>
          <w:bCs/>
          <w:sz w:val="24"/>
          <w:szCs w:val="24"/>
        </w:rPr>
      </w:pPr>
      <w:r w:rsidRPr="00284183">
        <w:rPr>
          <w:b/>
          <w:bCs/>
          <w:sz w:val="24"/>
          <w:szCs w:val="24"/>
          <w:u w:val="single"/>
        </w:rPr>
        <w:t xml:space="preserve">KONU: Biyogaz Tesisleri Atıkları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br/>
        <w:t xml:space="preserve">       Meclis Başkanlığına; 02.06.2025 tarihinde komisyonumuza havale olunan “Biyogaz Tesisleri Atıkları Hakkında İklim Değişikliği ve Sıfır Atık Müdürlüğünün yazısı komisyonumuzca görüşülmüş olup yapılan çalışmalar sonucunda;</w:t>
      </w:r>
      <w:r>
        <w:rPr>
          <w:bCs/>
          <w:sz w:val="24"/>
          <w:szCs w:val="24"/>
        </w:rPr>
        <w:br/>
        <w:t xml:space="preserve">       Karasinek, sinek, sivrisinek ve uçkun gibi </w:t>
      </w:r>
      <w:proofErr w:type="spellStart"/>
      <w:r>
        <w:rPr>
          <w:bCs/>
          <w:sz w:val="24"/>
          <w:szCs w:val="24"/>
        </w:rPr>
        <w:t>Diptera</w:t>
      </w:r>
      <w:proofErr w:type="spellEnd"/>
      <w:r>
        <w:rPr>
          <w:bCs/>
          <w:sz w:val="24"/>
          <w:szCs w:val="24"/>
        </w:rPr>
        <w:t xml:space="preserve"> sınıfındaki kanatlı zoolojik canlılar Yaşam alanlarında çevre ve insan sağlığı ile çevresel yaşam </w:t>
      </w:r>
      <w:proofErr w:type="gramStart"/>
      <w:r>
        <w:rPr>
          <w:bCs/>
          <w:sz w:val="24"/>
          <w:szCs w:val="24"/>
        </w:rPr>
        <w:t>formasyonlarını</w:t>
      </w:r>
      <w:proofErr w:type="gramEnd"/>
      <w:r>
        <w:rPr>
          <w:bCs/>
          <w:sz w:val="24"/>
          <w:szCs w:val="24"/>
        </w:rPr>
        <w:t xml:space="preserve"> olumsuz etkilemektedir. </w:t>
      </w:r>
      <w:proofErr w:type="gramStart"/>
      <w:r>
        <w:rPr>
          <w:bCs/>
          <w:sz w:val="24"/>
          <w:szCs w:val="24"/>
        </w:rPr>
        <w:t xml:space="preserve">Bu canlıların 3-4 km arasında uçma kapasiteleri ve becerileri olduğundan dolayı; Polatlı merkezinde ve merkeze yakın yerleşim yerlerinde bu canlılardan geçen hastalıkların </w:t>
      </w:r>
      <w:proofErr w:type="spellStart"/>
      <w:r>
        <w:rPr>
          <w:bCs/>
          <w:sz w:val="24"/>
          <w:szCs w:val="24"/>
        </w:rPr>
        <w:t>bulaşlarının</w:t>
      </w:r>
      <w:proofErr w:type="spellEnd"/>
      <w:r>
        <w:rPr>
          <w:bCs/>
          <w:sz w:val="24"/>
          <w:szCs w:val="24"/>
        </w:rPr>
        <w:t xml:space="preserve"> önlenmesi için Polatlı merkezinde bulunan mahalleler ile biyogaz ve hayvan çiftliklerine 5 km mesafeden daha yakın yerleşim alanlarına biyogaz fermente ürünleri ile hayvan çiftliklerinden çıkan gübrelerin tarlalara dökülmesinin yasaklanması konusunda oy birliği ile karar alınmıştır.</w:t>
      </w:r>
      <w:proofErr w:type="gramEnd"/>
      <w:r>
        <w:rPr>
          <w:bCs/>
          <w:sz w:val="24"/>
          <w:szCs w:val="24"/>
        </w:rPr>
        <w:br/>
        <w:t xml:space="preserve">       Meclisimizin takdir ve tasviplerine saygıyla sunulur. </w:t>
      </w:r>
    </w:p>
    <w:p w:rsidR="00EC118B" w:rsidRDefault="00EC118B" w:rsidP="00EC118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KOMİSYON ÜYELERİ;</w:t>
      </w:r>
      <w:r>
        <w:rPr>
          <w:bCs/>
          <w:sz w:val="24"/>
          <w:szCs w:val="24"/>
        </w:rPr>
        <w:br/>
        <w:t xml:space="preserve">Bülent KİRİNÇ(İmzalı), </w:t>
      </w:r>
      <w:proofErr w:type="spellStart"/>
      <w:r>
        <w:rPr>
          <w:bCs/>
          <w:sz w:val="24"/>
          <w:szCs w:val="24"/>
        </w:rPr>
        <w:t>Birol</w:t>
      </w:r>
      <w:proofErr w:type="spellEnd"/>
      <w:r>
        <w:rPr>
          <w:bCs/>
          <w:sz w:val="24"/>
          <w:szCs w:val="24"/>
        </w:rPr>
        <w:t xml:space="preserve"> GÖKÇE(İmzalı), Aykut HAKBİLİR(İmzalı), Ali Rıza KOÇOĞLU(İmzalı), Samet IŞIK(İmzalı)</w:t>
      </w:r>
    </w:p>
    <w:p w:rsidR="009F7324" w:rsidRDefault="009F7324"/>
    <w:sectPr w:rsidR="009F7324" w:rsidSect="009F7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EC118B"/>
    <w:rsid w:val="009F7324"/>
    <w:rsid w:val="00EC1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18B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2025-06-12T07:11:00Z</dcterms:created>
  <dcterms:modified xsi:type="dcterms:W3CDTF">2025-06-12T07:12:00Z</dcterms:modified>
</cp:coreProperties>
</file>