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26" w:rsidRDefault="00170E26" w:rsidP="00170E26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EĞİTİM, KÜLTÜR VE ENGELLİLER KOMİSYONUNUN 05.06.2025 TARİHLİ KOMİSYON RAPORU KOMİSYON ÜYESİ AYKUT HAKBİLİR TARAFINDAN;</w:t>
      </w:r>
      <w:r>
        <w:rPr>
          <w:bCs/>
          <w:sz w:val="24"/>
          <w:szCs w:val="24"/>
        </w:rPr>
        <w:br/>
      </w:r>
      <w:r w:rsidRPr="001B5D1C">
        <w:rPr>
          <w:b/>
          <w:bCs/>
          <w:sz w:val="24"/>
          <w:szCs w:val="24"/>
          <w:u w:val="single"/>
        </w:rPr>
        <w:br/>
        <w:t xml:space="preserve">KONU: Müşterek Önerge(Geri Dönüşümle İlgili Ailelere </w:t>
      </w:r>
      <w:proofErr w:type="spellStart"/>
      <w:r w:rsidRPr="001B5D1C">
        <w:rPr>
          <w:b/>
          <w:bCs/>
          <w:sz w:val="24"/>
          <w:szCs w:val="24"/>
          <w:u w:val="single"/>
        </w:rPr>
        <w:t>Farkındalık</w:t>
      </w:r>
      <w:proofErr w:type="spellEnd"/>
      <w:r w:rsidRPr="001B5D1C">
        <w:rPr>
          <w:b/>
          <w:bCs/>
          <w:sz w:val="24"/>
          <w:szCs w:val="24"/>
          <w:u w:val="single"/>
        </w:rPr>
        <w:t xml:space="preserve"> Eğitimi Verilmesi)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 xml:space="preserve">       Meclis Başkanlığına; 05 Haziran Dünya Çevre Günü kapsamında sıfır atık projesine destek vermek amacıyla Polatlı Kent Konseyi ve Sivil Toplum Kuruluşları ile işbirliği yapılarak ailelere </w:t>
      </w:r>
      <w:proofErr w:type="spellStart"/>
      <w:r>
        <w:rPr>
          <w:bCs/>
          <w:sz w:val="24"/>
          <w:szCs w:val="24"/>
        </w:rPr>
        <w:t>farkındalık</w:t>
      </w:r>
      <w:proofErr w:type="spellEnd"/>
      <w:r>
        <w:rPr>
          <w:bCs/>
          <w:sz w:val="24"/>
          <w:szCs w:val="24"/>
        </w:rPr>
        <w:t xml:space="preserve"> eğitimi verilmesine oy birliği ile karar verilmiştir. </w:t>
      </w:r>
      <w:proofErr w:type="gramEnd"/>
      <w:r>
        <w:rPr>
          <w:bCs/>
          <w:sz w:val="24"/>
          <w:szCs w:val="24"/>
        </w:rPr>
        <w:br/>
        <w:t xml:space="preserve">        Meclisin takdir ve tasviplerine saygıyla sunulur. </w:t>
      </w:r>
    </w:p>
    <w:p w:rsidR="00170E26" w:rsidRDefault="00170E26" w:rsidP="00170E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KOMİSYON ÜYELERİ;</w:t>
      </w:r>
      <w:r>
        <w:rPr>
          <w:bCs/>
          <w:sz w:val="24"/>
          <w:szCs w:val="24"/>
        </w:rPr>
        <w:br/>
        <w:t xml:space="preserve">Bülent KİRİNÇ(İmzalı), Özcan KÖKLÜ(İmzalı), Aykut HAKBİLİR(İmzalı), Recep AKSOY(İmzalı), Aysel DEMİR(İmzalı), </w:t>
      </w:r>
      <w:proofErr w:type="spellStart"/>
      <w:r>
        <w:rPr>
          <w:bCs/>
          <w:sz w:val="24"/>
          <w:szCs w:val="24"/>
        </w:rPr>
        <w:t>Birol</w:t>
      </w:r>
      <w:proofErr w:type="spellEnd"/>
      <w:r>
        <w:rPr>
          <w:bCs/>
          <w:sz w:val="24"/>
          <w:szCs w:val="24"/>
        </w:rPr>
        <w:t xml:space="preserve"> GÖKÇE(İmzalı), Ali Rıza KOÇOĞLU(İmzalı), Samet IŞIK(İmzalı)</w:t>
      </w:r>
    </w:p>
    <w:p w:rsidR="002E31A4" w:rsidRDefault="002E31A4"/>
    <w:sectPr w:rsidR="002E31A4" w:rsidSect="002E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70E26"/>
    <w:rsid w:val="00170E26"/>
    <w:rsid w:val="002E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E26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2025-07-09T13:00:00Z</dcterms:created>
  <dcterms:modified xsi:type="dcterms:W3CDTF">2025-07-09T13:01:00Z</dcterms:modified>
</cp:coreProperties>
</file>