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F2" w:rsidRDefault="00C10BF2" w:rsidP="00C10BF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KOMİSYON RAPORUDUR. </w:t>
      </w:r>
    </w:p>
    <w:p w:rsidR="00C10BF2" w:rsidRDefault="00C10BF2" w:rsidP="00C10BF2">
      <w:pPr>
        <w:pStyle w:val="Standard"/>
        <w:jc w:val="center"/>
        <w:rPr>
          <w:b/>
          <w:bCs/>
        </w:rPr>
      </w:pPr>
    </w:p>
    <w:p w:rsidR="00C10BF2" w:rsidRDefault="00C10BF2" w:rsidP="00C10BF2">
      <w:pPr>
        <w:pStyle w:val="Standard"/>
        <w:rPr>
          <w:b/>
          <w:bCs/>
        </w:rPr>
      </w:pPr>
      <w:r>
        <w:rPr>
          <w:b/>
          <w:bCs/>
        </w:rPr>
        <w:t xml:space="preserve">KONU: </w:t>
      </w:r>
      <w:r>
        <w:rPr>
          <w:sz w:val="26"/>
          <w:szCs w:val="26"/>
        </w:rPr>
        <w:t xml:space="preserve">Ankara </w:t>
      </w:r>
      <w:proofErr w:type="spellStart"/>
      <w:r>
        <w:rPr>
          <w:sz w:val="26"/>
          <w:szCs w:val="26"/>
        </w:rPr>
        <w:t>İli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Polatlı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İlçesi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Olukpınar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Mahallesi</w:t>
      </w:r>
      <w:proofErr w:type="spellEnd"/>
      <w:r>
        <w:rPr>
          <w:sz w:val="26"/>
          <w:szCs w:val="26"/>
        </w:rPr>
        <w:t xml:space="preserve">                                            </w:t>
      </w:r>
      <w:r>
        <w:rPr>
          <w:b/>
          <w:bCs/>
          <w:sz w:val="26"/>
          <w:szCs w:val="26"/>
          <w:u w:val="single"/>
        </w:rPr>
        <w:t>POLATLI</w:t>
      </w:r>
      <w:r>
        <w:rPr>
          <w:sz w:val="26"/>
          <w:szCs w:val="26"/>
        </w:rPr>
        <w:t xml:space="preserve">         </w:t>
      </w:r>
    </w:p>
    <w:p w:rsidR="00C10BF2" w:rsidRDefault="00C10BF2" w:rsidP="00C10BF2">
      <w:pPr>
        <w:pStyle w:val="Standard"/>
        <w:rPr>
          <w:sz w:val="26"/>
          <w:szCs w:val="26"/>
        </w:rPr>
      </w:pPr>
      <w:r>
        <w:rPr>
          <w:noProof/>
          <w:webHidden/>
        </w:rPr>
        <w:tab/>
      </w:r>
      <w:r>
        <w:t xml:space="preserve"> </w:t>
      </w:r>
      <w:proofErr w:type="spellStart"/>
      <w:r>
        <w:rPr>
          <w:sz w:val="26"/>
          <w:szCs w:val="26"/>
        </w:rPr>
        <w:t>Doğalgaz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Yatırımı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hk</w:t>
      </w:r>
      <w:proofErr w:type="spellEnd"/>
      <w:r>
        <w:rPr>
          <w:sz w:val="26"/>
          <w:szCs w:val="26"/>
        </w:rPr>
        <w:t xml:space="preserve">.                                                                                .../ .../ </w:t>
      </w:r>
      <w:r>
        <w:rPr>
          <w:b/>
          <w:bCs/>
          <w:sz w:val="26"/>
          <w:szCs w:val="26"/>
        </w:rPr>
        <w:t>2026</w:t>
      </w:r>
    </w:p>
    <w:p w:rsidR="00C10BF2" w:rsidRDefault="00C10BF2" w:rsidP="00C10BF2">
      <w:pPr>
        <w:pStyle w:val="Standard"/>
        <w:rPr>
          <w:b/>
          <w:bCs/>
          <w:sz w:val="26"/>
          <w:szCs w:val="26"/>
        </w:rPr>
      </w:pPr>
    </w:p>
    <w:p w:rsidR="00C10BF2" w:rsidRDefault="00C10BF2" w:rsidP="00C10BF2">
      <w:pPr>
        <w:pStyle w:val="Standard"/>
        <w:jc w:val="center"/>
        <w:rPr>
          <w:b/>
          <w:bCs/>
          <w:sz w:val="26"/>
          <w:szCs w:val="26"/>
        </w:rPr>
      </w:pPr>
    </w:p>
    <w:p w:rsidR="00C10BF2" w:rsidRDefault="00C10BF2" w:rsidP="00C10BF2">
      <w:pPr>
        <w:pStyle w:val="Standard"/>
        <w:jc w:val="center"/>
        <w:rPr>
          <w:b/>
          <w:bCs/>
          <w:sz w:val="26"/>
          <w:szCs w:val="26"/>
        </w:rPr>
      </w:pPr>
    </w:p>
    <w:p w:rsidR="00C10BF2" w:rsidRDefault="00C10BF2" w:rsidP="00C10BF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BELEDİYE MECLİS BAŞKANLIĞINA</w:t>
      </w:r>
    </w:p>
    <w:p w:rsidR="00C10BF2" w:rsidRDefault="00C10BF2" w:rsidP="00C10BF2">
      <w:pPr>
        <w:pStyle w:val="Standard"/>
        <w:jc w:val="center"/>
        <w:rPr>
          <w:b/>
          <w:bCs/>
          <w:sz w:val="26"/>
          <w:szCs w:val="26"/>
        </w:rPr>
      </w:pPr>
    </w:p>
    <w:p w:rsidR="00C10BF2" w:rsidRDefault="00C10BF2" w:rsidP="00C10BF2">
      <w:pPr>
        <w:pStyle w:val="Standard"/>
        <w:jc w:val="both"/>
      </w:pPr>
      <w:r>
        <w:rPr>
          <w:noProof/>
          <w:webHidden/>
        </w:rPr>
        <w:tab/>
      </w:r>
    </w:p>
    <w:p w:rsidR="00C10BF2" w:rsidRDefault="00C10BF2" w:rsidP="00C10BF2">
      <w:pPr>
        <w:pStyle w:val="Standard"/>
        <w:jc w:val="both"/>
      </w:pPr>
      <w:r>
        <w:rPr>
          <w:noProof/>
          <w:webHidden/>
        </w:rPr>
        <w:tab/>
      </w:r>
      <w:r>
        <w:t xml:space="preserve">Plan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Müdürlüğü'nün</w:t>
      </w:r>
      <w:proofErr w:type="spellEnd"/>
      <w:r>
        <w:t xml:space="preserve"> 28.01.2026/ E-17194 </w:t>
      </w:r>
      <w:proofErr w:type="spellStart"/>
      <w:r>
        <w:t>gün</w:t>
      </w:r>
      <w:proofErr w:type="spellEnd"/>
      <w:r>
        <w:t xml:space="preserve">/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yazısıyla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gündemine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İlçemiz</w:t>
      </w:r>
      <w:proofErr w:type="spellEnd"/>
      <w:r>
        <w:t xml:space="preserve"> </w:t>
      </w:r>
      <w:proofErr w:type="spellStart"/>
      <w:r>
        <w:t>Olukpınar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Doğalgaz</w:t>
      </w:r>
      <w:proofErr w:type="spellEnd"/>
      <w:r>
        <w:t xml:space="preserve"> </w:t>
      </w:r>
      <w:proofErr w:type="spellStart"/>
      <w:r>
        <w:t>Yatırımı</w:t>
      </w:r>
      <w:proofErr w:type="spellEnd"/>
      <w:r>
        <w:t xml:space="preserve"> </w:t>
      </w:r>
      <w:proofErr w:type="spellStart"/>
      <w:r>
        <w:t>hakkındaki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komisyonumuzca</w:t>
      </w:r>
      <w:proofErr w:type="spellEnd"/>
      <w:r>
        <w:t xml:space="preserve"> </w:t>
      </w:r>
      <w:proofErr w:type="spellStart"/>
      <w:r>
        <w:t>incelenmiştir</w:t>
      </w:r>
      <w:proofErr w:type="spellEnd"/>
      <w:r>
        <w:t>.</w:t>
      </w:r>
    </w:p>
    <w:p w:rsidR="00C10BF2" w:rsidRDefault="00C10BF2" w:rsidP="00C10BF2">
      <w:pPr>
        <w:pStyle w:val="Standard"/>
        <w:jc w:val="both"/>
      </w:pPr>
    </w:p>
    <w:p w:rsidR="00C10BF2" w:rsidRDefault="00C10BF2" w:rsidP="00C10BF2">
      <w:pPr>
        <w:pStyle w:val="Standard"/>
        <w:jc w:val="both"/>
      </w:pPr>
      <w:r>
        <w:rPr>
          <w:noProof/>
          <w:webHidden/>
        </w:rPr>
        <w:tab/>
      </w:r>
      <w:proofErr w:type="spellStart"/>
      <w:r>
        <w:t>İlçe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Belediye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sorumluluğunda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Olukpınar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 xml:space="preserve"> </w:t>
      </w:r>
      <w:proofErr w:type="spellStart"/>
      <w:r>
        <w:t>Muhtarlığı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mahalleye</w:t>
      </w:r>
      <w:proofErr w:type="spellEnd"/>
      <w:r>
        <w:t xml:space="preserve"> </w:t>
      </w:r>
      <w:proofErr w:type="spellStart"/>
      <w:r>
        <w:t>doğalgaz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talepte</w:t>
      </w:r>
      <w:proofErr w:type="spellEnd"/>
      <w:r>
        <w:t xml:space="preserve"> </w:t>
      </w:r>
      <w:proofErr w:type="spellStart"/>
      <w:r>
        <w:t>bulunulduğu</w:t>
      </w:r>
      <w:proofErr w:type="spellEnd"/>
      <w:r>
        <w:t xml:space="preserve">, </w:t>
      </w:r>
      <w:proofErr w:type="spellStart"/>
      <w:r>
        <w:t>Polgaz</w:t>
      </w:r>
      <w:proofErr w:type="spellEnd"/>
      <w:r>
        <w:t xml:space="preserve"> </w:t>
      </w:r>
      <w:proofErr w:type="spellStart"/>
      <w:r>
        <w:t>Doğalgaz</w:t>
      </w:r>
      <w:proofErr w:type="spellEnd"/>
      <w:r>
        <w:t xml:space="preserve"> </w:t>
      </w:r>
      <w:proofErr w:type="spellStart"/>
      <w:r>
        <w:t>Dağıtım</w:t>
      </w:r>
      <w:proofErr w:type="spellEnd"/>
      <w:r>
        <w:t xml:space="preserve"> A.Ş.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doğalgaz</w:t>
      </w:r>
      <w:proofErr w:type="spellEnd"/>
      <w:r>
        <w:t xml:space="preserve"> </w:t>
      </w:r>
      <w:proofErr w:type="spellStart"/>
      <w:r>
        <w:t>yatırımı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kazı</w:t>
      </w:r>
      <w:proofErr w:type="spellEnd"/>
      <w:r>
        <w:t xml:space="preserve"> </w:t>
      </w:r>
      <w:proofErr w:type="spellStart"/>
      <w:r>
        <w:t>çalışmalarına</w:t>
      </w:r>
      <w:proofErr w:type="spellEnd"/>
      <w:r>
        <w:t xml:space="preserve"> </w:t>
      </w:r>
      <w:proofErr w:type="spellStart"/>
      <w:r>
        <w:t>başlanabilmesi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7257 Elektrik </w:t>
      </w:r>
      <w:proofErr w:type="spellStart"/>
      <w:r>
        <w:t>Piyasası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Kanunlar</w:t>
      </w:r>
      <w:proofErr w:type="spellEnd"/>
      <w:r>
        <w:t xml:space="preserve"> da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Yapılmasına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7. </w:t>
      </w:r>
      <w:proofErr w:type="spellStart"/>
      <w:r>
        <w:t>Maddesinin</w:t>
      </w:r>
      <w:proofErr w:type="spellEnd"/>
      <w:r>
        <w:t xml:space="preserve"> 8.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kararına</w:t>
      </w:r>
      <w:proofErr w:type="spellEnd"/>
      <w:r>
        <w:t xml:space="preserve"> </w:t>
      </w:r>
      <w:proofErr w:type="spellStart"/>
      <w:r>
        <w:t>bağlanması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>,</w:t>
      </w:r>
    </w:p>
    <w:p w:rsidR="00C10BF2" w:rsidRDefault="00C10BF2" w:rsidP="00C10BF2">
      <w:pPr>
        <w:pStyle w:val="Standard"/>
        <w:jc w:val="both"/>
      </w:pPr>
    </w:p>
    <w:p w:rsidR="00C10BF2" w:rsidRDefault="00C10BF2" w:rsidP="00C10BF2">
      <w:pPr>
        <w:pStyle w:val="Standard"/>
        <w:jc w:val="both"/>
      </w:pPr>
      <w:r>
        <w:rPr>
          <w:noProof/>
          <w:webHidden/>
        </w:rPr>
        <w:tab/>
      </w:r>
      <w:proofErr w:type="spellStart"/>
      <w:r>
        <w:t>Bu</w:t>
      </w:r>
      <w:proofErr w:type="spellEnd"/>
      <w:r>
        <w:t xml:space="preserve"> </w:t>
      </w:r>
      <w:proofErr w:type="spellStart"/>
      <w:r>
        <w:t>doğrultuda</w:t>
      </w:r>
      <w:proofErr w:type="spellEnd"/>
      <w:r>
        <w:t xml:space="preserve">; </w:t>
      </w:r>
      <w:proofErr w:type="spellStart"/>
      <w:r>
        <w:t>İlçemiz</w:t>
      </w:r>
      <w:proofErr w:type="spellEnd"/>
      <w:r>
        <w:t xml:space="preserve"> </w:t>
      </w:r>
      <w:proofErr w:type="spellStart"/>
      <w:r>
        <w:t>Olukpınar</w:t>
      </w:r>
      <w:proofErr w:type="spellEnd"/>
      <w:r>
        <w:t xml:space="preserve"> </w:t>
      </w:r>
      <w:proofErr w:type="spellStart"/>
      <w:r>
        <w:t>Mahallesine</w:t>
      </w:r>
      <w:proofErr w:type="spellEnd"/>
      <w:r>
        <w:t xml:space="preserve"> </w:t>
      </w:r>
      <w:proofErr w:type="spellStart"/>
      <w:r>
        <w:t>doğalgaz</w:t>
      </w:r>
      <w:proofErr w:type="spellEnd"/>
      <w:r>
        <w:t xml:space="preserve"> </w:t>
      </w:r>
      <w:proofErr w:type="spellStart"/>
      <w:r>
        <w:t>bağlanması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kurumca</w:t>
      </w:r>
      <w:proofErr w:type="spellEnd"/>
      <w:r>
        <w:t xml:space="preserve"> </w:t>
      </w:r>
      <w:proofErr w:type="spellStart"/>
      <w:r>
        <w:t>yapılmasının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olacağına</w:t>
      </w:r>
      <w:proofErr w:type="spellEnd"/>
      <w:r>
        <w:t xml:space="preserve"> </w:t>
      </w:r>
      <w:proofErr w:type="spellStart"/>
      <w:r>
        <w:t>komisyonumuzca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 xml:space="preserve">. </w:t>
      </w:r>
    </w:p>
    <w:p w:rsidR="00C10BF2" w:rsidRDefault="00C10BF2" w:rsidP="00C10BF2">
      <w:pPr>
        <w:pStyle w:val="Standard"/>
        <w:jc w:val="both"/>
      </w:pPr>
    </w:p>
    <w:p w:rsidR="00C10BF2" w:rsidRDefault="00C10BF2" w:rsidP="00C10BF2">
      <w:pPr>
        <w:pStyle w:val="Standard"/>
        <w:jc w:val="both"/>
      </w:pPr>
      <w:r>
        <w:rPr>
          <w:noProof/>
          <w:webHidden/>
        </w:rPr>
        <w:tab/>
      </w:r>
      <w:proofErr w:type="spellStart"/>
      <w:r>
        <w:t>Meclisin</w:t>
      </w:r>
      <w:proofErr w:type="spellEnd"/>
      <w:r>
        <w:t xml:space="preserve"> </w:t>
      </w:r>
      <w:proofErr w:type="spellStart"/>
      <w:r>
        <w:t>takdir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onaylarına</w:t>
      </w:r>
      <w:proofErr w:type="spellEnd"/>
      <w:r>
        <w:t xml:space="preserve"> </w:t>
      </w:r>
      <w:proofErr w:type="spellStart"/>
      <w:r>
        <w:t>saygıyla</w:t>
      </w:r>
      <w:proofErr w:type="spellEnd"/>
      <w:r>
        <w:t xml:space="preserve"> </w:t>
      </w:r>
      <w:proofErr w:type="spellStart"/>
      <w:r>
        <w:t>sunarız</w:t>
      </w:r>
      <w:proofErr w:type="spellEnd"/>
      <w:r>
        <w:t>.</w:t>
      </w:r>
    </w:p>
    <w:p w:rsidR="00C10BF2" w:rsidRDefault="00C10BF2" w:rsidP="00C10BF2">
      <w:pPr>
        <w:pStyle w:val="Standard"/>
        <w:jc w:val="both"/>
      </w:pPr>
    </w:p>
    <w:p w:rsidR="00C10BF2" w:rsidRDefault="00C10BF2" w:rsidP="00C10BF2">
      <w:pPr>
        <w:pStyle w:val="Standard"/>
        <w:jc w:val="both"/>
      </w:pPr>
    </w:p>
    <w:p w:rsidR="00C10BF2" w:rsidRDefault="00C10BF2" w:rsidP="00C10BF2">
      <w:pPr>
        <w:pStyle w:val="Standard"/>
        <w:jc w:val="center"/>
        <w:rPr>
          <w:b/>
          <w:bCs/>
        </w:rPr>
      </w:pPr>
      <w:r>
        <w:rPr>
          <w:b/>
          <w:bCs/>
        </w:rPr>
        <w:t>KOMİSYON ÜYELERİ</w:t>
      </w:r>
    </w:p>
    <w:p w:rsidR="00C10BF2" w:rsidRDefault="00C10BF2" w:rsidP="00C10BF2">
      <w:pPr>
        <w:pStyle w:val="Standard"/>
        <w:jc w:val="center"/>
        <w:rPr>
          <w:b/>
          <w:bCs/>
        </w:rPr>
      </w:pPr>
    </w:p>
    <w:p w:rsidR="00C10BF2" w:rsidRDefault="00C10BF2" w:rsidP="00C10BF2">
      <w:pPr>
        <w:pStyle w:val="Standard"/>
        <w:jc w:val="center"/>
        <w:rPr>
          <w:b/>
          <w:bCs/>
        </w:rPr>
      </w:pPr>
    </w:p>
    <w:p w:rsidR="00C10BF2" w:rsidRDefault="00C10BF2" w:rsidP="00C10BF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Özgür YAMAN               </w:t>
      </w:r>
      <w:proofErr w:type="spellStart"/>
      <w:r>
        <w:rPr>
          <w:b/>
          <w:bCs/>
        </w:rPr>
        <w:t>Giray</w:t>
      </w:r>
      <w:proofErr w:type="spellEnd"/>
      <w:r>
        <w:rPr>
          <w:b/>
          <w:bCs/>
        </w:rPr>
        <w:t xml:space="preserve"> TEMURER                    Hüsamettin BULAT</w:t>
      </w:r>
    </w:p>
    <w:p w:rsidR="00C10BF2" w:rsidRDefault="00C10BF2" w:rsidP="00C10BF2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Başkan</w:t>
      </w:r>
      <w:proofErr w:type="spellEnd"/>
      <w:r>
        <w:rPr>
          <w:b/>
          <w:bCs/>
        </w:rPr>
        <w:t xml:space="preserve">                                  </w:t>
      </w:r>
      <w:proofErr w:type="spellStart"/>
      <w:r>
        <w:rPr>
          <w:b/>
          <w:bCs/>
        </w:rPr>
        <w:t>Üye</w:t>
      </w:r>
      <w:proofErr w:type="spellEnd"/>
      <w:r>
        <w:rPr>
          <w:b/>
          <w:bCs/>
        </w:rPr>
        <w:t xml:space="preserve">                                              </w:t>
      </w:r>
      <w:proofErr w:type="spellStart"/>
      <w:r>
        <w:rPr>
          <w:b/>
          <w:bCs/>
        </w:rPr>
        <w:t>Üye</w:t>
      </w:r>
      <w:proofErr w:type="spellEnd"/>
    </w:p>
    <w:p w:rsidR="00C10BF2" w:rsidRDefault="00C10BF2" w:rsidP="00C10BF2">
      <w:pPr>
        <w:pStyle w:val="Standard"/>
        <w:jc w:val="center"/>
        <w:rPr>
          <w:b/>
          <w:bCs/>
        </w:rPr>
      </w:pPr>
    </w:p>
    <w:p w:rsidR="00C10BF2" w:rsidRDefault="00C10BF2" w:rsidP="00C10BF2">
      <w:pPr>
        <w:pStyle w:val="Standard"/>
        <w:jc w:val="center"/>
        <w:rPr>
          <w:b/>
          <w:bCs/>
        </w:rPr>
      </w:pPr>
    </w:p>
    <w:p w:rsidR="00C10BF2" w:rsidRDefault="00C10BF2" w:rsidP="00C10BF2">
      <w:pPr>
        <w:pStyle w:val="Standard"/>
        <w:jc w:val="center"/>
        <w:rPr>
          <w:b/>
          <w:bCs/>
        </w:rPr>
      </w:pPr>
      <w:r>
        <w:t xml:space="preserve"> </w:t>
      </w:r>
    </w:p>
    <w:p w:rsidR="00C10BF2" w:rsidRDefault="00C10BF2" w:rsidP="00C10BF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Zekai KAYA                           </w:t>
      </w:r>
      <w:proofErr w:type="spellStart"/>
      <w:r>
        <w:rPr>
          <w:b/>
          <w:bCs/>
        </w:rPr>
        <w:t>Aydın</w:t>
      </w:r>
      <w:proofErr w:type="spellEnd"/>
      <w:r>
        <w:rPr>
          <w:b/>
          <w:bCs/>
        </w:rPr>
        <w:t xml:space="preserve"> BALOĞLU</w:t>
      </w:r>
    </w:p>
    <w:p w:rsidR="00C10BF2" w:rsidRDefault="00C10BF2" w:rsidP="00C10BF2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Üye</w:t>
      </w:r>
      <w:proofErr w:type="spellEnd"/>
      <w:r>
        <w:rPr>
          <w:b/>
          <w:bCs/>
        </w:rPr>
        <w:t xml:space="preserve">                                              </w:t>
      </w:r>
      <w:proofErr w:type="spellStart"/>
      <w:r>
        <w:rPr>
          <w:b/>
          <w:bCs/>
        </w:rPr>
        <w:t>Üye</w:t>
      </w:r>
      <w:proofErr w:type="spellEnd"/>
    </w:p>
    <w:p w:rsidR="00CA52AC" w:rsidRDefault="00CA52AC"/>
    <w:sectPr w:rsidR="00CA52AC" w:rsidSect="00301531"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10BF2"/>
    <w:rsid w:val="00C10BF2"/>
    <w:rsid w:val="00CA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2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qFormat/>
    <w:rsid w:val="00C10BF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2026-02-16T08:39:00Z</dcterms:created>
  <dcterms:modified xsi:type="dcterms:W3CDTF">2026-02-16T08:40:00Z</dcterms:modified>
</cp:coreProperties>
</file>