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EFB" w:rsidRDefault="00391EFB" w:rsidP="00391EFB">
      <w:pPr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PLAN VE BÜTÇE KOMİSYONUNUN 13.10.2025 TARİHLİ KOMİSYON RAPORU KOMİSYON ÜYESİ GİRAY TEMURER TARAFINDAN;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br/>
      </w:r>
      <w:r w:rsidRPr="00140324">
        <w:rPr>
          <w:b/>
          <w:bCs/>
          <w:sz w:val="24"/>
          <w:szCs w:val="24"/>
        </w:rPr>
        <w:t>KONU: Müşterek Önerge(Tüm Kırsal Mahallelerimize Doğalgaz Bağlantılarının Yapılması)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br/>
        <w:t xml:space="preserve">       Belediye Meclis Başkanlığına; 01.10.2025 tarihli önerge ile meclis gündemine alınan Kırsal Mahallelerimize Doğalgaz Bağlantılarının Yapılması hakkındaki konu İmar Bayındırlık ve Plan ve Bütçe Komisyonumuzca incelenmiştir.</w:t>
      </w:r>
      <w:proofErr w:type="gramEnd"/>
      <w:r>
        <w:rPr>
          <w:bCs/>
          <w:sz w:val="24"/>
          <w:szCs w:val="24"/>
        </w:rPr>
        <w:br/>
        <w:t xml:space="preserve">        Bu doğrultuda; Belediyemiz Plan Proje Müdürlüğü ve POLGAZ A.Ş ile gerekli görüşmeler yapılmıştır. Gerekli kurumların görüşlerinin alınıp bütçe olanaklarımız ve </w:t>
      </w:r>
      <w:proofErr w:type="gramStart"/>
      <w:r>
        <w:rPr>
          <w:bCs/>
          <w:sz w:val="24"/>
          <w:szCs w:val="24"/>
        </w:rPr>
        <w:t>imkanlarımız</w:t>
      </w:r>
      <w:proofErr w:type="gramEnd"/>
      <w:r>
        <w:rPr>
          <w:bCs/>
          <w:sz w:val="24"/>
          <w:szCs w:val="24"/>
        </w:rPr>
        <w:t xml:space="preserve"> göz önünde bulundurularak belediyemiz ve POLGAZ A.</w:t>
      </w:r>
      <w:proofErr w:type="spellStart"/>
      <w:r>
        <w:rPr>
          <w:bCs/>
          <w:sz w:val="24"/>
          <w:szCs w:val="24"/>
        </w:rPr>
        <w:t>Ş’nin</w:t>
      </w:r>
      <w:proofErr w:type="spellEnd"/>
      <w:r>
        <w:rPr>
          <w:bCs/>
          <w:sz w:val="24"/>
          <w:szCs w:val="24"/>
        </w:rPr>
        <w:t xml:space="preserve"> yetki ve görev çerçevesinde uygun bir çalışmanın yapılmasına komisyonlarımızca karar verilmiştir.</w:t>
      </w:r>
      <w:r>
        <w:rPr>
          <w:bCs/>
          <w:sz w:val="24"/>
          <w:szCs w:val="24"/>
        </w:rPr>
        <w:br/>
        <w:t xml:space="preserve">         Meclisimizin </w:t>
      </w:r>
      <w:proofErr w:type="gramStart"/>
      <w:r>
        <w:rPr>
          <w:bCs/>
          <w:sz w:val="24"/>
          <w:szCs w:val="24"/>
        </w:rPr>
        <w:t>taktir</w:t>
      </w:r>
      <w:proofErr w:type="gramEnd"/>
      <w:r>
        <w:rPr>
          <w:bCs/>
          <w:sz w:val="24"/>
          <w:szCs w:val="24"/>
        </w:rPr>
        <w:t xml:space="preserve"> ve onaylarına saygıyla sunulur.</w:t>
      </w:r>
    </w:p>
    <w:p w:rsidR="00391EFB" w:rsidRDefault="00391EFB" w:rsidP="00391EF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İMAR VE BAYINDIRLIK KOMİSYON ÜYELERİ;</w:t>
      </w:r>
      <w:r>
        <w:rPr>
          <w:bCs/>
          <w:sz w:val="24"/>
          <w:szCs w:val="24"/>
        </w:rPr>
        <w:br/>
        <w:t>Yasin Coşar YAĞCI(İmzalı), Duygu TARHAN(İmzalı), Yusuf DENİZ(İmzalı), Orhan BOZDAĞ(İmzalı), Aydın BALOĞLU(İmzalı)</w:t>
      </w:r>
      <w:r>
        <w:rPr>
          <w:bCs/>
          <w:sz w:val="24"/>
          <w:szCs w:val="24"/>
        </w:rPr>
        <w:br/>
        <w:t>PLAN VE BÜTÇE KOMİSYON ÜYELERİ;</w:t>
      </w:r>
      <w:r>
        <w:rPr>
          <w:bCs/>
          <w:sz w:val="24"/>
          <w:szCs w:val="24"/>
        </w:rPr>
        <w:br/>
        <w:t>Özgür YAMAN(İmzalı), Giray TEMURER(İmzalı), Hüsamettin BULAT(İmzalı), Zekayi KAYA(İmzalı), Aydın BALOĞLU(İmzalı)</w:t>
      </w:r>
    </w:p>
    <w:p w:rsidR="00A57668" w:rsidRDefault="00A57668"/>
    <w:sectPr w:rsidR="00A57668" w:rsidSect="00A57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compat/>
  <w:rsids>
    <w:rsidRoot w:val="00391EFB"/>
    <w:rsid w:val="00391EFB"/>
    <w:rsid w:val="00A57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EFB"/>
    <w:rPr>
      <w:rFonts w:ascii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1</cp:revision>
  <dcterms:created xsi:type="dcterms:W3CDTF">2025-10-15T12:39:00Z</dcterms:created>
  <dcterms:modified xsi:type="dcterms:W3CDTF">2025-10-15T12:39:00Z</dcterms:modified>
</cp:coreProperties>
</file>