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30" w:rsidRPr="00805330" w:rsidRDefault="00FE6530" w:rsidP="00FE6530">
      <w:pPr>
        <w:jc w:val="center"/>
        <w:rPr>
          <w:rFonts w:ascii="Times New Roman" w:hAnsi="Times New Roman" w:cs="Times New Roman"/>
          <w:b/>
        </w:rPr>
      </w:pPr>
      <w:r w:rsidRPr="00805330">
        <w:rPr>
          <w:rFonts w:ascii="Times New Roman" w:hAnsi="Times New Roman" w:cs="Times New Roman"/>
          <w:b/>
        </w:rPr>
        <w:t>KOMİSYON RAPORUDUR</w:t>
      </w:r>
    </w:p>
    <w:p w:rsidR="00FE6530" w:rsidRDefault="00FE6530" w:rsidP="006366EF">
      <w:pPr>
        <w:pStyle w:val="AralkYok"/>
        <w:ind w:firstLine="708"/>
        <w:jc w:val="both"/>
        <w:rPr>
          <w:sz w:val="22"/>
          <w:szCs w:val="22"/>
        </w:rPr>
      </w:pPr>
      <w:r w:rsidRPr="00805330">
        <w:rPr>
          <w:sz w:val="22"/>
          <w:szCs w:val="22"/>
        </w:rPr>
        <w:t xml:space="preserve">Belediyemiz Meclisinin </w:t>
      </w:r>
      <w:r w:rsidRPr="00805330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1.12</w:t>
      </w:r>
      <w:r w:rsidRPr="00805330">
        <w:rPr>
          <w:b/>
          <w:sz w:val="22"/>
          <w:szCs w:val="22"/>
        </w:rPr>
        <w:t>.2025</w:t>
      </w:r>
      <w:r w:rsidRPr="00805330">
        <w:rPr>
          <w:sz w:val="22"/>
          <w:szCs w:val="22"/>
        </w:rPr>
        <w:t xml:space="preserve"> tarihli oturumunda komisyonumuza havale edilen Destek Hizmetleri Müdürlüğünün</w:t>
      </w:r>
      <w:r w:rsidRPr="00805330">
        <w:rPr>
          <w:rStyle w:val="Gl"/>
          <w:b w:val="0"/>
          <w:sz w:val="22"/>
          <w:szCs w:val="22"/>
        </w:rPr>
        <w:t> </w:t>
      </w:r>
      <w:r w:rsidRPr="00805330">
        <w:rPr>
          <w:color w:val="000000"/>
          <w:sz w:val="22"/>
          <w:szCs w:val="22"/>
          <w:shd w:val="clear" w:color="auto" w:fill="FFFFFF"/>
        </w:rPr>
        <w:t xml:space="preserve">Mülkiyeti Belediyemize ait aşağıdaki listede belirtilen </w:t>
      </w:r>
      <w:r>
        <w:rPr>
          <w:color w:val="000000"/>
          <w:sz w:val="22"/>
          <w:szCs w:val="22"/>
          <w:shd w:val="clear" w:color="auto" w:fill="FFFFFF"/>
        </w:rPr>
        <w:t>Basri</w:t>
      </w:r>
      <w:r w:rsidR="00AA3CEC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Mahallesi,</w:t>
      </w:r>
      <w:r w:rsidR="006366EF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Gazi </w:t>
      </w:r>
      <w:proofErr w:type="spellStart"/>
      <w:proofErr w:type="gramStart"/>
      <w:r>
        <w:rPr>
          <w:color w:val="000000"/>
          <w:sz w:val="22"/>
          <w:szCs w:val="22"/>
          <w:shd w:val="clear" w:color="auto" w:fill="FFFFFF"/>
        </w:rPr>
        <w:t>Mahallesi,Üçpınar</w:t>
      </w:r>
      <w:proofErr w:type="spellEnd"/>
      <w:proofErr w:type="gramEnd"/>
      <w:r>
        <w:rPr>
          <w:color w:val="000000"/>
          <w:sz w:val="22"/>
          <w:szCs w:val="22"/>
          <w:shd w:val="clear" w:color="auto" w:fill="FFFFFF"/>
        </w:rPr>
        <w:t xml:space="preserve"> Mahallesinde </w:t>
      </w:r>
      <w:r w:rsidRPr="00805330">
        <w:rPr>
          <w:color w:val="000000"/>
          <w:sz w:val="22"/>
          <w:szCs w:val="22"/>
          <w:shd w:val="clear" w:color="auto" w:fill="FFFFFF"/>
        </w:rPr>
        <w:t>bulunan taş</w:t>
      </w:r>
      <w:r w:rsidRPr="00805330">
        <w:rPr>
          <w:rStyle w:val="Gl"/>
          <w:b w:val="0"/>
          <w:sz w:val="22"/>
          <w:szCs w:val="22"/>
        </w:rPr>
        <w:t>ınmazların</w:t>
      </w:r>
      <w:r w:rsidRPr="00805330">
        <w:rPr>
          <w:sz w:val="22"/>
          <w:szCs w:val="22"/>
        </w:rPr>
        <w:t> </w:t>
      </w:r>
      <w:r w:rsidRPr="00805330">
        <w:rPr>
          <w:color w:val="000000"/>
          <w:sz w:val="22"/>
          <w:szCs w:val="22"/>
          <w:shd w:val="clear" w:color="auto" w:fill="FFFFFF"/>
        </w:rPr>
        <w:t xml:space="preserve"> ihale suretiyle satışının yapılabilmesi için; </w:t>
      </w:r>
      <w:r w:rsidRPr="00805330">
        <w:rPr>
          <w:sz w:val="22"/>
          <w:szCs w:val="22"/>
        </w:rPr>
        <w:t>5393 sayılı kanunun 18/e maddesine istinaden satış talebi konu</w:t>
      </w:r>
      <w:r w:rsidR="00AA3CEC">
        <w:rPr>
          <w:sz w:val="22"/>
          <w:szCs w:val="22"/>
        </w:rPr>
        <w:t>su komisyonumuzca incelenmiştir.</w:t>
      </w:r>
    </w:p>
    <w:p w:rsidR="00FE6530" w:rsidRPr="00805330" w:rsidRDefault="00FE6530" w:rsidP="00FE6530">
      <w:pPr>
        <w:pStyle w:val="AralkYok"/>
        <w:ind w:firstLine="708"/>
        <w:jc w:val="both"/>
        <w:rPr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89"/>
        <w:gridCol w:w="1391"/>
        <w:gridCol w:w="1114"/>
        <w:gridCol w:w="856"/>
        <w:gridCol w:w="1822"/>
        <w:gridCol w:w="1275"/>
      </w:tblGrid>
      <w:tr w:rsidR="00FE6530" w:rsidRPr="00AA3CEC" w:rsidTr="00AA3CEC">
        <w:trPr>
          <w:jc w:val="center"/>
        </w:trPr>
        <w:tc>
          <w:tcPr>
            <w:tcW w:w="1289" w:type="dxa"/>
            <w:vAlign w:val="center"/>
          </w:tcPr>
          <w:p w:rsidR="00FE6530" w:rsidRPr="00AA3CEC" w:rsidRDefault="00FE6530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391" w:type="dxa"/>
            <w:vAlign w:val="center"/>
          </w:tcPr>
          <w:p w:rsidR="00FE6530" w:rsidRPr="00AA3CEC" w:rsidRDefault="00FE6530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Mahalle</w:t>
            </w:r>
          </w:p>
        </w:tc>
        <w:tc>
          <w:tcPr>
            <w:tcW w:w="1114" w:type="dxa"/>
            <w:vAlign w:val="center"/>
          </w:tcPr>
          <w:p w:rsidR="00FE6530" w:rsidRPr="00AA3CEC" w:rsidRDefault="00FE6530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Ada</w:t>
            </w:r>
          </w:p>
        </w:tc>
        <w:tc>
          <w:tcPr>
            <w:tcW w:w="856" w:type="dxa"/>
            <w:vAlign w:val="center"/>
          </w:tcPr>
          <w:p w:rsidR="00FE6530" w:rsidRPr="00AA3CEC" w:rsidRDefault="00FE6530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Parsel</w:t>
            </w:r>
          </w:p>
        </w:tc>
        <w:tc>
          <w:tcPr>
            <w:tcW w:w="1822" w:type="dxa"/>
            <w:vAlign w:val="center"/>
          </w:tcPr>
          <w:p w:rsidR="00FE6530" w:rsidRPr="00AA3CEC" w:rsidRDefault="00AA3CEC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Yüzölçümü(m²)</w:t>
            </w:r>
          </w:p>
        </w:tc>
        <w:tc>
          <w:tcPr>
            <w:tcW w:w="1275" w:type="dxa"/>
            <w:vAlign w:val="center"/>
          </w:tcPr>
          <w:p w:rsidR="00FE6530" w:rsidRPr="00AA3CEC" w:rsidRDefault="00FE6530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Cinsi</w:t>
            </w:r>
          </w:p>
        </w:tc>
      </w:tr>
      <w:tr w:rsidR="00FE6530" w:rsidRPr="00AA3CEC" w:rsidTr="00AA3CEC">
        <w:trPr>
          <w:jc w:val="center"/>
        </w:trPr>
        <w:tc>
          <w:tcPr>
            <w:tcW w:w="1289" w:type="dxa"/>
            <w:vAlign w:val="center"/>
          </w:tcPr>
          <w:p w:rsidR="00FE6530" w:rsidRPr="00AA3CEC" w:rsidRDefault="00FE6530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 w:rsidR="00FE6530" w:rsidRPr="00AA3CEC" w:rsidRDefault="00FE6530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Basri</w:t>
            </w:r>
          </w:p>
        </w:tc>
        <w:tc>
          <w:tcPr>
            <w:tcW w:w="1114" w:type="dxa"/>
            <w:vAlign w:val="center"/>
          </w:tcPr>
          <w:p w:rsidR="00FE6530" w:rsidRPr="00AA3CEC" w:rsidRDefault="00FE6530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141806</w:t>
            </w:r>
          </w:p>
        </w:tc>
        <w:tc>
          <w:tcPr>
            <w:tcW w:w="856" w:type="dxa"/>
            <w:vAlign w:val="center"/>
          </w:tcPr>
          <w:p w:rsidR="00FE6530" w:rsidRPr="00AA3CEC" w:rsidRDefault="00FE6530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FE6530" w:rsidRPr="00AA3CEC" w:rsidRDefault="00FE6530" w:rsidP="00AA3CEC">
            <w:pPr>
              <w:pStyle w:val="AralkYok"/>
              <w:jc w:val="center"/>
            </w:pPr>
            <w:r w:rsidRPr="00AA3CEC">
              <w:t>3154.22</w:t>
            </w:r>
          </w:p>
        </w:tc>
        <w:tc>
          <w:tcPr>
            <w:tcW w:w="1275" w:type="dxa"/>
            <w:vAlign w:val="center"/>
          </w:tcPr>
          <w:p w:rsidR="00FE6530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</w:tr>
      <w:tr w:rsidR="00AA3CEC" w:rsidRPr="00AA3CEC" w:rsidTr="00AA3CEC">
        <w:trPr>
          <w:jc w:val="center"/>
        </w:trPr>
        <w:tc>
          <w:tcPr>
            <w:tcW w:w="1289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1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Basri</w:t>
            </w:r>
          </w:p>
        </w:tc>
        <w:tc>
          <w:tcPr>
            <w:tcW w:w="1114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141811</w:t>
            </w:r>
          </w:p>
        </w:tc>
        <w:tc>
          <w:tcPr>
            <w:tcW w:w="856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7864.22</w:t>
            </w:r>
          </w:p>
        </w:tc>
        <w:tc>
          <w:tcPr>
            <w:tcW w:w="1275" w:type="dxa"/>
          </w:tcPr>
          <w:p w:rsidR="00AA3CEC" w:rsidRDefault="00AA3CEC" w:rsidP="00AA3CEC">
            <w:pPr>
              <w:jc w:val="center"/>
            </w:pPr>
            <w:r w:rsidRPr="00566DBE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</w:tr>
      <w:tr w:rsidR="00AA3CEC" w:rsidRPr="00AA3CEC" w:rsidTr="00AA3CEC">
        <w:trPr>
          <w:jc w:val="center"/>
        </w:trPr>
        <w:tc>
          <w:tcPr>
            <w:tcW w:w="1289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1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Gazi</w:t>
            </w:r>
          </w:p>
        </w:tc>
        <w:tc>
          <w:tcPr>
            <w:tcW w:w="1114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141813</w:t>
            </w:r>
          </w:p>
        </w:tc>
        <w:tc>
          <w:tcPr>
            <w:tcW w:w="856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3817.21</w:t>
            </w:r>
          </w:p>
        </w:tc>
        <w:tc>
          <w:tcPr>
            <w:tcW w:w="1275" w:type="dxa"/>
          </w:tcPr>
          <w:p w:rsidR="00AA3CEC" w:rsidRDefault="00AA3CEC" w:rsidP="00AA3CEC">
            <w:pPr>
              <w:jc w:val="center"/>
            </w:pPr>
            <w:r w:rsidRPr="00566DBE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</w:tr>
      <w:tr w:rsidR="00AA3CEC" w:rsidRPr="00AA3CEC" w:rsidTr="00AA3CEC">
        <w:trPr>
          <w:jc w:val="center"/>
        </w:trPr>
        <w:tc>
          <w:tcPr>
            <w:tcW w:w="1289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1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Üçpınar</w:t>
            </w:r>
            <w:proofErr w:type="spellEnd"/>
          </w:p>
        </w:tc>
        <w:tc>
          <w:tcPr>
            <w:tcW w:w="1114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140231</w:t>
            </w:r>
          </w:p>
        </w:tc>
        <w:tc>
          <w:tcPr>
            <w:tcW w:w="856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2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1000.00</w:t>
            </w:r>
          </w:p>
        </w:tc>
        <w:tc>
          <w:tcPr>
            <w:tcW w:w="1275" w:type="dxa"/>
          </w:tcPr>
          <w:p w:rsidR="00AA3CEC" w:rsidRDefault="00AA3CEC" w:rsidP="00AA3CEC">
            <w:pPr>
              <w:jc w:val="center"/>
            </w:pPr>
            <w:r w:rsidRPr="00566DBE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</w:tr>
      <w:tr w:rsidR="00AA3CEC" w:rsidRPr="00AA3CEC" w:rsidTr="00AA3CEC">
        <w:trPr>
          <w:jc w:val="center"/>
        </w:trPr>
        <w:tc>
          <w:tcPr>
            <w:tcW w:w="1289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1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Üçpınar</w:t>
            </w:r>
            <w:proofErr w:type="spellEnd"/>
          </w:p>
        </w:tc>
        <w:tc>
          <w:tcPr>
            <w:tcW w:w="1114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141800</w:t>
            </w:r>
          </w:p>
        </w:tc>
        <w:tc>
          <w:tcPr>
            <w:tcW w:w="856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AA3CEC" w:rsidRPr="00AA3CEC" w:rsidRDefault="00AA3CEC" w:rsidP="00AA3CEC">
            <w:pPr>
              <w:pStyle w:val="AralkYok"/>
              <w:jc w:val="center"/>
            </w:pPr>
            <w:r w:rsidRPr="00AA3CEC">
              <w:t>2708.37</w:t>
            </w:r>
          </w:p>
        </w:tc>
        <w:tc>
          <w:tcPr>
            <w:tcW w:w="1275" w:type="dxa"/>
          </w:tcPr>
          <w:p w:rsidR="00AA3CEC" w:rsidRDefault="00AA3CEC" w:rsidP="00AA3CEC">
            <w:pPr>
              <w:jc w:val="center"/>
            </w:pPr>
            <w:r w:rsidRPr="00566DBE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</w:tr>
      <w:tr w:rsidR="00AA3CEC" w:rsidRPr="00AA3CEC" w:rsidTr="00AA3CEC">
        <w:trPr>
          <w:jc w:val="center"/>
        </w:trPr>
        <w:tc>
          <w:tcPr>
            <w:tcW w:w="1289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1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Üçpınar</w:t>
            </w:r>
            <w:proofErr w:type="spellEnd"/>
          </w:p>
        </w:tc>
        <w:tc>
          <w:tcPr>
            <w:tcW w:w="1114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141800</w:t>
            </w:r>
          </w:p>
        </w:tc>
        <w:tc>
          <w:tcPr>
            <w:tcW w:w="856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  <w:vAlign w:val="center"/>
          </w:tcPr>
          <w:p w:rsidR="00AA3CEC" w:rsidRPr="00AA3CEC" w:rsidRDefault="00AA3CEC" w:rsidP="00AA3CEC">
            <w:pPr>
              <w:pStyle w:val="AralkYok"/>
              <w:jc w:val="center"/>
            </w:pPr>
            <w:r w:rsidRPr="00AA3CEC">
              <w:t>2650.42</w:t>
            </w:r>
          </w:p>
        </w:tc>
        <w:tc>
          <w:tcPr>
            <w:tcW w:w="1275" w:type="dxa"/>
          </w:tcPr>
          <w:p w:rsidR="00AA3CEC" w:rsidRDefault="00AA3CEC" w:rsidP="00AA3CEC">
            <w:pPr>
              <w:jc w:val="center"/>
            </w:pPr>
            <w:r w:rsidRPr="00566DBE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</w:tr>
      <w:tr w:rsidR="00AA3CEC" w:rsidRPr="00AA3CEC" w:rsidTr="00AA3CEC">
        <w:trPr>
          <w:jc w:val="center"/>
        </w:trPr>
        <w:tc>
          <w:tcPr>
            <w:tcW w:w="1289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91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Üçpınar</w:t>
            </w:r>
            <w:proofErr w:type="spellEnd"/>
          </w:p>
        </w:tc>
        <w:tc>
          <w:tcPr>
            <w:tcW w:w="1114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141800</w:t>
            </w:r>
          </w:p>
        </w:tc>
        <w:tc>
          <w:tcPr>
            <w:tcW w:w="856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  <w:vAlign w:val="center"/>
          </w:tcPr>
          <w:p w:rsidR="00AA3CEC" w:rsidRPr="00AA3CEC" w:rsidRDefault="00AA3CEC" w:rsidP="00AA3CEC">
            <w:pPr>
              <w:pStyle w:val="AralkYok"/>
              <w:jc w:val="center"/>
            </w:pPr>
            <w:r w:rsidRPr="00AA3CEC">
              <w:t>2590.55</w:t>
            </w:r>
          </w:p>
        </w:tc>
        <w:tc>
          <w:tcPr>
            <w:tcW w:w="1275" w:type="dxa"/>
          </w:tcPr>
          <w:p w:rsidR="00AA3CEC" w:rsidRDefault="00AA3CEC" w:rsidP="00AA3CEC">
            <w:pPr>
              <w:jc w:val="center"/>
            </w:pPr>
            <w:r w:rsidRPr="00566DBE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</w:tr>
      <w:tr w:rsidR="00AA3CEC" w:rsidRPr="00AA3CEC" w:rsidTr="00AA3CEC">
        <w:trPr>
          <w:jc w:val="center"/>
        </w:trPr>
        <w:tc>
          <w:tcPr>
            <w:tcW w:w="1289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91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Üçpınar</w:t>
            </w:r>
            <w:proofErr w:type="spellEnd"/>
          </w:p>
        </w:tc>
        <w:tc>
          <w:tcPr>
            <w:tcW w:w="1114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141800</w:t>
            </w:r>
          </w:p>
        </w:tc>
        <w:tc>
          <w:tcPr>
            <w:tcW w:w="856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2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2531.39</w:t>
            </w:r>
          </w:p>
        </w:tc>
        <w:tc>
          <w:tcPr>
            <w:tcW w:w="1275" w:type="dxa"/>
          </w:tcPr>
          <w:p w:rsidR="00AA3CEC" w:rsidRDefault="00AA3CEC" w:rsidP="00AA3CEC">
            <w:pPr>
              <w:jc w:val="center"/>
            </w:pPr>
            <w:r w:rsidRPr="00566DBE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</w:tr>
      <w:tr w:rsidR="00AA3CEC" w:rsidRPr="00AA3CEC" w:rsidTr="00AA3CEC">
        <w:trPr>
          <w:jc w:val="center"/>
        </w:trPr>
        <w:tc>
          <w:tcPr>
            <w:tcW w:w="1289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91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Üçpınar</w:t>
            </w:r>
            <w:proofErr w:type="spellEnd"/>
          </w:p>
        </w:tc>
        <w:tc>
          <w:tcPr>
            <w:tcW w:w="1114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141801</w:t>
            </w:r>
          </w:p>
        </w:tc>
        <w:tc>
          <w:tcPr>
            <w:tcW w:w="856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AA3CEC" w:rsidRPr="00AA3CEC" w:rsidRDefault="00AA3CEC" w:rsidP="00AA3CEC">
            <w:pPr>
              <w:pStyle w:val="AralkYok"/>
              <w:jc w:val="center"/>
            </w:pPr>
            <w:r w:rsidRPr="00AA3CEC">
              <w:t>3694.18</w:t>
            </w:r>
          </w:p>
        </w:tc>
        <w:tc>
          <w:tcPr>
            <w:tcW w:w="1275" w:type="dxa"/>
          </w:tcPr>
          <w:p w:rsidR="00AA3CEC" w:rsidRDefault="00AA3CEC" w:rsidP="00AA3CEC">
            <w:pPr>
              <w:jc w:val="center"/>
            </w:pPr>
            <w:r w:rsidRPr="00566DBE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</w:tr>
      <w:tr w:rsidR="00AA3CEC" w:rsidRPr="00AA3CEC" w:rsidTr="00AA3CEC">
        <w:trPr>
          <w:jc w:val="center"/>
        </w:trPr>
        <w:tc>
          <w:tcPr>
            <w:tcW w:w="1289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91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Üçpınar</w:t>
            </w:r>
            <w:proofErr w:type="spellEnd"/>
          </w:p>
        </w:tc>
        <w:tc>
          <w:tcPr>
            <w:tcW w:w="1114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141801</w:t>
            </w:r>
          </w:p>
        </w:tc>
        <w:tc>
          <w:tcPr>
            <w:tcW w:w="856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  <w:vAlign w:val="center"/>
          </w:tcPr>
          <w:p w:rsidR="00AA3CEC" w:rsidRPr="00AA3CEC" w:rsidRDefault="00AA3CEC" w:rsidP="00AA3CEC">
            <w:pPr>
              <w:pStyle w:val="AralkYok"/>
              <w:jc w:val="center"/>
            </w:pPr>
            <w:r w:rsidRPr="00AA3CEC">
              <w:t>2315.00</w:t>
            </w:r>
          </w:p>
        </w:tc>
        <w:tc>
          <w:tcPr>
            <w:tcW w:w="1275" w:type="dxa"/>
          </w:tcPr>
          <w:p w:rsidR="00AA3CEC" w:rsidRDefault="00AA3CEC" w:rsidP="00AA3CEC">
            <w:pPr>
              <w:jc w:val="center"/>
            </w:pPr>
            <w:r w:rsidRPr="00566DBE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</w:tr>
      <w:tr w:rsidR="00AA3CEC" w:rsidRPr="00AA3CEC" w:rsidTr="00AA3CEC">
        <w:trPr>
          <w:jc w:val="center"/>
        </w:trPr>
        <w:tc>
          <w:tcPr>
            <w:tcW w:w="1289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91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Üçpınar</w:t>
            </w:r>
            <w:proofErr w:type="spellEnd"/>
          </w:p>
        </w:tc>
        <w:tc>
          <w:tcPr>
            <w:tcW w:w="1114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141801</w:t>
            </w:r>
          </w:p>
        </w:tc>
        <w:tc>
          <w:tcPr>
            <w:tcW w:w="856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2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2315.00</w:t>
            </w:r>
          </w:p>
        </w:tc>
        <w:tc>
          <w:tcPr>
            <w:tcW w:w="1275" w:type="dxa"/>
          </w:tcPr>
          <w:p w:rsidR="00AA3CEC" w:rsidRDefault="00AA3CEC" w:rsidP="00AA3CEC">
            <w:pPr>
              <w:jc w:val="center"/>
            </w:pPr>
            <w:r w:rsidRPr="00566DBE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</w:tr>
      <w:tr w:rsidR="00AA3CEC" w:rsidRPr="00AA3CEC" w:rsidTr="00AA3CEC">
        <w:trPr>
          <w:jc w:val="center"/>
        </w:trPr>
        <w:tc>
          <w:tcPr>
            <w:tcW w:w="1289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91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Üçpınar</w:t>
            </w:r>
            <w:proofErr w:type="spellEnd"/>
          </w:p>
        </w:tc>
        <w:tc>
          <w:tcPr>
            <w:tcW w:w="1114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141801</w:t>
            </w:r>
          </w:p>
        </w:tc>
        <w:tc>
          <w:tcPr>
            <w:tcW w:w="856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  <w:vAlign w:val="center"/>
          </w:tcPr>
          <w:p w:rsidR="00AA3CEC" w:rsidRPr="00AA3CEC" w:rsidRDefault="00AA3CEC" w:rsidP="00AA3CEC">
            <w:pPr>
              <w:pStyle w:val="AralkYok"/>
              <w:jc w:val="center"/>
            </w:pPr>
            <w:r w:rsidRPr="00AA3CEC">
              <w:t>2685.20</w:t>
            </w:r>
          </w:p>
        </w:tc>
        <w:tc>
          <w:tcPr>
            <w:tcW w:w="1275" w:type="dxa"/>
          </w:tcPr>
          <w:p w:rsidR="00AA3CEC" w:rsidRDefault="00AA3CEC" w:rsidP="00AA3CEC">
            <w:pPr>
              <w:jc w:val="center"/>
            </w:pPr>
            <w:r w:rsidRPr="00566DBE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</w:tr>
      <w:tr w:rsidR="00AA3CEC" w:rsidRPr="00AA3CEC" w:rsidTr="00AA3CEC">
        <w:trPr>
          <w:jc w:val="center"/>
        </w:trPr>
        <w:tc>
          <w:tcPr>
            <w:tcW w:w="1289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91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Üçpınar</w:t>
            </w:r>
            <w:proofErr w:type="spellEnd"/>
          </w:p>
        </w:tc>
        <w:tc>
          <w:tcPr>
            <w:tcW w:w="1114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141802</w:t>
            </w:r>
          </w:p>
        </w:tc>
        <w:tc>
          <w:tcPr>
            <w:tcW w:w="856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  <w:vAlign w:val="center"/>
          </w:tcPr>
          <w:p w:rsidR="00AA3CEC" w:rsidRPr="00AA3CEC" w:rsidRDefault="00AA3CEC" w:rsidP="00AA3CEC">
            <w:pPr>
              <w:pStyle w:val="AralkYok"/>
              <w:jc w:val="center"/>
            </w:pPr>
            <w:r w:rsidRPr="00AA3CEC">
              <w:t>2139.83</w:t>
            </w:r>
          </w:p>
        </w:tc>
        <w:tc>
          <w:tcPr>
            <w:tcW w:w="1275" w:type="dxa"/>
          </w:tcPr>
          <w:p w:rsidR="00AA3CEC" w:rsidRDefault="00AA3CEC" w:rsidP="00AA3CEC">
            <w:pPr>
              <w:jc w:val="center"/>
            </w:pPr>
            <w:r w:rsidRPr="00566DBE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</w:tr>
      <w:tr w:rsidR="00AA3CEC" w:rsidRPr="00AA3CEC" w:rsidTr="00AA3CEC">
        <w:trPr>
          <w:jc w:val="center"/>
        </w:trPr>
        <w:tc>
          <w:tcPr>
            <w:tcW w:w="1289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91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Üçpınar</w:t>
            </w:r>
            <w:proofErr w:type="spellEnd"/>
          </w:p>
        </w:tc>
        <w:tc>
          <w:tcPr>
            <w:tcW w:w="1114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141819</w:t>
            </w:r>
          </w:p>
        </w:tc>
        <w:tc>
          <w:tcPr>
            <w:tcW w:w="856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2" w:type="dxa"/>
            <w:vAlign w:val="center"/>
          </w:tcPr>
          <w:p w:rsidR="00AA3CEC" w:rsidRPr="00AA3CEC" w:rsidRDefault="00AA3CEC" w:rsidP="00AA3CEC">
            <w:pPr>
              <w:pStyle w:val="AralkYok"/>
              <w:jc w:val="center"/>
            </w:pPr>
            <w:r w:rsidRPr="00AA3CEC">
              <w:t>483.47</w:t>
            </w:r>
          </w:p>
        </w:tc>
        <w:tc>
          <w:tcPr>
            <w:tcW w:w="1275" w:type="dxa"/>
          </w:tcPr>
          <w:p w:rsidR="00AA3CEC" w:rsidRDefault="00AA3CEC" w:rsidP="00AA3CEC">
            <w:pPr>
              <w:jc w:val="center"/>
            </w:pPr>
            <w:r w:rsidRPr="00566DBE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</w:tr>
      <w:tr w:rsidR="00AA3CEC" w:rsidRPr="00AA3CEC" w:rsidTr="00AA3CEC">
        <w:trPr>
          <w:jc w:val="center"/>
        </w:trPr>
        <w:tc>
          <w:tcPr>
            <w:tcW w:w="1289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91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Üçpınar</w:t>
            </w:r>
            <w:proofErr w:type="spellEnd"/>
          </w:p>
        </w:tc>
        <w:tc>
          <w:tcPr>
            <w:tcW w:w="1114" w:type="dxa"/>
            <w:vAlign w:val="center"/>
          </w:tcPr>
          <w:p w:rsidR="00AA3CEC" w:rsidRPr="00AA3CEC" w:rsidRDefault="00AA3CEC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EC">
              <w:rPr>
                <w:rFonts w:ascii="Times New Roman" w:hAnsi="Times New Roman" w:cs="Times New Roman"/>
                <w:sz w:val="24"/>
                <w:szCs w:val="24"/>
              </w:rPr>
              <w:t>141819</w:t>
            </w:r>
          </w:p>
        </w:tc>
        <w:tc>
          <w:tcPr>
            <w:tcW w:w="856" w:type="dxa"/>
            <w:vAlign w:val="center"/>
          </w:tcPr>
          <w:p w:rsidR="00AA3CEC" w:rsidRPr="00AA3CEC" w:rsidRDefault="00E57490" w:rsidP="00AA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  <w:vAlign w:val="center"/>
          </w:tcPr>
          <w:p w:rsidR="00AA3CEC" w:rsidRPr="00AA3CEC" w:rsidRDefault="00AA3CEC" w:rsidP="00AA3CEC">
            <w:pPr>
              <w:pStyle w:val="AralkYok"/>
              <w:jc w:val="center"/>
            </w:pPr>
            <w:r w:rsidRPr="00AA3CEC">
              <w:t>483.48</w:t>
            </w:r>
          </w:p>
        </w:tc>
        <w:tc>
          <w:tcPr>
            <w:tcW w:w="1275" w:type="dxa"/>
          </w:tcPr>
          <w:p w:rsidR="00AA3CEC" w:rsidRDefault="00AA3CEC" w:rsidP="00AA3CEC">
            <w:pPr>
              <w:jc w:val="center"/>
            </w:pPr>
            <w:r w:rsidRPr="00566DBE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</w:tr>
    </w:tbl>
    <w:p w:rsidR="006366EF" w:rsidRDefault="006366EF" w:rsidP="006366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E6530" w:rsidRPr="00805330" w:rsidRDefault="00FE6530" w:rsidP="006366E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805330">
        <w:rPr>
          <w:rFonts w:ascii="Times New Roman" w:eastAsia="Times New Roman" w:hAnsi="Times New Roman" w:cs="Times New Roman"/>
          <w:lang w:eastAsia="ar-SA"/>
        </w:rPr>
        <w:t xml:space="preserve">Komisyonumuzca yapılan çalışmalar neticesinde, </w:t>
      </w:r>
      <w:r w:rsidRPr="00805330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Mülkiyeti Belediyemize ait İlçemiz </w:t>
      </w:r>
      <w:r w:rsidR="00AA3CEC">
        <w:rPr>
          <w:color w:val="000000"/>
          <w:shd w:val="clear" w:color="auto" w:fill="FFFFFF"/>
        </w:rPr>
        <w:t xml:space="preserve">Basri Mahallesi, Gazi Mahallesi, </w:t>
      </w:r>
      <w:proofErr w:type="spellStart"/>
      <w:r w:rsidR="00AA3CEC">
        <w:rPr>
          <w:color w:val="000000"/>
          <w:shd w:val="clear" w:color="auto" w:fill="FFFFFF"/>
        </w:rPr>
        <w:t>Üçpınar</w:t>
      </w:r>
      <w:proofErr w:type="spellEnd"/>
      <w:r w:rsidR="00AA3CEC">
        <w:rPr>
          <w:color w:val="000000"/>
          <w:shd w:val="clear" w:color="auto" w:fill="FFFFFF"/>
        </w:rPr>
        <w:t xml:space="preserve"> Mahallesinde </w:t>
      </w:r>
      <w:r w:rsidR="00AA3CEC" w:rsidRPr="00805330">
        <w:rPr>
          <w:color w:val="000000"/>
          <w:shd w:val="clear" w:color="auto" w:fill="FFFFFF"/>
        </w:rPr>
        <w:t>bulunan taş</w:t>
      </w:r>
      <w:r w:rsidR="00AA3CEC" w:rsidRPr="00805330">
        <w:rPr>
          <w:rStyle w:val="Gl"/>
          <w:b w:val="0"/>
        </w:rPr>
        <w:t>ınmazların</w:t>
      </w:r>
      <w:r w:rsidR="006366EF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; </w:t>
      </w:r>
      <w:r w:rsidRPr="00805330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ihale suretiyle satışına komisyon üyesi </w:t>
      </w:r>
      <w:r w:rsidRPr="00E5749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ar-SA"/>
        </w:rPr>
        <w:t xml:space="preserve">Zekayi KAYA ve Aydın </w:t>
      </w:r>
      <w:proofErr w:type="spellStart"/>
      <w:r w:rsidRPr="00E5749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ar-SA"/>
        </w:rPr>
        <w:t>BALOĞLU’nun</w:t>
      </w:r>
      <w:proofErr w:type="spellEnd"/>
      <w:r w:rsidRPr="00E5749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ar-SA"/>
        </w:rPr>
        <w:t xml:space="preserve"> muhalif oylarına karşın oy çokluğu </w:t>
      </w:r>
      <w:r w:rsidRPr="00805330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>ile karar verilmiştir.</w:t>
      </w:r>
    </w:p>
    <w:p w:rsidR="00FE6530" w:rsidRPr="00805330" w:rsidRDefault="00FE6530" w:rsidP="006366E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805330">
        <w:rPr>
          <w:rFonts w:ascii="Times New Roman" w:eastAsia="Times New Roman" w:hAnsi="Times New Roman" w:cs="Times New Roman"/>
          <w:lang w:eastAsia="ar-SA"/>
        </w:rPr>
        <w:t xml:space="preserve"> Yüce Meclisin takdir ve onaylarına arz ederiz.</w:t>
      </w:r>
      <w:r w:rsidRPr="00805330">
        <w:rPr>
          <w:rFonts w:ascii="Times New Roman" w:eastAsia="Times New Roman" w:hAnsi="Times New Roman" w:cs="Times New Roman"/>
          <w:color w:val="FF0000"/>
          <w:lang w:eastAsia="ar-SA"/>
        </w:rPr>
        <w:t xml:space="preserve">  </w:t>
      </w:r>
      <w:proofErr w:type="gramStart"/>
      <w:r w:rsidR="00E57490">
        <w:rPr>
          <w:rFonts w:ascii="Times New Roman" w:eastAsia="Times New Roman" w:hAnsi="Times New Roman" w:cs="Times New Roman"/>
          <w:b/>
          <w:lang w:eastAsia="ar-SA"/>
        </w:rPr>
        <w:t>03/12</w:t>
      </w:r>
      <w:r w:rsidRPr="00D416A5">
        <w:rPr>
          <w:rFonts w:ascii="Times New Roman" w:eastAsia="Times New Roman" w:hAnsi="Times New Roman" w:cs="Times New Roman"/>
          <w:b/>
          <w:lang w:eastAsia="ar-SA"/>
        </w:rPr>
        <w:t>/2025</w:t>
      </w:r>
      <w:proofErr w:type="gramEnd"/>
    </w:p>
    <w:p w:rsidR="00FE6530" w:rsidRPr="00805330" w:rsidRDefault="00FE6530" w:rsidP="00FE6530">
      <w:pPr>
        <w:pStyle w:val="AralkYok"/>
        <w:rPr>
          <w:sz w:val="22"/>
          <w:szCs w:val="22"/>
        </w:rPr>
      </w:pPr>
    </w:p>
    <w:p w:rsidR="00FE6530" w:rsidRPr="00805330" w:rsidRDefault="00FE6530" w:rsidP="006366EF">
      <w:pPr>
        <w:jc w:val="center"/>
        <w:rPr>
          <w:rFonts w:ascii="Times New Roman" w:hAnsi="Times New Roman" w:cs="Times New Roman"/>
          <w:b/>
        </w:rPr>
      </w:pPr>
      <w:r w:rsidRPr="00805330">
        <w:rPr>
          <w:rFonts w:ascii="Times New Roman" w:hAnsi="Times New Roman" w:cs="Times New Roman"/>
          <w:b/>
        </w:rPr>
        <w:t>PLAN VE BÜTÇE KOMİSYON ÜYELERİ</w:t>
      </w:r>
      <w:bookmarkStart w:id="0" w:name="_GoBack"/>
      <w:bookmarkEnd w:id="0"/>
    </w:p>
    <w:p w:rsidR="00FE6530" w:rsidRPr="00805330" w:rsidRDefault="00FE6530" w:rsidP="00FE6530">
      <w:pPr>
        <w:jc w:val="center"/>
        <w:rPr>
          <w:rFonts w:ascii="Times New Roman" w:hAnsi="Times New Roman" w:cs="Times New Roman"/>
          <w:b/>
        </w:rPr>
      </w:pPr>
    </w:p>
    <w:p w:rsidR="00FE6530" w:rsidRPr="00805330" w:rsidRDefault="00FE6530" w:rsidP="00FE6530">
      <w:pPr>
        <w:spacing w:after="0"/>
        <w:rPr>
          <w:rFonts w:ascii="Times New Roman" w:hAnsi="Times New Roman" w:cs="Times New Roman"/>
          <w:b/>
        </w:rPr>
      </w:pPr>
      <w:r w:rsidRPr="00805330">
        <w:rPr>
          <w:rFonts w:ascii="Times New Roman" w:hAnsi="Times New Roman" w:cs="Times New Roman"/>
          <w:b/>
        </w:rPr>
        <w:t xml:space="preserve">    </w:t>
      </w:r>
      <w:r w:rsidRPr="00805330">
        <w:rPr>
          <w:rFonts w:ascii="Times New Roman" w:hAnsi="Times New Roman" w:cs="Times New Roman"/>
          <w:b/>
        </w:rPr>
        <w:tab/>
        <w:t>Üye</w:t>
      </w:r>
      <w:r w:rsidRPr="00805330">
        <w:rPr>
          <w:rFonts w:ascii="Times New Roman" w:hAnsi="Times New Roman" w:cs="Times New Roman"/>
          <w:b/>
        </w:rPr>
        <w:tab/>
      </w:r>
      <w:r w:rsidRPr="00805330">
        <w:rPr>
          <w:rFonts w:ascii="Times New Roman" w:hAnsi="Times New Roman" w:cs="Times New Roman"/>
          <w:b/>
        </w:rPr>
        <w:tab/>
        <w:t xml:space="preserve">                      </w:t>
      </w:r>
      <w:r w:rsidRPr="00805330">
        <w:rPr>
          <w:rFonts w:ascii="Times New Roman" w:hAnsi="Times New Roman" w:cs="Times New Roman"/>
          <w:b/>
        </w:rPr>
        <w:tab/>
      </w:r>
      <w:r w:rsidRPr="00805330">
        <w:rPr>
          <w:rFonts w:ascii="Times New Roman" w:hAnsi="Times New Roman" w:cs="Times New Roman"/>
          <w:b/>
        </w:rPr>
        <w:tab/>
      </w:r>
      <w:proofErr w:type="spellStart"/>
      <w:r w:rsidRPr="00805330">
        <w:rPr>
          <w:rFonts w:ascii="Times New Roman" w:hAnsi="Times New Roman" w:cs="Times New Roman"/>
          <w:b/>
        </w:rPr>
        <w:t>Üye</w:t>
      </w:r>
      <w:proofErr w:type="spellEnd"/>
      <w:r w:rsidRPr="00805330">
        <w:rPr>
          <w:rFonts w:ascii="Times New Roman" w:hAnsi="Times New Roman" w:cs="Times New Roman"/>
          <w:b/>
        </w:rPr>
        <w:tab/>
      </w:r>
      <w:r w:rsidRPr="00805330">
        <w:rPr>
          <w:rFonts w:ascii="Times New Roman" w:hAnsi="Times New Roman" w:cs="Times New Roman"/>
          <w:b/>
        </w:rPr>
        <w:tab/>
        <w:t xml:space="preserve">                            </w:t>
      </w:r>
      <w:proofErr w:type="spellStart"/>
      <w:r w:rsidRPr="00805330">
        <w:rPr>
          <w:rFonts w:ascii="Times New Roman" w:hAnsi="Times New Roman" w:cs="Times New Roman"/>
          <w:b/>
        </w:rPr>
        <w:t>Üye</w:t>
      </w:r>
      <w:proofErr w:type="spellEnd"/>
    </w:p>
    <w:p w:rsidR="00FE6530" w:rsidRPr="00805330" w:rsidRDefault="00FE6530" w:rsidP="00FE6530">
      <w:pPr>
        <w:spacing w:after="0"/>
        <w:rPr>
          <w:rFonts w:ascii="Times New Roman" w:hAnsi="Times New Roman" w:cs="Times New Roman"/>
        </w:rPr>
      </w:pPr>
      <w:r w:rsidRPr="00805330">
        <w:rPr>
          <w:rFonts w:ascii="Times New Roman" w:hAnsi="Times New Roman" w:cs="Times New Roman"/>
        </w:rPr>
        <w:t xml:space="preserve">   Özgür YAMAN</w:t>
      </w:r>
      <w:r w:rsidRPr="00805330">
        <w:rPr>
          <w:rFonts w:ascii="Times New Roman" w:hAnsi="Times New Roman" w:cs="Times New Roman"/>
        </w:rPr>
        <w:tab/>
        <w:t xml:space="preserve">         </w:t>
      </w:r>
      <w:r w:rsidRPr="00805330">
        <w:rPr>
          <w:rFonts w:ascii="Times New Roman" w:hAnsi="Times New Roman" w:cs="Times New Roman"/>
        </w:rPr>
        <w:tab/>
      </w:r>
      <w:r w:rsidRPr="00805330">
        <w:rPr>
          <w:rFonts w:ascii="Times New Roman" w:hAnsi="Times New Roman" w:cs="Times New Roman"/>
        </w:rPr>
        <w:tab/>
        <w:t xml:space="preserve">Giray TEMURER </w:t>
      </w:r>
      <w:r w:rsidRPr="00805330">
        <w:rPr>
          <w:rFonts w:ascii="Times New Roman" w:hAnsi="Times New Roman" w:cs="Times New Roman"/>
        </w:rPr>
        <w:tab/>
      </w:r>
      <w:r w:rsidRPr="00805330">
        <w:rPr>
          <w:rFonts w:ascii="Times New Roman" w:hAnsi="Times New Roman" w:cs="Times New Roman"/>
        </w:rPr>
        <w:tab/>
        <w:t xml:space="preserve">   Hüsamettin BULAT</w:t>
      </w:r>
    </w:p>
    <w:p w:rsidR="00FE6530" w:rsidRPr="00805330" w:rsidRDefault="00FE6530" w:rsidP="00FE6530">
      <w:pPr>
        <w:spacing w:after="0"/>
        <w:jc w:val="center"/>
        <w:rPr>
          <w:rFonts w:ascii="Times New Roman" w:hAnsi="Times New Roman" w:cs="Times New Roman"/>
        </w:rPr>
      </w:pPr>
    </w:p>
    <w:p w:rsidR="00FE6530" w:rsidRPr="00805330" w:rsidRDefault="00FE6530" w:rsidP="00FE6530">
      <w:pPr>
        <w:rPr>
          <w:rFonts w:ascii="Times New Roman" w:hAnsi="Times New Roman" w:cs="Times New Roman"/>
          <w:b/>
        </w:rPr>
      </w:pPr>
    </w:p>
    <w:p w:rsidR="00FE6530" w:rsidRPr="00805330" w:rsidRDefault="00FE6530" w:rsidP="00FE6530">
      <w:pPr>
        <w:rPr>
          <w:rFonts w:ascii="Times New Roman" w:hAnsi="Times New Roman" w:cs="Times New Roman"/>
          <w:b/>
        </w:rPr>
      </w:pPr>
    </w:p>
    <w:p w:rsidR="00FE6530" w:rsidRPr="00805330" w:rsidRDefault="00FE6530" w:rsidP="00FE6530">
      <w:pPr>
        <w:rPr>
          <w:rFonts w:ascii="Times New Roman" w:hAnsi="Times New Roman" w:cs="Times New Roman"/>
          <w:b/>
        </w:rPr>
      </w:pPr>
    </w:p>
    <w:p w:rsidR="00FE6530" w:rsidRPr="00805330" w:rsidRDefault="00FE6530" w:rsidP="00FE6530">
      <w:pPr>
        <w:spacing w:after="0"/>
        <w:ind w:left="1416" w:firstLine="708"/>
        <w:rPr>
          <w:rFonts w:ascii="Times New Roman" w:hAnsi="Times New Roman" w:cs="Times New Roman"/>
          <w:b/>
        </w:rPr>
      </w:pPr>
      <w:r w:rsidRPr="00805330">
        <w:rPr>
          <w:rFonts w:ascii="Times New Roman" w:hAnsi="Times New Roman" w:cs="Times New Roman"/>
          <w:b/>
        </w:rPr>
        <w:t xml:space="preserve">       Üye</w:t>
      </w:r>
      <w:r w:rsidRPr="00805330">
        <w:rPr>
          <w:rFonts w:ascii="Times New Roman" w:hAnsi="Times New Roman" w:cs="Times New Roman"/>
          <w:b/>
        </w:rPr>
        <w:tab/>
        <w:t xml:space="preserve">   </w:t>
      </w:r>
      <w:r w:rsidRPr="00805330">
        <w:rPr>
          <w:rFonts w:ascii="Times New Roman" w:hAnsi="Times New Roman" w:cs="Times New Roman"/>
          <w:b/>
        </w:rPr>
        <w:tab/>
      </w:r>
      <w:r w:rsidRPr="00805330">
        <w:rPr>
          <w:rFonts w:ascii="Times New Roman" w:hAnsi="Times New Roman" w:cs="Times New Roman"/>
          <w:b/>
        </w:rPr>
        <w:tab/>
        <w:t xml:space="preserve">               </w:t>
      </w:r>
      <w:r>
        <w:rPr>
          <w:rFonts w:ascii="Times New Roman" w:hAnsi="Times New Roman" w:cs="Times New Roman"/>
          <w:b/>
        </w:rPr>
        <w:t xml:space="preserve">   </w:t>
      </w:r>
      <w:proofErr w:type="spellStart"/>
      <w:r w:rsidRPr="00805330">
        <w:rPr>
          <w:rFonts w:ascii="Times New Roman" w:hAnsi="Times New Roman" w:cs="Times New Roman"/>
          <w:b/>
        </w:rPr>
        <w:t>Üye</w:t>
      </w:r>
      <w:proofErr w:type="spellEnd"/>
    </w:p>
    <w:p w:rsidR="00FE6530" w:rsidRPr="00805330" w:rsidRDefault="00FE6530" w:rsidP="00FE6530">
      <w:pPr>
        <w:spacing w:after="0"/>
        <w:jc w:val="center"/>
        <w:rPr>
          <w:rFonts w:ascii="Times New Roman" w:hAnsi="Times New Roman" w:cs="Times New Roman"/>
        </w:rPr>
      </w:pPr>
      <w:r w:rsidRPr="00805330">
        <w:rPr>
          <w:rFonts w:ascii="Times New Roman" w:hAnsi="Times New Roman" w:cs="Times New Roman"/>
        </w:rPr>
        <w:t xml:space="preserve">Zekayi KAYA                             Aydın BALOĞLU </w:t>
      </w:r>
    </w:p>
    <w:p w:rsidR="00FE6530" w:rsidRPr="00805330" w:rsidRDefault="00FE6530" w:rsidP="00FE6530">
      <w:pPr>
        <w:tabs>
          <w:tab w:val="left" w:pos="2295"/>
          <w:tab w:val="left" w:pos="6000"/>
        </w:tabs>
        <w:jc w:val="both"/>
        <w:rPr>
          <w:rFonts w:ascii="Times New Roman" w:hAnsi="Times New Roman" w:cs="Times New Roman"/>
        </w:rPr>
      </w:pPr>
      <w:r w:rsidRPr="00805330">
        <w:rPr>
          <w:rFonts w:ascii="Times New Roman" w:hAnsi="Times New Roman" w:cs="Times New Roman"/>
        </w:rPr>
        <w:tab/>
        <w:t>(Muhalif)                                              (Muhalif)</w:t>
      </w:r>
    </w:p>
    <w:p w:rsidR="00FE6530" w:rsidRPr="00805330" w:rsidRDefault="00FE6530" w:rsidP="00FE6530">
      <w:pPr>
        <w:jc w:val="both"/>
        <w:rPr>
          <w:rFonts w:ascii="Times New Roman" w:hAnsi="Times New Roman" w:cs="Times New Roman"/>
        </w:rPr>
      </w:pPr>
    </w:p>
    <w:p w:rsidR="00FE6530" w:rsidRPr="00805330" w:rsidRDefault="00FE6530" w:rsidP="00FE6530">
      <w:pPr>
        <w:jc w:val="both"/>
        <w:rPr>
          <w:rFonts w:ascii="Times New Roman" w:hAnsi="Times New Roman" w:cs="Times New Roman"/>
        </w:rPr>
      </w:pPr>
    </w:p>
    <w:p w:rsidR="00FE6530" w:rsidRPr="00805330" w:rsidRDefault="00FE6530" w:rsidP="00FE6530">
      <w:pPr>
        <w:rPr>
          <w:rFonts w:ascii="Times New Roman" w:hAnsi="Times New Roman" w:cs="Times New Roman"/>
        </w:rPr>
      </w:pPr>
    </w:p>
    <w:p w:rsidR="00F841BF" w:rsidRDefault="00F841BF"/>
    <w:sectPr w:rsidR="00F841BF" w:rsidSect="00050FE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81"/>
    <w:rsid w:val="006366EF"/>
    <w:rsid w:val="00AA3CEC"/>
    <w:rsid w:val="00D278FF"/>
    <w:rsid w:val="00E34F81"/>
    <w:rsid w:val="00E57490"/>
    <w:rsid w:val="00F841BF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3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E6530"/>
    <w:rPr>
      <w:b/>
      <w:bCs/>
    </w:rPr>
  </w:style>
  <w:style w:type="paragraph" w:styleId="AralkYok">
    <w:name w:val="No Spacing"/>
    <w:uiPriority w:val="1"/>
    <w:qFormat/>
    <w:rsid w:val="00FE65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FE6530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3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E6530"/>
    <w:rPr>
      <w:b/>
      <w:bCs/>
    </w:rPr>
  </w:style>
  <w:style w:type="paragraph" w:styleId="AralkYok">
    <w:name w:val="No Spacing"/>
    <w:uiPriority w:val="1"/>
    <w:qFormat/>
    <w:rsid w:val="00FE65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FE6530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tugba.balci</dc:creator>
  <cp:keywords/>
  <dc:description/>
  <cp:lastModifiedBy>tugba.balci</cp:lastModifiedBy>
  <cp:revision>16</cp:revision>
  <cp:lastPrinted>2025-12-02T10:30:00Z</cp:lastPrinted>
  <dcterms:created xsi:type="dcterms:W3CDTF">2025-12-02T08:34:00Z</dcterms:created>
  <dcterms:modified xsi:type="dcterms:W3CDTF">2025-12-02T10:31:00Z</dcterms:modified>
</cp:coreProperties>
</file>