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89D" w:rsidRPr="00E03115" w:rsidRDefault="00F6289D" w:rsidP="00F6289D">
      <w:pPr>
        <w:rPr>
          <w:bCs/>
        </w:rPr>
      </w:pPr>
      <w:r>
        <w:rPr>
          <w:bCs/>
        </w:rPr>
        <w:t xml:space="preserve">İMAR VE BAYINDIRLIK KOMİSYONUNUN 15.04.2025 TARİHLİ KOMİSYON RAPORU </w:t>
      </w:r>
      <w:r w:rsidRPr="00E03115">
        <w:rPr>
          <w:bCs/>
        </w:rPr>
        <w:t>KOMİSYON ÜYESİ DUYGU TARHAN TARAFINDAN;</w:t>
      </w:r>
    </w:p>
    <w:p w:rsidR="00F6289D" w:rsidRPr="00E03115" w:rsidRDefault="00F6289D" w:rsidP="00F6289D">
      <w:pPr>
        <w:rPr>
          <w:b/>
          <w:bCs/>
        </w:rPr>
      </w:pPr>
      <w:r w:rsidRPr="00E03115">
        <w:rPr>
          <w:b/>
          <w:bCs/>
        </w:rPr>
        <w:t xml:space="preserve">KONU: Ankara İli Polatlı İlçesi </w:t>
      </w:r>
      <w:proofErr w:type="spellStart"/>
      <w:r w:rsidRPr="00E03115">
        <w:rPr>
          <w:b/>
          <w:bCs/>
        </w:rPr>
        <w:t>Babayakup</w:t>
      </w:r>
      <w:proofErr w:type="spellEnd"/>
      <w:r w:rsidRPr="00E03115">
        <w:rPr>
          <w:b/>
          <w:bCs/>
        </w:rPr>
        <w:t xml:space="preserve"> Mahallesi 102 Ada 204, 221 ve 223 Parsellere Ait 1/1000 Ölçekli Uygulama İmar Planı Değişikliği</w:t>
      </w:r>
    </w:p>
    <w:p w:rsidR="00F6289D" w:rsidRPr="00E03115" w:rsidRDefault="00F6289D" w:rsidP="00F6289D">
      <w:pPr>
        <w:pStyle w:val="Standard"/>
        <w:ind w:firstLine="567"/>
        <w:jc w:val="both"/>
        <w:rPr>
          <w:rFonts w:cs="Times New Roman"/>
          <w:sz w:val="22"/>
          <w:szCs w:val="22"/>
        </w:rPr>
      </w:pPr>
      <w:proofErr w:type="spellStart"/>
      <w:r w:rsidRPr="00E03115">
        <w:rPr>
          <w:rFonts w:cs="Times New Roman"/>
          <w:sz w:val="22"/>
          <w:szCs w:val="22"/>
        </w:rPr>
        <w:t>Belediye</w:t>
      </w:r>
      <w:proofErr w:type="spellEnd"/>
      <w:r w:rsidRPr="00E03115">
        <w:rPr>
          <w:rFonts w:cs="Times New Roman"/>
          <w:sz w:val="22"/>
          <w:szCs w:val="22"/>
        </w:rPr>
        <w:t xml:space="preserve"> </w:t>
      </w:r>
      <w:proofErr w:type="spellStart"/>
      <w:r w:rsidRPr="00E03115">
        <w:rPr>
          <w:rFonts w:cs="Times New Roman"/>
          <w:sz w:val="22"/>
          <w:szCs w:val="22"/>
        </w:rPr>
        <w:t>Meclis</w:t>
      </w:r>
      <w:proofErr w:type="spellEnd"/>
      <w:r w:rsidRPr="00E03115">
        <w:rPr>
          <w:rFonts w:cs="Times New Roman"/>
          <w:sz w:val="22"/>
          <w:szCs w:val="22"/>
        </w:rPr>
        <w:t xml:space="preserve"> </w:t>
      </w:r>
      <w:proofErr w:type="spellStart"/>
      <w:r w:rsidRPr="00E03115">
        <w:rPr>
          <w:rFonts w:cs="Times New Roman"/>
          <w:sz w:val="22"/>
          <w:szCs w:val="22"/>
        </w:rPr>
        <w:t>Başkanlığına</w:t>
      </w:r>
      <w:proofErr w:type="spellEnd"/>
      <w:r w:rsidRPr="00E03115">
        <w:rPr>
          <w:rFonts w:cs="Times New Roman"/>
          <w:sz w:val="22"/>
          <w:szCs w:val="22"/>
        </w:rPr>
        <w:t xml:space="preserve">; Plan </w:t>
      </w:r>
      <w:proofErr w:type="spellStart"/>
      <w:r w:rsidRPr="00E03115">
        <w:rPr>
          <w:rFonts w:cs="Times New Roman"/>
          <w:sz w:val="22"/>
          <w:szCs w:val="22"/>
        </w:rPr>
        <w:t>ve</w:t>
      </w:r>
      <w:proofErr w:type="spellEnd"/>
      <w:r w:rsidRPr="00E03115">
        <w:rPr>
          <w:rFonts w:cs="Times New Roman"/>
          <w:sz w:val="22"/>
          <w:szCs w:val="22"/>
        </w:rPr>
        <w:t xml:space="preserve"> </w:t>
      </w:r>
      <w:proofErr w:type="spellStart"/>
      <w:r w:rsidRPr="00E03115">
        <w:rPr>
          <w:rFonts w:cs="Times New Roman"/>
          <w:sz w:val="22"/>
          <w:szCs w:val="22"/>
        </w:rPr>
        <w:t>Proje</w:t>
      </w:r>
      <w:proofErr w:type="spellEnd"/>
      <w:r w:rsidRPr="00E03115">
        <w:rPr>
          <w:rFonts w:cs="Times New Roman"/>
          <w:sz w:val="22"/>
          <w:szCs w:val="22"/>
        </w:rPr>
        <w:t xml:space="preserve"> </w:t>
      </w:r>
      <w:proofErr w:type="spellStart"/>
      <w:r w:rsidRPr="00E03115">
        <w:rPr>
          <w:rFonts w:cs="Times New Roman"/>
          <w:sz w:val="22"/>
          <w:szCs w:val="22"/>
        </w:rPr>
        <w:t>Müdürlüğünün</w:t>
      </w:r>
      <w:proofErr w:type="spellEnd"/>
      <w:r w:rsidRPr="00E03115">
        <w:rPr>
          <w:rFonts w:cs="Times New Roman"/>
          <w:sz w:val="22"/>
          <w:szCs w:val="22"/>
        </w:rPr>
        <w:t xml:space="preserve"> 25.03.2025 </w:t>
      </w:r>
      <w:proofErr w:type="spellStart"/>
      <w:r w:rsidRPr="00E03115">
        <w:rPr>
          <w:rFonts w:cs="Times New Roman"/>
          <w:sz w:val="22"/>
          <w:szCs w:val="22"/>
        </w:rPr>
        <w:t>Tarih</w:t>
      </w:r>
      <w:proofErr w:type="spellEnd"/>
      <w:r w:rsidRPr="00E03115">
        <w:rPr>
          <w:rFonts w:cs="Times New Roman"/>
          <w:sz w:val="22"/>
          <w:szCs w:val="22"/>
        </w:rPr>
        <w:t xml:space="preserve"> </w:t>
      </w:r>
      <w:proofErr w:type="spellStart"/>
      <w:r w:rsidRPr="00E03115">
        <w:rPr>
          <w:rFonts w:cs="Times New Roman"/>
          <w:sz w:val="22"/>
          <w:szCs w:val="22"/>
        </w:rPr>
        <w:t>ve</w:t>
      </w:r>
      <w:proofErr w:type="spellEnd"/>
      <w:r w:rsidRPr="00E03115">
        <w:rPr>
          <w:rFonts w:cs="Times New Roman"/>
          <w:sz w:val="22"/>
          <w:szCs w:val="22"/>
        </w:rPr>
        <w:t xml:space="preserve"> E-54686211-301.03-3626 </w:t>
      </w:r>
      <w:proofErr w:type="spellStart"/>
      <w:r w:rsidRPr="00E03115">
        <w:rPr>
          <w:rFonts w:cs="Times New Roman"/>
          <w:sz w:val="22"/>
          <w:szCs w:val="22"/>
        </w:rPr>
        <w:t>Sayılı</w:t>
      </w:r>
      <w:proofErr w:type="spellEnd"/>
      <w:r w:rsidRPr="00E03115">
        <w:rPr>
          <w:rFonts w:cs="Times New Roman"/>
          <w:sz w:val="22"/>
          <w:szCs w:val="22"/>
        </w:rPr>
        <w:t xml:space="preserve"> </w:t>
      </w:r>
      <w:proofErr w:type="spellStart"/>
      <w:r w:rsidRPr="00E03115">
        <w:rPr>
          <w:rFonts w:cs="Times New Roman"/>
          <w:sz w:val="22"/>
          <w:szCs w:val="22"/>
        </w:rPr>
        <w:t>yazı</w:t>
      </w:r>
      <w:proofErr w:type="spellEnd"/>
      <w:r w:rsidRPr="00E03115">
        <w:rPr>
          <w:rFonts w:cs="Times New Roman"/>
          <w:sz w:val="22"/>
          <w:szCs w:val="22"/>
        </w:rPr>
        <w:t xml:space="preserve"> </w:t>
      </w:r>
      <w:proofErr w:type="spellStart"/>
      <w:r w:rsidRPr="00E03115">
        <w:rPr>
          <w:rFonts w:cs="Times New Roman"/>
          <w:sz w:val="22"/>
          <w:szCs w:val="22"/>
        </w:rPr>
        <w:t>ile</w:t>
      </w:r>
      <w:proofErr w:type="spellEnd"/>
      <w:r w:rsidRPr="00E03115">
        <w:rPr>
          <w:rFonts w:cs="Times New Roman"/>
          <w:sz w:val="22"/>
          <w:szCs w:val="22"/>
        </w:rPr>
        <w:t xml:space="preserve"> </w:t>
      </w:r>
      <w:proofErr w:type="spellStart"/>
      <w:r w:rsidRPr="00E03115">
        <w:rPr>
          <w:rFonts w:cs="Times New Roman"/>
          <w:sz w:val="22"/>
          <w:szCs w:val="22"/>
        </w:rPr>
        <w:t>İmar</w:t>
      </w:r>
      <w:proofErr w:type="spellEnd"/>
      <w:r w:rsidRPr="00E03115">
        <w:rPr>
          <w:rFonts w:cs="Times New Roman"/>
          <w:sz w:val="22"/>
          <w:szCs w:val="22"/>
        </w:rPr>
        <w:t xml:space="preserve"> </w:t>
      </w:r>
      <w:proofErr w:type="spellStart"/>
      <w:r w:rsidRPr="00E03115">
        <w:rPr>
          <w:rFonts w:cs="Times New Roman"/>
          <w:sz w:val="22"/>
          <w:szCs w:val="22"/>
        </w:rPr>
        <w:t>ve</w:t>
      </w:r>
      <w:proofErr w:type="spellEnd"/>
      <w:r w:rsidRPr="00E03115">
        <w:rPr>
          <w:rFonts w:cs="Times New Roman"/>
          <w:sz w:val="22"/>
          <w:szCs w:val="22"/>
        </w:rPr>
        <w:t xml:space="preserve"> </w:t>
      </w:r>
      <w:proofErr w:type="spellStart"/>
      <w:r w:rsidRPr="00E03115">
        <w:rPr>
          <w:rFonts w:cs="Times New Roman"/>
          <w:sz w:val="22"/>
          <w:szCs w:val="22"/>
        </w:rPr>
        <w:t>Bayındırlık</w:t>
      </w:r>
      <w:proofErr w:type="spellEnd"/>
      <w:r w:rsidRPr="00E03115">
        <w:rPr>
          <w:rFonts w:cs="Times New Roman"/>
          <w:sz w:val="22"/>
          <w:szCs w:val="22"/>
        </w:rPr>
        <w:t xml:space="preserve"> </w:t>
      </w:r>
      <w:proofErr w:type="spellStart"/>
      <w:r w:rsidRPr="00E03115">
        <w:rPr>
          <w:rFonts w:cs="Times New Roman"/>
          <w:sz w:val="22"/>
          <w:szCs w:val="22"/>
        </w:rPr>
        <w:t>Komisyonuna</w:t>
      </w:r>
      <w:proofErr w:type="spellEnd"/>
      <w:r w:rsidRPr="00E03115">
        <w:rPr>
          <w:rFonts w:cs="Times New Roman"/>
          <w:sz w:val="22"/>
          <w:szCs w:val="22"/>
        </w:rPr>
        <w:t xml:space="preserve"> </w:t>
      </w:r>
      <w:proofErr w:type="spellStart"/>
      <w:r w:rsidRPr="00E03115">
        <w:rPr>
          <w:rFonts w:cs="Times New Roman"/>
          <w:sz w:val="22"/>
          <w:szCs w:val="22"/>
        </w:rPr>
        <w:t>havale</w:t>
      </w:r>
      <w:proofErr w:type="spellEnd"/>
      <w:r w:rsidRPr="00E03115">
        <w:rPr>
          <w:rFonts w:cs="Times New Roman"/>
          <w:sz w:val="22"/>
          <w:szCs w:val="22"/>
        </w:rPr>
        <w:t xml:space="preserve"> </w:t>
      </w:r>
      <w:proofErr w:type="spellStart"/>
      <w:r w:rsidRPr="00E03115">
        <w:rPr>
          <w:rFonts w:cs="Times New Roman"/>
          <w:sz w:val="22"/>
          <w:szCs w:val="22"/>
        </w:rPr>
        <w:t>edilen</w:t>
      </w:r>
      <w:proofErr w:type="spellEnd"/>
      <w:r w:rsidRPr="00E03115">
        <w:rPr>
          <w:rFonts w:cs="Times New Roman"/>
          <w:sz w:val="22"/>
          <w:szCs w:val="22"/>
        </w:rPr>
        <w:t xml:space="preserve"> Ankara </w:t>
      </w:r>
      <w:proofErr w:type="spellStart"/>
      <w:r w:rsidRPr="00E03115">
        <w:rPr>
          <w:rFonts w:cs="Times New Roman"/>
          <w:sz w:val="22"/>
          <w:szCs w:val="22"/>
        </w:rPr>
        <w:t>İli</w:t>
      </w:r>
      <w:proofErr w:type="spellEnd"/>
      <w:r w:rsidRPr="00E03115">
        <w:rPr>
          <w:rFonts w:cs="Times New Roman"/>
          <w:sz w:val="22"/>
          <w:szCs w:val="22"/>
        </w:rPr>
        <w:t xml:space="preserve"> </w:t>
      </w:r>
      <w:proofErr w:type="spellStart"/>
      <w:r w:rsidRPr="00E03115">
        <w:rPr>
          <w:rFonts w:cs="Times New Roman"/>
          <w:sz w:val="22"/>
          <w:szCs w:val="22"/>
        </w:rPr>
        <w:t>Polatlı</w:t>
      </w:r>
      <w:proofErr w:type="spellEnd"/>
      <w:r w:rsidRPr="00E03115">
        <w:rPr>
          <w:rFonts w:cs="Times New Roman"/>
          <w:sz w:val="22"/>
          <w:szCs w:val="22"/>
        </w:rPr>
        <w:t xml:space="preserve"> </w:t>
      </w:r>
      <w:proofErr w:type="spellStart"/>
      <w:r w:rsidRPr="00E03115">
        <w:rPr>
          <w:rFonts w:cs="Times New Roman"/>
          <w:sz w:val="22"/>
          <w:szCs w:val="22"/>
        </w:rPr>
        <w:t>İlçesi</w:t>
      </w:r>
      <w:proofErr w:type="spellEnd"/>
      <w:r w:rsidRPr="00E03115">
        <w:rPr>
          <w:rFonts w:cs="Times New Roman"/>
          <w:sz w:val="22"/>
          <w:szCs w:val="22"/>
        </w:rPr>
        <w:t xml:space="preserve"> </w:t>
      </w:r>
      <w:proofErr w:type="spellStart"/>
      <w:r w:rsidRPr="00E03115">
        <w:rPr>
          <w:rFonts w:cs="Times New Roman"/>
          <w:sz w:val="22"/>
          <w:szCs w:val="22"/>
        </w:rPr>
        <w:t>Babayakup</w:t>
      </w:r>
      <w:proofErr w:type="spellEnd"/>
      <w:r w:rsidRPr="00E03115">
        <w:rPr>
          <w:rFonts w:cs="Times New Roman"/>
          <w:sz w:val="22"/>
          <w:szCs w:val="22"/>
        </w:rPr>
        <w:t xml:space="preserve"> </w:t>
      </w:r>
      <w:proofErr w:type="spellStart"/>
      <w:r w:rsidRPr="00E03115">
        <w:rPr>
          <w:rFonts w:cs="Times New Roman"/>
          <w:sz w:val="22"/>
          <w:szCs w:val="22"/>
        </w:rPr>
        <w:t>Mahallesi</w:t>
      </w:r>
      <w:proofErr w:type="spellEnd"/>
      <w:r w:rsidRPr="00E03115">
        <w:rPr>
          <w:rFonts w:cs="Times New Roman"/>
          <w:sz w:val="22"/>
          <w:szCs w:val="22"/>
        </w:rPr>
        <w:t xml:space="preserve"> 102 Ada 204, 221, </w:t>
      </w:r>
      <w:proofErr w:type="spellStart"/>
      <w:r w:rsidRPr="00E03115">
        <w:rPr>
          <w:rFonts w:cs="Times New Roman"/>
          <w:sz w:val="22"/>
          <w:szCs w:val="22"/>
        </w:rPr>
        <w:t>ve</w:t>
      </w:r>
      <w:proofErr w:type="spellEnd"/>
      <w:r w:rsidRPr="00E03115">
        <w:rPr>
          <w:rFonts w:cs="Times New Roman"/>
          <w:sz w:val="22"/>
          <w:szCs w:val="22"/>
        </w:rPr>
        <w:t xml:space="preserve"> 223 </w:t>
      </w:r>
      <w:proofErr w:type="spellStart"/>
      <w:r w:rsidRPr="00E03115">
        <w:rPr>
          <w:rFonts w:cs="Times New Roman"/>
          <w:sz w:val="22"/>
          <w:szCs w:val="22"/>
        </w:rPr>
        <w:t>Parsellere</w:t>
      </w:r>
      <w:proofErr w:type="spellEnd"/>
      <w:r w:rsidRPr="00E03115">
        <w:rPr>
          <w:rFonts w:cs="Times New Roman"/>
          <w:sz w:val="22"/>
          <w:szCs w:val="22"/>
        </w:rPr>
        <w:t xml:space="preserve"> </w:t>
      </w:r>
      <w:proofErr w:type="spellStart"/>
      <w:r w:rsidRPr="00E03115">
        <w:rPr>
          <w:rFonts w:cs="Times New Roman"/>
          <w:sz w:val="22"/>
          <w:szCs w:val="22"/>
        </w:rPr>
        <w:t>Ait</w:t>
      </w:r>
      <w:proofErr w:type="spellEnd"/>
      <w:r w:rsidRPr="00E03115">
        <w:rPr>
          <w:rFonts w:cs="Times New Roman"/>
          <w:sz w:val="22"/>
          <w:szCs w:val="22"/>
        </w:rPr>
        <w:t xml:space="preserve"> 1/1000 </w:t>
      </w:r>
      <w:proofErr w:type="spellStart"/>
      <w:r w:rsidRPr="00E03115">
        <w:rPr>
          <w:rFonts w:cs="Times New Roman"/>
          <w:sz w:val="22"/>
          <w:szCs w:val="22"/>
        </w:rPr>
        <w:t>Ölçekli</w:t>
      </w:r>
      <w:proofErr w:type="spellEnd"/>
      <w:r w:rsidRPr="00E03115">
        <w:rPr>
          <w:rFonts w:cs="Times New Roman"/>
          <w:sz w:val="22"/>
          <w:szCs w:val="22"/>
        </w:rPr>
        <w:t xml:space="preserve"> </w:t>
      </w:r>
      <w:proofErr w:type="spellStart"/>
      <w:r w:rsidRPr="00E03115">
        <w:rPr>
          <w:rFonts w:cs="Times New Roman"/>
          <w:sz w:val="22"/>
          <w:szCs w:val="22"/>
        </w:rPr>
        <w:t>Uygulama</w:t>
      </w:r>
      <w:proofErr w:type="spellEnd"/>
      <w:r w:rsidRPr="00E03115">
        <w:rPr>
          <w:rFonts w:cs="Times New Roman"/>
          <w:sz w:val="22"/>
          <w:szCs w:val="22"/>
        </w:rPr>
        <w:t xml:space="preserve"> </w:t>
      </w:r>
      <w:proofErr w:type="spellStart"/>
      <w:r w:rsidRPr="00E03115">
        <w:rPr>
          <w:rFonts w:cs="Times New Roman"/>
          <w:sz w:val="22"/>
          <w:szCs w:val="22"/>
        </w:rPr>
        <w:t>İmar</w:t>
      </w:r>
      <w:proofErr w:type="spellEnd"/>
      <w:r w:rsidRPr="00E03115">
        <w:rPr>
          <w:rFonts w:cs="Times New Roman"/>
          <w:sz w:val="22"/>
          <w:szCs w:val="22"/>
        </w:rPr>
        <w:t xml:space="preserve"> </w:t>
      </w:r>
      <w:proofErr w:type="spellStart"/>
      <w:r w:rsidRPr="00E03115">
        <w:rPr>
          <w:rFonts w:cs="Times New Roman"/>
          <w:sz w:val="22"/>
          <w:szCs w:val="22"/>
        </w:rPr>
        <w:t>Planı</w:t>
      </w:r>
      <w:proofErr w:type="spellEnd"/>
      <w:r w:rsidRPr="00E03115">
        <w:rPr>
          <w:rFonts w:cs="Times New Roman"/>
          <w:sz w:val="22"/>
          <w:szCs w:val="22"/>
        </w:rPr>
        <w:t xml:space="preserve"> </w:t>
      </w:r>
      <w:proofErr w:type="spellStart"/>
      <w:r w:rsidRPr="00E03115">
        <w:rPr>
          <w:rFonts w:cs="Times New Roman"/>
          <w:sz w:val="22"/>
          <w:szCs w:val="22"/>
        </w:rPr>
        <w:t>Değişikliği</w:t>
      </w:r>
      <w:proofErr w:type="spellEnd"/>
      <w:r w:rsidRPr="00E03115">
        <w:rPr>
          <w:rFonts w:cs="Times New Roman"/>
          <w:sz w:val="22"/>
          <w:szCs w:val="22"/>
        </w:rPr>
        <w:t xml:space="preserve"> </w:t>
      </w:r>
      <w:proofErr w:type="spellStart"/>
      <w:r w:rsidRPr="00E03115">
        <w:rPr>
          <w:rFonts w:cs="Times New Roman"/>
          <w:sz w:val="22"/>
          <w:szCs w:val="22"/>
        </w:rPr>
        <w:t>konusu</w:t>
      </w:r>
      <w:proofErr w:type="spellEnd"/>
      <w:r w:rsidRPr="00E03115">
        <w:rPr>
          <w:rFonts w:cs="Times New Roman"/>
          <w:sz w:val="22"/>
          <w:szCs w:val="22"/>
        </w:rPr>
        <w:t xml:space="preserve"> </w:t>
      </w:r>
      <w:proofErr w:type="spellStart"/>
      <w:r w:rsidRPr="00E03115">
        <w:rPr>
          <w:rFonts w:cs="Times New Roman"/>
          <w:sz w:val="22"/>
          <w:szCs w:val="22"/>
        </w:rPr>
        <w:t>yerinde</w:t>
      </w:r>
      <w:proofErr w:type="spellEnd"/>
      <w:r w:rsidRPr="00E03115">
        <w:rPr>
          <w:rFonts w:cs="Times New Roman"/>
          <w:sz w:val="22"/>
          <w:szCs w:val="22"/>
        </w:rPr>
        <w:t xml:space="preserve"> </w:t>
      </w:r>
      <w:proofErr w:type="spellStart"/>
      <w:r w:rsidRPr="00E03115">
        <w:rPr>
          <w:rFonts w:cs="Times New Roman"/>
          <w:sz w:val="22"/>
          <w:szCs w:val="22"/>
        </w:rPr>
        <w:t>ve</w:t>
      </w:r>
      <w:proofErr w:type="spellEnd"/>
      <w:r w:rsidRPr="00E03115">
        <w:rPr>
          <w:rFonts w:cs="Times New Roman"/>
          <w:sz w:val="22"/>
          <w:szCs w:val="22"/>
        </w:rPr>
        <w:t xml:space="preserve"> </w:t>
      </w:r>
      <w:proofErr w:type="spellStart"/>
      <w:r w:rsidRPr="00E03115">
        <w:rPr>
          <w:rFonts w:cs="Times New Roman"/>
          <w:sz w:val="22"/>
          <w:szCs w:val="22"/>
        </w:rPr>
        <w:t>paftasında</w:t>
      </w:r>
      <w:proofErr w:type="spellEnd"/>
      <w:r w:rsidRPr="00E03115">
        <w:rPr>
          <w:rFonts w:cs="Times New Roman"/>
          <w:sz w:val="22"/>
          <w:szCs w:val="22"/>
        </w:rPr>
        <w:t xml:space="preserve"> </w:t>
      </w:r>
      <w:proofErr w:type="spellStart"/>
      <w:r w:rsidRPr="00E03115">
        <w:rPr>
          <w:rFonts w:cs="Times New Roman"/>
          <w:sz w:val="22"/>
          <w:szCs w:val="22"/>
        </w:rPr>
        <w:t>incelenmiştir</w:t>
      </w:r>
      <w:proofErr w:type="spellEnd"/>
      <w:r w:rsidRPr="00E03115">
        <w:rPr>
          <w:rFonts w:cs="Times New Roman"/>
          <w:sz w:val="22"/>
          <w:szCs w:val="22"/>
        </w:rPr>
        <w:t>.</w:t>
      </w:r>
    </w:p>
    <w:p w:rsidR="00F6289D" w:rsidRPr="00E03115" w:rsidRDefault="00F6289D" w:rsidP="00F6289D">
      <w:pPr>
        <w:pStyle w:val="Standard"/>
        <w:ind w:firstLine="567"/>
        <w:jc w:val="both"/>
        <w:rPr>
          <w:rFonts w:cs="Times New Roman"/>
          <w:sz w:val="22"/>
          <w:szCs w:val="22"/>
        </w:rPr>
      </w:pPr>
    </w:p>
    <w:p w:rsidR="00F6289D" w:rsidRPr="00E03115" w:rsidRDefault="00F6289D" w:rsidP="00F6289D">
      <w:pPr>
        <w:pStyle w:val="Standard"/>
        <w:ind w:firstLine="567"/>
        <w:jc w:val="both"/>
        <w:rPr>
          <w:rFonts w:cs="Times New Roman"/>
          <w:color w:val="000000" w:themeColor="text1"/>
          <w:sz w:val="22"/>
          <w:szCs w:val="22"/>
          <w:shd w:val="clear" w:color="auto" w:fill="FFFFFF"/>
        </w:rPr>
      </w:pPr>
      <w:proofErr w:type="spellStart"/>
      <w:r w:rsidRPr="00E03115">
        <w:rPr>
          <w:rFonts w:cs="Times New Roman"/>
          <w:color w:val="000000" w:themeColor="text1"/>
          <w:sz w:val="22"/>
          <w:szCs w:val="22"/>
        </w:rPr>
        <w:t>Söz</w:t>
      </w:r>
      <w:proofErr w:type="spellEnd"/>
      <w:r w:rsidRPr="00E03115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rFonts w:cs="Times New Roman"/>
          <w:color w:val="000000" w:themeColor="text1"/>
          <w:sz w:val="22"/>
          <w:szCs w:val="22"/>
        </w:rPr>
        <w:t>konusu</w:t>
      </w:r>
      <w:proofErr w:type="spellEnd"/>
      <w:r w:rsidRPr="00E03115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rFonts w:cs="Times New Roman"/>
          <w:color w:val="000000" w:themeColor="text1"/>
          <w:sz w:val="22"/>
          <w:szCs w:val="22"/>
        </w:rPr>
        <w:t>parsellere</w:t>
      </w:r>
      <w:proofErr w:type="spellEnd"/>
      <w:r w:rsidRPr="00E03115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rFonts w:cs="Times New Roman"/>
          <w:color w:val="000000" w:themeColor="text1"/>
          <w:sz w:val="22"/>
          <w:szCs w:val="22"/>
        </w:rPr>
        <w:t>aitİl</w:t>
      </w:r>
      <w:proofErr w:type="spellEnd"/>
      <w:r w:rsidRPr="00E03115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rFonts w:cs="Times New Roman"/>
          <w:color w:val="000000" w:themeColor="text1"/>
          <w:sz w:val="22"/>
          <w:szCs w:val="22"/>
        </w:rPr>
        <w:t>Genel</w:t>
      </w:r>
      <w:proofErr w:type="spellEnd"/>
      <w:r w:rsidRPr="00E03115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rFonts w:cs="Times New Roman"/>
          <w:color w:val="000000" w:themeColor="text1"/>
          <w:sz w:val="22"/>
          <w:szCs w:val="22"/>
        </w:rPr>
        <w:t>Meclisinin</w:t>
      </w:r>
      <w:proofErr w:type="spellEnd"/>
      <w:r w:rsidRPr="00E03115">
        <w:rPr>
          <w:rFonts w:cs="Times New Roman"/>
          <w:color w:val="000000" w:themeColor="text1"/>
          <w:sz w:val="22"/>
          <w:szCs w:val="22"/>
        </w:rPr>
        <w:t xml:space="preserve"> 02.10.2013 </w:t>
      </w:r>
      <w:proofErr w:type="spellStart"/>
      <w:r w:rsidRPr="00E03115">
        <w:rPr>
          <w:rFonts w:cs="Times New Roman"/>
          <w:color w:val="000000" w:themeColor="text1"/>
          <w:sz w:val="22"/>
          <w:szCs w:val="22"/>
        </w:rPr>
        <w:t>tarih</w:t>
      </w:r>
      <w:proofErr w:type="spellEnd"/>
      <w:r w:rsidRPr="00E03115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rFonts w:cs="Times New Roman"/>
          <w:color w:val="000000" w:themeColor="text1"/>
          <w:sz w:val="22"/>
          <w:szCs w:val="22"/>
        </w:rPr>
        <w:t>ve</w:t>
      </w:r>
      <w:proofErr w:type="spellEnd"/>
      <w:r w:rsidRPr="00E03115">
        <w:rPr>
          <w:rFonts w:cs="Times New Roman"/>
          <w:color w:val="000000" w:themeColor="text1"/>
          <w:sz w:val="22"/>
          <w:szCs w:val="22"/>
        </w:rPr>
        <w:t xml:space="preserve"> 2013/287 </w:t>
      </w:r>
      <w:proofErr w:type="spellStart"/>
      <w:r w:rsidRPr="00E03115">
        <w:rPr>
          <w:rFonts w:cs="Times New Roman"/>
          <w:color w:val="000000" w:themeColor="text1"/>
          <w:sz w:val="22"/>
          <w:szCs w:val="22"/>
        </w:rPr>
        <w:t>sayılı</w:t>
      </w:r>
      <w:proofErr w:type="spellEnd"/>
      <w:r w:rsidRPr="00E03115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rFonts w:cs="Times New Roman"/>
          <w:color w:val="000000" w:themeColor="text1"/>
          <w:sz w:val="22"/>
          <w:szCs w:val="22"/>
        </w:rPr>
        <w:t>kararıyla</w:t>
      </w:r>
      <w:proofErr w:type="spellEnd"/>
      <w:r w:rsidRPr="00E03115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rFonts w:cs="Times New Roman"/>
          <w:color w:val="000000" w:themeColor="text1"/>
          <w:sz w:val="22"/>
          <w:szCs w:val="22"/>
        </w:rPr>
        <w:t>onaylı</w:t>
      </w:r>
      <w:proofErr w:type="spellEnd"/>
      <w:r w:rsidRPr="00E03115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rFonts w:cs="Times New Roman"/>
          <w:color w:val="000000" w:themeColor="text1"/>
          <w:sz w:val="22"/>
          <w:szCs w:val="22"/>
        </w:rPr>
        <w:t>Sanayi</w:t>
      </w:r>
      <w:proofErr w:type="spellEnd"/>
      <w:r w:rsidRPr="00E03115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rFonts w:cs="Times New Roman"/>
          <w:color w:val="000000" w:themeColor="text1"/>
          <w:sz w:val="22"/>
          <w:szCs w:val="22"/>
        </w:rPr>
        <w:t>Alanı</w:t>
      </w:r>
      <w:proofErr w:type="spellEnd"/>
      <w:r w:rsidRPr="00E03115">
        <w:rPr>
          <w:rFonts w:cs="Times New Roman"/>
          <w:color w:val="000000" w:themeColor="text1"/>
          <w:sz w:val="22"/>
          <w:szCs w:val="22"/>
        </w:rPr>
        <w:t>(</w:t>
      </w:r>
      <w:proofErr w:type="spellStart"/>
      <w:r w:rsidRPr="00E03115">
        <w:rPr>
          <w:rFonts w:cs="Times New Roman"/>
          <w:color w:val="000000" w:themeColor="text1"/>
          <w:sz w:val="22"/>
          <w:szCs w:val="22"/>
        </w:rPr>
        <w:t>Entegre</w:t>
      </w:r>
      <w:proofErr w:type="spellEnd"/>
      <w:r w:rsidRPr="00E03115">
        <w:rPr>
          <w:rFonts w:cs="Times New Roman"/>
          <w:color w:val="000000" w:themeColor="text1"/>
          <w:sz w:val="22"/>
          <w:szCs w:val="22"/>
        </w:rPr>
        <w:t xml:space="preserve"> Klinker </w:t>
      </w:r>
      <w:proofErr w:type="spellStart"/>
      <w:r w:rsidRPr="00E03115">
        <w:rPr>
          <w:rFonts w:cs="Times New Roman"/>
          <w:color w:val="000000" w:themeColor="text1"/>
          <w:sz w:val="22"/>
          <w:szCs w:val="22"/>
        </w:rPr>
        <w:t>ve</w:t>
      </w:r>
      <w:proofErr w:type="spellEnd"/>
      <w:r w:rsidRPr="00E03115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rFonts w:cs="Times New Roman"/>
          <w:color w:val="000000" w:themeColor="text1"/>
          <w:sz w:val="22"/>
          <w:szCs w:val="22"/>
        </w:rPr>
        <w:t>Çimento</w:t>
      </w:r>
      <w:proofErr w:type="spellEnd"/>
      <w:r w:rsidRPr="00E03115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rFonts w:cs="Times New Roman"/>
          <w:color w:val="000000" w:themeColor="text1"/>
          <w:sz w:val="22"/>
          <w:szCs w:val="22"/>
        </w:rPr>
        <w:t>Üretim</w:t>
      </w:r>
      <w:proofErr w:type="spellEnd"/>
      <w:r w:rsidRPr="00E03115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rFonts w:cs="Times New Roman"/>
          <w:color w:val="000000" w:themeColor="text1"/>
          <w:sz w:val="22"/>
          <w:szCs w:val="22"/>
        </w:rPr>
        <w:t>Tesisi</w:t>
      </w:r>
      <w:proofErr w:type="spellEnd"/>
      <w:r w:rsidRPr="00E03115">
        <w:rPr>
          <w:rFonts w:cs="Times New Roman"/>
          <w:color w:val="000000" w:themeColor="text1"/>
          <w:sz w:val="22"/>
          <w:szCs w:val="22"/>
        </w:rPr>
        <w:t xml:space="preserve">) </w:t>
      </w:r>
      <w:proofErr w:type="spellStart"/>
      <w:r w:rsidRPr="00E03115">
        <w:rPr>
          <w:rFonts w:cs="Times New Roman"/>
          <w:color w:val="000000" w:themeColor="text1"/>
          <w:sz w:val="22"/>
          <w:szCs w:val="22"/>
        </w:rPr>
        <w:t>Amaçlı</w:t>
      </w:r>
      <w:proofErr w:type="spellEnd"/>
      <w:r w:rsidRPr="00E03115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rFonts w:cs="Times New Roman"/>
          <w:iCs/>
          <w:color w:val="000000" w:themeColor="text1"/>
          <w:sz w:val="22"/>
          <w:szCs w:val="22"/>
        </w:rPr>
        <w:t>Mevzi</w:t>
      </w:r>
      <w:proofErr w:type="spellEnd"/>
      <w:r w:rsidRPr="00E03115">
        <w:rPr>
          <w:rFonts w:cs="Times New Roman"/>
          <w:iCs/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rFonts w:cs="Times New Roman"/>
          <w:iCs/>
          <w:color w:val="000000" w:themeColor="text1"/>
          <w:sz w:val="22"/>
          <w:szCs w:val="22"/>
        </w:rPr>
        <w:t>İmar</w:t>
      </w:r>
      <w:proofErr w:type="spellEnd"/>
      <w:r w:rsidRPr="00E03115">
        <w:rPr>
          <w:rFonts w:cs="Times New Roman"/>
          <w:iCs/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rFonts w:cs="Times New Roman"/>
          <w:iCs/>
          <w:color w:val="000000" w:themeColor="text1"/>
          <w:sz w:val="22"/>
          <w:szCs w:val="22"/>
        </w:rPr>
        <w:t>Planı</w:t>
      </w:r>
      <w:proofErr w:type="spellEnd"/>
      <w:r w:rsidRPr="00E03115">
        <w:rPr>
          <w:rFonts w:cs="Times New Roman"/>
          <w:iCs/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rFonts w:cs="Times New Roman"/>
          <w:color w:val="000000" w:themeColor="text1"/>
          <w:sz w:val="22"/>
          <w:szCs w:val="22"/>
        </w:rPr>
        <w:t>ile</w:t>
      </w:r>
      <w:proofErr w:type="spellEnd"/>
      <w:r w:rsidRPr="00E03115">
        <w:rPr>
          <w:rFonts w:cs="Times New Roman"/>
          <w:color w:val="000000" w:themeColor="text1"/>
          <w:sz w:val="22"/>
          <w:szCs w:val="22"/>
        </w:rPr>
        <w:t xml:space="preserve"> Ankara </w:t>
      </w:r>
      <w:proofErr w:type="spellStart"/>
      <w:r w:rsidRPr="00E03115">
        <w:rPr>
          <w:rFonts w:cs="Times New Roman"/>
          <w:color w:val="000000" w:themeColor="text1"/>
          <w:sz w:val="22"/>
          <w:szCs w:val="22"/>
        </w:rPr>
        <w:t>Büyükşehir</w:t>
      </w:r>
      <w:proofErr w:type="spellEnd"/>
      <w:r w:rsidRPr="00E03115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rFonts w:cs="Times New Roman"/>
          <w:color w:val="000000" w:themeColor="text1"/>
          <w:sz w:val="22"/>
          <w:szCs w:val="22"/>
        </w:rPr>
        <w:t>Belediye</w:t>
      </w:r>
      <w:proofErr w:type="spellEnd"/>
      <w:r w:rsidRPr="00E03115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rFonts w:cs="Times New Roman"/>
          <w:color w:val="000000" w:themeColor="text1"/>
          <w:sz w:val="22"/>
          <w:szCs w:val="22"/>
        </w:rPr>
        <w:t>Meclisinin</w:t>
      </w:r>
      <w:proofErr w:type="spellEnd"/>
      <w:r w:rsidRPr="00E03115">
        <w:rPr>
          <w:rFonts w:cs="Times New Roman"/>
          <w:color w:val="000000" w:themeColor="text1"/>
          <w:sz w:val="22"/>
          <w:szCs w:val="22"/>
        </w:rPr>
        <w:t xml:space="preserve"> 13.07.2018 </w:t>
      </w:r>
      <w:proofErr w:type="spellStart"/>
      <w:r w:rsidRPr="00E03115">
        <w:rPr>
          <w:rFonts w:cs="Times New Roman"/>
          <w:color w:val="000000" w:themeColor="text1"/>
          <w:sz w:val="22"/>
          <w:szCs w:val="22"/>
        </w:rPr>
        <w:t>tarih</w:t>
      </w:r>
      <w:proofErr w:type="spellEnd"/>
      <w:r w:rsidRPr="00E03115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rFonts w:cs="Times New Roman"/>
          <w:color w:val="000000" w:themeColor="text1"/>
          <w:sz w:val="22"/>
          <w:szCs w:val="22"/>
        </w:rPr>
        <w:t>ve</w:t>
      </w:r>
      <w:proofErr w:type="spellEnd"/>
      <w:r w:rsidRPr="00E03115">
        <w:rPr>
          <w:rFonts w:cs="Times New Roman"/>
          <w:color w:val="000000" w:themeColor="text1"/>
          <w:sz w:val="22"/>
          <w:szCs w:val="22"/>
        </w:rPr>
        <w:t xml:space="preserve"> 1192 </w:t>
      </w:r>
      <w:proofErr w:type="spellStart"/>
      <w:r w:rsidRPr="00E03115">
        <w:rPr>
          <w:rFonts w:cs="Times New Roman"/>
          <w:color w:val="000000" w:themeColor="text1"/>
          <w:sz w:val="22"/>
          <w:szCs w:val="22"/>
        </w:rPr>
        <w:t>sayılı</w:t>
      </w:r>
      <w:proofErr w:type="spellEnd"/>
      <w:r w:rsidRPr="00E03115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rFonts w:cs="Times New Roman"/>
          <w:color w:val="000000" w:themeColor="text1"/>
          <w:sz w:val="22"/>
          <w:szCs w:val="22"/>
        </w:rPr>
        <w:t>kararıyla</w:t>
      </w:r>
      <w:proofErr w:type="spellEnd"/>
      <w:r w:rsidRPr="00E03115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rFonts w:cs="Times New Roman"/>
          <w:color w:val="000000" w:themeColor="text1"/>
          <w:sz w:val="22"/>
          <w:szCs w:val="22"/>
        </w:rPr>
        <w:t>onaylanan</w:t>
      </w:r>
      <w:proofErr w:type="spellEnd"/>
      <w:r w:rsidRPr="00E03115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rFonts w:cs="Times New Roman"/>
          <w:color w:val="000000" w:themeColor="text1"/>
          <w:sz w:val="22"/>
          <w:szCs w:val="22"/>
        </w:rPr>
        <w:t>imar</w:t>
      </w:r>
      <w:proofErr w:type="spellEnd"/>
      <w:r w:rsidRPr="00E03115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rFonts w:cs="Times New Roman"/>
          <w:color w:val="000000" w:themeColor="text1"/>
          <w:sz w:val="22"/>
          <w:szCs w:val="22"/>
        </w:rPr>
        <w:t>planlarının</w:t>
      </w:r>
      <w:proofErr w:type="spellEnd"/>
      <w:r w:rsidRPr="00E03115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rFonts w:cs="Times New Roman"/>
          <w:color w:val="000000" w:themeColor="text1"/>
          <w:sz w:val="22"/>
          <w:szCs w:val="22"/>
        </w:rPr>
        <w:t>bir</w:t>
      </w:r>
      <w:proofErr w:type="spellEnd"/>
      <w:r w:rsidRPr="00E03115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rFonts w:cs="Times New Roman"/>
          <w:color w:val="000000" w:themeColor="text1"/>
          <w:sz w:val="22"/>
          <w:szCs w:val="22"/>
        </w:rPr>
        <w:t>bütün</w:t>
      </w:r>
      <w:proofErr w:type="spellEnd"/>
      <w:r w:rsidRPr="00E03115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rFonts w:cs="Times New Roman"/>
          <w:color w:val="000000" w:themeColor="text1"/>
          <w:sz w:val="22"/>
          <w:szCs w:val="22"/>
        </w:rPr>
        <w:t>halinde</w:t>
      </w:r>
      <w:proofErr w:type="spellEnd"/>
      <w:r w:rsidRPr="00E03115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rFonts w:cs="Times New Roman"/>
          <w:color w:val="000000" w:themeColor="text1"/>
          <w:sz w:val="22"/>
          <w:szCs w:val="22"/>
        </w:rPr>
        <w:t>değerlendirilerek</w:t>
      </w:r>
      <w:proofErr w:type="spellEnd"/>
      <w:r w:rsidRPr="00E03115">
        <w:rPr>
          <w:rFonts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E03115">
        <w:rPr>
          <w:rFonts w:cs="Times New Roman"/>
          <w:color w:val="000000" w:themeColor="text1"/>
          <w:sz w:val="22"/>
          <w:szCs w:val="22"/>
          <w:shd w:val="clear" w:color="auto" w:fill="FFFFFF"/>
        </w:rPr>
        <w:t>ada</w:t>
      </w:r>
      <w:proofErr w:type="spellEnd"/>
      <w:r w:rsidRPr="00E03115">
        <w:rPr>
          <w:rFonts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03115">
        <w:rPr>
          <w:rFonts w:cs="Times New Roman"/>
          <w:color w:val="000000" w:themeColor="text1"/>
          <w:sz w:val="22"/>
          <w:szCs w:val="22"/>
          <w:shd w:val="clear" w:color="auto" w:fill="FFFFFF"/>
        </w:rPr>
        <w:t>ayırma</w:t>
      </w:r>
      <w:proofErr w:type="spellEnd"/>
      <w:r w:rsidRPr="00E03115">
        <w:rPr>
          <w:rFonts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03115">
        <w:rPr>
          <w:rFonts w:cs="Times New Roman"/>
          <w:color w:val="000000" w:themeColor="text1"/>
          <w:sz w:val="22"/>
          <w:szCs w:val="22"/>
          <w:shd w:val="clear" w:color="auto" w:fill="FFFFFF"/>
        </w:rPr>
        <w:t>çizgileri</w:t>
      </w:r>
      <w:proofErr w:type="spellEnd"/>
      <w:r w:rsidRPr="00E03115">
        <w:rPr>
          <w:rFonts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03115">
        <w:rPr>
          <w:rFonts w:cs="Times New Roman"/>
          <w:color w:val="000000" w:themeColor="text1"/>
          <w:sz w:val="22"/>
          <w:szCs w:val="22"/>
          <w:shd w:val="clear" w:color="auto" w:fill="FFFFFF"/>
        </w:rPr>
        <w:t>ve</w:t>
      </w:r>
      <w:proofErr w:type="spellEnd"/>
      <w:r w:rsidRPr="00E03115">
        <w:rPr>
          <w:rFonts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03115">
        <w:rPr>
          <w:rFonts w:cs="Times New Roman"/>
          <w:color w:val="000000" w:themeColor="text1"/>
          <w:sz w:val="22"/>
          <w:szCs w:val="22"/>
          <w:shd w:val="clear" w:color="auto" w:fill="FFFFFF"/>
        </w:rPr>
        <w:t>bu</w:t>
      </w:r>
      <w:proofErr w:type="spellEnd"/>
      <w:r w:rsidRPr="00E03115">
        <w:rPr>
          <w:rFonts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03115">
        <w:rPr>
          <w:rFonts w:cs="Times New Roman"/>
          <w:color w:val="000000" w:themeColor="text1"/>
          <w:sz w:val="22"/>
          <w:szCs w:val="22"/>
          <w:shd w:val="clear" w:color="auto" w:fill="FFFFFF"/>
        </w:rPr>
        <w:t>çizgilere</w:t>
      </w:r>
      <w:proofErr w:type="spellEnd"/>
      <w:r w:rsidRPr="00E03115">
        <w:rPr>
          <w:rFonts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03115">
        <w:rPr>
          <w:rFonts w:cs="Times New Roman"/>
          <w:color w:val="000000" w:themeColor="text1"/>
          <w:sz w:val="22"/>
          <w:szCs w:val="22"/>
          <w:shd w:val="clear" w:color="auto" w:fill="FFFFFF"/>
        </w:rPr>
        <w:t>ait</w:t>
      </w:r>
      <w:proofErr w:type="spellEnd"/>
      <w:r w:rsidRPr="00E03115">
        <w:rPr>
          <w:rFonts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03115">
        <w:rPr>
          <w:rFonts w:cs="Times New Roman"/>
          <w:color w:val="000000" w:themeColor="text1"/>
          <w:sz w:val="22"/>
          <w:szCs w:val="22"/>
          <w:shd w:val="clear" w:color="auto" w:fill="FFFFFF"/>
        </w:rPr>
        <w:t>yapı</w:t>
      </w:r>
      <w:proofErr w:type="spellEnd"/>
      <w:r w:rsidRPr="00E03115">
        <w:rPr>
          <w:rFonts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03115">
        <w:rPr>
          <w:rFonts w:cs="Times New Roman"/>
          <w:color w:val="000000" w:themeColor="text1"/>
          <w:sz w:val="22"/>
          <w:szCs w:val="22"/>
          <w:shd w:val="clear" w:color="auto" w:fill="FFFFFF"/>
        </w:rPr>
        <w:t>yaklaşma</w:t>
      </w:r>
      <w:proofErr w:type="spellEnd"/>
      <w:r w:rsidRPr="00E03115">
        <w:rPr>
          <w:rFonts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03115">
        <w:rPr>
          <w:rFonts w:cs="Times New Roman"/>
          <w:color w:val="000000" w:themeColor="text1"/>
          <w:sz w:val="22"/>
          <w:szCs w:val="22"/>
          <w:shd w:val="clear" w:color="auto" w:fill="FFFFFF"/>
        </w:rPr>
        <w:t>sınırlarının</w:t>
      </w:r>
      <w:proofErr w:type="spellEnd"/>
      <w:r w:rsidRPr="00E03115">
        <w:rPr>
          <w:rFonts w:cs="Times New Roman"/>
          <w:color w:val="000000" w:themeColor="text1"/>
          <w:sz w:val="22"/>
          <w:szCs w:val="22"/>
          <w:shd w:val="clear" w:color="auto" w:fill="FFFFFF"/>
        </w:rPr>
        <w:t xml:space="preserve"> (</w:t>
      </w:r>
      <w:proofErr w:type="spellStart"/>
      <w:r w:rsidRPr="00E03115">
        <w:rPr>
          <w:rFonts w:cs="Times New Roman"/>
          <w:color w:val="000000" w:themeColor="text1"/>
          <w:sz w:val="22"/>
          <w:szCs w:val="22"/>
          <w:shd w:val="clear" w:color="auto" w:fill="FFFFFF"/>
        </w:rPr>
        <w:t>sağlık</w:t>
      </w:r>
      <w:proofErr w:type="spellEnd"/>
      <w:r w:rsidRPr="00E03115">
        <w:rPr>
          <w:rFonts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03115">
        <w:rPr>
          <w:rFonts w:cs="Times New Roman"/>
          <w:color w:val="000000" w:themeColor="text1"/>
          <w:sz w:val="22"/>
          <w:szCs w:val="22"/>
          <w:shd w:val="clear" w:color="auto" w:fill="FFFFFF"/>
        </w:rPr>
        <w:t>koruma</w:t>
      </w:r>
      <w:proofErr w:type="spellEnd"/>
      <w:r w:rsidRPr="00E03115">
        <w:rPr>
          <w:rFonts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03115">
        <w:rPr>
          <w:rFonts w:cs="Times New Roman"/>
          <w:color w:val="000000" w:themeColor="text1"/>
          <w:sz w:val="22"/>
          <w:szCs w:val="22"/>
          <w:shd w:val="clear" w:color="auto" w:fill="FFFFFF"/>
        </w:rPr>
        <w:t>bandı</w:t>
      </w:r>
      <w:proofErr w:type="spellEnd"/>
      <w:r w:rsidRPr="00E03115">
        <w:rPr>
          <w:rFonts w:cs="Times New Roman"/>
          <w:color w:val="000000" w:themeColor="text1"/>
          <w:sz w:val="22"/>
          <w:szCs w:val="22"/>
          <w:shd w:val="clear" w:color="auto" w:fill="FFFFFF"/>
        </w:rPr>
        <w:t xml:space="preserve">) </w:t>
      </w:r>
      <w:proofErr w:type="spellStart"/>
      <w:r w:rsidRPr="00E03115">
        <w:rPr>
          <w:rFonts w:cs="Times New Roman"/>
          <w:color w:val="000000" w:themeColor="text1"/>
          <w:sz w:val="22"/>
          <w:szCs w:val="22"/>
          <w:shd w:val="clear" w:color="auto" w:fill="FFFFFF"/>
        </w:rPr>
        <w:t>yeniden</w:t>
      </w:r>
      <w:proofErr w:type="spellEnd"/>
      <w:r w:rsidRPr="00E03115">
        <w:rPr>
          <w:rFonts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03115">
        <w:rPr>
          <w:rFonts w:cs="Times New Roman"/>
          <w:color w:val="000000" w:themeColor="text1"/>
          <w:sz w:val="22"/>
          <w:szCs w:val="22"/>
          <w:shd w:val="clear" w:color="auto" w:fill="FFFFFF"/>
        </w:rPr>
        <w:t>düzenlenmesi</w:t>
      </w:r>
      <w:proofErr w:type="spellEnd"/>
      <w:r w:rsidRPr="00E03115">
        <w:rPr>
          <w:rFonts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03115">
        <w:rPr>
          <w:rFonts w:cs="Times New Roman"/>
          <w:color w:val="000000" w:themeColor="text1"/>
          <w:sz w:val="22"/>
          <w:szCs w:val="22"/>
          <w:shd w:val="clear" w:color="auto" w:fill="FFFFFF"/>
        </w:rPr>
        <w:t>şeklinde</w:t>
      </w:r>
      <w:proofErr w:type="spellEnd"/>
      <w:r w:rsidRPr="00E03115">
        <w:rPr>
          <w:rFonts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03115">
        <w:rPr>
          <w:rFonts w:cs="Times New Roman"/>
          <w:color w:val="000000" w:themeColor="text1"/>
          <w:sz w:val="22"/>
          <w:szCs w:val="22"/>
          <w:shd w:val="clear" w:color="auto" w:fill="FFFFFF"/>
        </w:rPr>
        <w:t>hazırlandığı</w:t>
      </w:r>
      <w:proofErr w:type="spellEnd"/>
      <w:r w:rsidRPr="00E03115">
        <w:rPr>
          <w:rFonts w:cs="Times New Roman"/>
          <w:color w:val="000000" w:themeColor="text1"/>
          <w:sz w:val="22"/>
          <w:szCs w:val="22"/>
          <w:shd w:val="clear" w:color="auto" w:fill="FFFFFF"/>
        </w:rPr>
        <w:t>,</w:t>
      </w:r>
    </w:p>
    <w:p w:rsidR="00F6289D" w:rsidRPr="00E03115" w:rsidRDefault="00F6289D" w:rsidP="00F6289D">
      <w:pPr>
        <w:pStyle w:val="Standard"/>
        <w:ind w:firstLine="567"/>
        <w:jc w:val="both"/>
        <w:rPr>
          <w:rFonts w:cs="Times New Roman"/>
          <w:color w:val="000000" w:themeColor="text1"/>
          <w:sz w:val="22"/>
          <w:szCs w:val="22"/>
          <w:shd w:val="clear" w:color="auto" w:fill="FFFFFF"/>
        </w:rPr>
      </w:pPr>
    </w:p>
    <w:p w:rsidR="00F6289D" w:rsidRPr="00E03115" w:rsidRDefault="00F6289D" w:rsidP="00F6289D">
      <w:pPr>
        <w:pStyle w:val="Standard"/>
        <w:ind w:firstLine="567"/>
        <w:jc w:val="both"/>
        <w:rPr>
          <w:color w:val="000000" w:themeColor="text1"/>
          <w:sz w:val="22"/>
          <w:szCs w:val="22"/>
        </w:rPr>
      </w:pPr>
      <w:proofErr w:type="spellStart"/>
      <w:r w:rsidRPr="00E03115">
        <w:rPr>
          <w:b/>
          <w:color w:val="000000" w:themeColor="text1"/>
          <w:sz w:val="22"/>
          <w:szCs w:val="22"/>
        </w:rPr>
        <w:t>Bu</w:t>
      </w:r>
      <w:proofErr w:type="spellEnd"/>
      <w:r w:rsidRPr="00E03115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b/>
          <w:color w:val="000000" w:themeColor="text1"/>
          <w:sz w:val="22"/>
          <w:szCs w:val="22"/>
        </w:rPr>
        <w:t>doğrultuda</w:t>
      </w:r>
      <w:proofErr w:type="spellEnd"/>
      <w:r w:rsidRPr="00E03115">
        <w:rPr>
          <w:b/>
          <w:color w:val="000000" w:themeColor="text1"/>
          <w:sz w:val="22"/>
          <w:szCs w:val="22"/>
        </w:rPr>
        <w:t>;</w:t>
      </w:r>
      <w:r w:rsidRPr="00E03115">
        <w:rPr>
          <w:color w:val="000000" w:themeColor="text1"/>
          <w:sz w:val="22"/>
          <w:szCs w:val="22"/>
        </w:rPr>
        <w:t xml:space="preserve"> Ankara </w:t>
      </w:r>
      <w:proofErr w:type="spellStart"/>
      <w:r w:rsidRPr="00E03115">
        <w:rPr>
          <w:color w:val="000000" w:themeColor="text1"/>
          <w:sz w:val="22"/>
          <w:szCs w:val="22"/>
        </w:rPr>
        <w:t>İli</w:t>
      </w:r>
      <w:proofErr w:type="spellEnd"/>
      <w:r w:rsidRPr="00E03115">
        <w:rPr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color w:val="000000" w:themeColor="text1"/>
          <w:sz w:val="22"/>
          <w:szCs w:val="22"/>
        </w:rPr>
        <w:t>Polatlı</w:t>
      </w:r>
      <w:proofErr w:type="spellEnd"/>
      <w:r w:rsidRPr="00E03115">
        <w:rPr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color w:val="000000" w:themeColor="text1"/>
          <w:sz w:val="22"/>
          <w:szCs w:val="22"/>
        </w:rPr>
        <w:t>İlçesi</w:t>
      </w:r>
      <w:proofErr w:type="spellEnd"/>
      <w:r w:rsidRPr="00E03115">
        <w:rPr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color w:val="000000" w:themeColor="text1"/>
          <w:sz w:val="22"/>
          <w:szCs w:val="22"/>
        </w:rPr>
        <w:t>Babayakup</w:t>
      </w:r>
      <w:proofErr w:type="spellEnd"/>
      <w:r w:rsidRPr="00E03115">
        <w:rPr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color w:val="000000" w:themeColor="text1"/>
          <w:sz w:val="22"/>
          <w:szCs w:val="22"/>
        </w:rPr>
        <w:t>Mahallesi</w:t>
      </w:r>
      <w:proofErr w:type="spellEnd"/>
      <w:r w:rsidRPr="00E03115">
        <w:rPr>
          <w:color w:val="000000" w:themeColor="text1"/>
          <w:sz w:val="22"/>
          <w:szCs w:val="22"/>
        </w:rPr>
        <w:t xml:space="preserve"> 102 Ada 204, 221 </w:t>
      </w:r>
      <w:proofErr w:type="spellStart"/>
      <w:r w:rsidRPr="00E03115">
        <w:rPr>
          <w:color w:val="000000" w:themeColor="text1"/>
          <w:sz w:val="22"/>
          <w:szCs w:val="22"/>
        </w:rPr>
        <w:t>ve</w:t>
      </w:r>
      <w:proofErr w:type="spellEnd"/>
      <w:r w:rsidRPr="00E03115">
        <w:rPr>
          <w:color w:val="000000" w:themeColor="text1"/>
          <w:sz w:val="22"/>
          <w:szCs w:val="22"/>
        </w:rPr>
        <w:t xml:space="preserve"> 223 </w:t>
      </w:r>
      <w:proofErr w:type="spellStart"/>
      <w:r w:rsidRPr="00E03115">
        <w:rPr>
          <w:color w:val="000000" w:themeColor="text1"/>
          <w:sz w:val="22"/>
          <w:szCs w:val="22"/>
        </w:rPr>
        <w:t>Parsellere</w:t>
      </w:r>
      <w:proofErr w:type="spellEnd"/>
      <w:r w:rsidRPr="00E03115">
        <w:rPr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color w:val="000000" w:themeColor="text1"/>
          <w:sz w:val="22"/>
          <w:szCs w:val="22"/>
        </w:rPr>
        <w:t>Ait</w:t>
      </w:r>
      <w:proofErr w:type="spellEnd"/>
      <w:r w:rsidRPr="00E03115">
        <w:rPr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color w:val="000000" w:themeColor="text1"/>
          <w:sz w:val="22"/>
          <w:szCs w:val="22"/>
        </w:rPr>
        <w:t>Sanayi</w:t>
      </w:r>
      <w:proofErr w:type="spellEnd"/>
      <w:r w:rsidRPr="00E03115">
        <w:rPr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color w:val="000000" w:themeColor="text1"/>
          <w:sz w:val="22"/>
          <w:szCs w:val="22"/>
        </w:rPr>
        <w:t>Alanı</w:t>
      </w:r>
      <w:proofErr w:type="spellEnd"/>
      <w:r w:rsidRPr="00E03115">
        <w:rPr>
          <w:color w:val="000000" w:themeColor="text1"/>
          <w:sz w:val="22"/>
          <w:szCs w:val="22"/>
        </w:rPr>
        <w:t>(</w:t>
      </w:r>
      <w:proofErr w:type="spellStart"/>
      <w:r w:rsidRPr="00E03115">
        <w:rPr>
          <w:color w:val="000000" w:themeColor="text1"/>
          <w:sz w:val="22"/>
          <w:szCs w:val="22"/>
        </w:rPr>
        <w:t>Entegre</w:t>
      </w:r>
      <w:proofErr w:type="spellEnd"/>
      <w:r w:rsidRPr="00E03115">
        <w:rPr>
          <w:color w:val="000000" w:themeColor="text1"/>
          <w:sz w:val="22"/>
          <w:szCs w:val="22"/>
        </w:rPr>
        <w:t xml:space="preserve"> Klinker </w:t>
      </w:r>
      <w:proofErr w:type="spellStart"/>
      <w:r w:rsidRPr="00E03115">
        <w:rPr>
          <w:color w:val="000000" w:themeColor="text1"/>
          <w:sz w:val="22"/>
          <w:szCs w:val="22"/>
        </w:rPr>
        <w:t>ve</w:t>
      </w:r>
      <w:proofErr w:type="spellEnd"/>
      <w:r w:rsidRPr="00E03115">
        <w:rPr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color w:val="000000" w:themeColor="text1"/>
          <w:sz w:val="22"/>
          <w:szCs w:val="22"/>
        </w:rPr>
        <w:t>Çimento</w:t>
      </w:r>
      <w:proofErr w:type="spellEnd"/>
      <w:r w:rsidRPr="00E03115">
        <w:rPr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color w:val="000000" w:themeColor="text1"/>
          <w:sz w:val="22"/>
          <w:szCs w:val="22"/>
        </w:rPr>
        <w:t>Üretim</w:t>
      </w:r>
      <w:proofErr w:type="spellEnd"/>
      <w:r w:rsidRPr="00E03115">
        <w:rPr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color w:val="000000" w:themeColor="text1"/>
          <w:sz w:val="22"/>
          <w:szCs w:val="22"/>
        </w:rPr>
        <w:t>Tesisi</w:t>
      </w:r>
      <w:proofErr w:type="spellEnd"/>
      <w:r w:rsidRPr="00E03115">
        <w:rPr>
          <w:color w:val="000000" w:themeColor="text1"/>
          <w:sz w:val="22"/>
          <w:szCs w:val="22"/>
        </w:rPr>
        <w:t xml:space="preserve">) </w:t>
      </w:r>
      <w:proofErr w:type="spellStart"/>
      <w:r w:rsidRPr="00E03115">
        <w:rPr>
          <w:color w:val="000000" w:themeColor="text1"/>
          <w:sz w:val="22"/>
          <w:szCs w:val="22"/>
        </w:rPr>
        <w:t>şeklinde</w:t>
      </w:r>
      <w:proofErr w:type="spellEnd"/>
      <w:r w:rsidRPr="00E03115">
        <w:rPr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color w:val="000000" w:themeColor="text1"/>
          <w:sz w:val="22"/>
          <w:szCs w:val="22"/>
        </w:rPr>
        <w:t>onaylanan</w:t>
      </w:r>
      <w:proofErr w:type="spellEnd"/>
      <w:r w:rsidRPr="00E03115">
        <w:rPr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color w:val="000000" w:themeColor="text1"/>
          <w:sz w:val="22"/>
          <w:szCs w:val="22"/>
        </w:rPr>
        <w:t>imar</w:t>
      </w:r>
      <w:proofErr w:type="spellEnd"/>
      <w:r w:rsidRPr="00E03115">
        <w:rPr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color w:val="000000" w:themeColor="text1"/>
          <w:sz w:val="22"/>
          <w:szCs w:val="22"/>
        </w:rPr>
        <w:t>planının</w:t>
      </w:r>
      <w:proofErr w:type="spellEnd"/>
      <w:r w:rsidRPr="00E03115">
        <w:rPr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color w:val="000000" w:themeColor="text1"/>
          <w:sz w:val="22"/>
          <w:szCs w:val="22"/>
        </w:rPr>
        <w:t>yapılaşma</w:t>
      </w:r>
      <w:proofErr w:type="spellEnd"/>
      <w:r w:rsidRPr="00E03115">
        <w:rPr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color w:val="000000" w:themeColor="text1"/>
          <w:sz w:val="22"/>
          <w:szCs w:val="22"/>
        </w:rPr>
        <w:t>koşullarına</w:t>
      </w:r>
      <w:proofErr w:type="spellEnd"/>
      <w:r w:rsidRPr="00E03115">
        <w:rPr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color w:val="000000" w:themeColor="text1"/>
          <w:sz w:val="22"/>
          <w:szCs w:val="22"/>
        </w:rPr>
        <w:t>müdahale</w:t>
      </w:r>
      <w:proofErr w:type="spellEnd"/>
      <w:r w:rsidRPr="00E03115">
        <w:rPr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color w:val="000000" w:themeColor="text1"/>
          <w:sz w:val="22"/>
          <w:szCs w:val="22"/>
        </w:rPr>
        <w:t>edilmeksizin</w:t>
      </w:r>
      <w:proofErr w:type="spellEnd"/>
      <w:r w:rsidRPr="00E03115">
        <w:rPr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color w:val="000000" w:themeColor="text1"/>
          <w:sz w:val="22"/>
          <w:szCs w:val="22"/>
        </w:rPr>
        <w:t>tek</w:t>
      </w:r>
      <w:proofErr w:type="spellEnd"/>
      <w:r w:rsidRPr="00E03115">
        <w:rPr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color w:val="000000" w:themeColor="text1"/>
          <w:sz w:val="22"/>
          <w:szCs w:val="22"/>
        </w:rPr>
        <w:t>ada</w:t>
      </w:r>
      <w:proofErr w:type="spellEnd"/>
      <w:r w:rsidRPr="00E03115">
        <w:rPr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color w:val="000000" w:themeColor="text1"/>
          <w:sz w:val="22"/>
          <w:szCs w:val="22"/>
        </w:rPr>
        <w:t>tek</w:t>
      </w:r>
      <w:proofErr w:type="spellEnd"/>
      <w:r w:rsidRPr="00E03115">
        <w:rPr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color w:val="000000" w:themeColor="text1"/>
          <w:sz w:val="22"/>
          <w:szCs w:val="22"/>
        </w:rPr>
        <w:t>parsel</w:t>
      </w:r>
      <w:proofErr w:type="spellEnd"/>
      <w:r w:rsidRPr="00E03115">
        <w:rPr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color w:val="000000" w:themeColor="text1"/>
          <w:sz w:val="22"/>
          <w:szCs w:val="22"/>
        </w:rPr>
        <w:t>haline</w:t>
      </w:r>
      <w:proofErr w:type="spellEnd"/>
      <w:r w:rsidRPr="00E03115">
        <w:rPr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color w:val="000000" w:themeColor="text1"/>
          <w:sz w:val="22"/>
          <w:szCs w:val="22"/>
        </w:rPr>
        <w:t>getirilerek</w:t>
      </w:r>
      <w:proofErr w:type="spellEnd"/>
      <w:r w:rsidRPr="00E03115">
        <w:rPr>
          <w:color w:val="000000" w:themeColor="text1"/>
          <w:sz w:val="22"/>
          <w:szCs w:val="22"/>
        </w:rPr>
        <w:t xml:space="preserve"> plan </w:t>
      </w:r>
      <w:proofErr w:type="spellStart"/>
      <w:r w:rsidRPr="00E03115">
        <w:rPr>
          <w:color w:val="000000" w:themeColor="text1"/>
          <w:sz w:val="22"/>
          <w:szCs w:val="22"/>
        </w:rPr>
        <w:t>bütünülüğünün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color w:val="000000" w:themeColor="text1"/>
          <w:sz w:val="22"/>
          <w:szCs w:val="22"/>
        </w:rPr>
        <w:t>sağlanması</w:t>
      </w:r>
      <w:proofErr w:type="spellEnd"/>
      <w:r w:rsidRPr="00E03115">
        <w:rPr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color w:val="000000" w:themeColor="text1"/>
          <w:sz w:val="22"/>
          <w:szCs w:val="22"/>
        </w:rPr>
        <w:t>amacıyla</w:t>
      </w:r>
      <w:proofErr w:type="spellEnd"/>
      <w:r w:rsidRPr="00E03115">
        <w:rPr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color w:val="000000" w:themeColor="text1"/>
          <w:sz w:val="22"/>
          <w:szCs w:val="22"/>
        </w:rPr>
        <w:t>hazırlatılan</w:t>
      </w:r>
      <w:proofErr w:type="spellEnd"/>
      <w:r w:rsidRPr="00E03115">
        <w:rPr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color w:val="000000" w:themeColor="text1"/>
          <w:sz w:val="22"/>
          <w:szCs w:val="22"/>
        </w:rPr>
        <w:t>imar</w:t>
      </w:r>
      <w:proofErr w:type="spellEnd"/>
      <w:r w:rsidRPr="00E03115">
        <w:rPr>
          <w:color w:val="000000" w:themeColor="text1"/>
          <w:sz w:val="22"/>
          <w:szCs w:val="22"/>
        </w:rPr>
        <w:t xml:space="preserve"> plan </w:t>
      </w:r>
      <w:proofErr w:type="spellStart"/>
      <w:r w:rsidRPr="00E03115">
        <w:rPr>
          <w:color w:val="000000" w:themeColor="text1"/>
          <w:sz w:val="22"/>
          <w:szCs w:val="22"/>
        </w:rPr>
        <w:t>değişikliğinin</w:t>
      </w:r>
      <w:proofErr w:type="spellEnd"/>
      <w:r w:rsidRPr="00E03115">
        <w:rPr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color w:val="000000" w:themeColor="text1"/>
          <w:sz w:val="22"/>
          <w:szCs w:val="22"/>
        </w:rPr>
        <w:t>değer</w:t>
      </w:r>
      <w:proofErr w:type="spellEnd"/>
      <w:r w:rsidRPr="00E03115">
        <w:rPr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color w:val="000000" w:themeColor="text1"/>
          <w:sz w:val="22"/>
          <w:szCs w:val="22"/>
        </w:rPr>
        <w:t>artışı</w:t>
      </w:r>
      <w:proofErr w:type="spellEnd"/>
      <w:r w:rsidRPr="00E03115">
        <w:rPr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color w:val="000000" w:themeColor="text1"/>
          <w:sz w:val="22"/>
          <w:szCs w:val="22"/>
        </w:rPr>
        <w:t>yönetmelik</w:t>
      </w:r>
      <w:proofErr w:type="spellEnd"/>
      <w:r w:rsidRPr="00E03115">
        <w:rPr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color w:val="000000" w:themeColor="text1"/>
          <w:sz w:val="22"/>
          <w:szCs w:val="22"/>
        </w:rPr>
        <w:t>hükümleri</w:t>
      </w:r>
      <w:proofErr w:type="spellEnd"/>
      <w:r w:rsidRPr="00E03115">
        <w:rPr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color w:val="000000" w:themeColor="text1"/>
          <w:sz w:val="22"/>
          <w:szCs w:val="22"/>
        </w:rPr>
        <w:t>doğrultusunda</w:t>
      </w:r>
      <w:proofErr w:type="spellEnd"/>
      <w:r w:rsidRPr="00E03115">
        <w:rPr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color w:val="000000" w:themeColor="text1"/>
          <w:sz w:val="22"/>
          <w:szCs w:val="22"/>
        </w:rPr>
        <w:t>değerlendirilmesi</w:t>
      </w:r>
      <w:proofErr w:type="spellEnd"/>
      <w:r w:rsidRPr="00E03115">
        <w:rPr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color w:val="000000" w:themeColor="text1"/>
          <w:sz w:val="22"/>
          <w:szCs w:val="22"/>
        </w:rPr>
        <w:t>suretiyle</w:t>
      </w:r>
      <w:proofErr w:type="spellEnd"/>
      <w:r w:rsidRPr="00E03115">
        <w:rPr>
          <w:color w:val="000000" w:themeColor="text1"/>
          <w:sz w:val="22"/>
          <w:szCs w:val="22"/>
        </w:rPr>
        <w:t xml:space="preserve">, plan </w:t>
      </w:r>
      <w:proofErr w:type="spellStart"/>
      <w:r w:rsidRPr="00E03115">
        <w:rPr>
          <w:color w:val="000000" w:themeColor="text1"/>
          <w:sz w:val="22"/>
          <w:szCs w:val="22"/>
        </w:rPr>
        <w:t>ve</w:t>
      </w:r>
      <w:proofErr w:type="spellEnd"/>
      <w:r w:rsidRPr="00E03115">
        <w:rPr>
          <w:color w:val="000000" w:themeColor="text1"/>
          <w:sz w:val="22"/>
          <w:szCs w:val="22"/>
        </w:rPr>
        <w:t xml:space="preserve"> plan </w:t>
      </w:r>
      <w:proofErr w:type="spellStart"/>
      <w:r w:rsidRPr="00E03115">
        <w:rPr>
          <w:color w:val="000000" w:themeColor="text1"/>
          <w:sz w:val="22"/>
          <w:szCs w:val="22"/>
        </w:rPr>
        <w:t>notlarında</w:t>
      </w:r>
      <w:proofErr w:type="spellEnd"/>
      <w:r w:rsidRPr="00E03115">
        <w:rPr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color w:val="000000" w:themeColor="text1"/>
          <w:sz w:val="22"/>
          <w:szCs w:val="22"/>
        </w:rPr>
        <w:t>belirtildiği</w:t>
      </w:r>
      <w:proofErr w:type="spellEnd"/>
      <w:r w:rsidRPr="00E03115">
        <w:rPr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color w:val="000000" w:themeColor="text1"/>
          <w:sz w:val="22"/>
          <w:szCs w:val="22"/>
        </w:rPr>
        <w:t>şekliyle</w:t>
      </w:r>
      <w:proofErr w:type="spellEnd"/>
      <w:r w:rsidRPr="00E03115">
        <w:rPr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color w:val="000000" w:themeColor="text1"/>
          <w:sz w:val="22"/>
          <w:szCs w:val="22"/>
        </w:rPr>
        <w:t>onayının</w:t>
      </w:r>
      <w:proofErr w:type="spellEnd"/>
      <w:r w:rsidRPr="00E03115">
        <w:rPr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color w:val="000000" w:themeColor="text1"/>
          <w:sz w:val="22"/>
          <w:szCs w:val="22"/>
        </w:rPr>
        <w:t>uygun</w:t>
      </w:r>
      <w:proofErr w:type="spellEnd"/>
      <w:r w:rsidRPr="00E03115">
        <w:rPr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color w:val="000000" w:themeColor="text1"/>
          <w:sz w:val="22"/>
          <w:szCs w:val="22"/>
        </w:rPr>
        <w:t>olacağına</w:t>
      </w:r>
      <w:proofErr w:type="spellEnd"/>
      <w:r w:rsidRPr="00E03115">
        <w:rPr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color w:val="000000" w:themeColor="text1"/>
          <w:sz w:val="22"/>
          <w:szCs w:val="22"/>
        </w:rPr>
        <w:t>komisyonumuzca</w:t>
      </w:r>
      <w:proofErr w:type="spellEnd"/>
      <w:r w:rsidRPr="00E03115">
        <w:rPr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color w:val="000000" w:themeColor="text1"/>
          <w:sz w:val="22"/>
          <w:szCs w:val="22"/>
        </w:rPr>
        <w:t>karar</w:t>
      </w:r>
      <w:proofErr w:type="spellEnd"/>
      <w:r w:rsidRPr="00E03115">
        <w:rPr>
          <w:color w:val="000000" w:themeColor="text1"/>
          <w:sz w:val="22"/>
          <w:szCs w:val="22"/>
        </w:rPr>
        <w:t xml:space="preserve"> </w:t>
      </w:r>
      <w:proofErr w:type="spellStart"/>
      <w:r w:rsidRPr="00E03115">
        <w:rPr>
          <w:color w:val="000000" w:themeColor="text1"/>
          <w:sz w:val="22"/>
          <w:szCs w:val="22"/>
        </w:rPr>
        <w:t>verilmiştir</w:t>
      </w:r>
      <w:proofErr w:type="spellEnd"/>
      <w:r w:rsidRPr="00E03115">
        <w:rPr>
          <w:color w:val="000000" w:themeColor="text1"/>
          <w:sz w:val="22"/>
          <w:szCs w:val="22"/>
        </w:rPr>
        <w:t>.</w:t>
      </w:r>
    </w:p>
    <w:p w:rsidR="00F6289D" w:rsidRPr="00E03115" w:rsidRDefault="00F6289D" w:rsidP="00F6289D">
      <w:pPr>
        <w:pStyle w:val="Standard"/>
        <w:ind w:firstLine="567"/>
        <w:jc w:val="both"/>
        <w:rPr>
          <w:color w:val="000000" w:themeColor="text1"/>
          <w:sz w:val="22"/>
          <w:szCs w:val="22"/>
        </w:rPr>
      </w:pPr>
    </w:p>
    <w:p w:rsidR="00F6289D" w:rsidRPr="00E03115" w:rsidRDefault="00F6289D" w:rsidP="00F6289D">
      <w:pPr>
        <w:pStyle w:val="Standard"/>
        <w:ind w:firstLine="567"/>
        <w:jc w:val="both"/>
        <w:rPr>
          <w:sz w:val="22"/>
          <w:szCs w:val="22"/>
        </w:rPr>
      </w:pPr>
      <w:proofErr w:type="spellStart"/>
      <w:r w:rsidRPr="00E03115">
        <w:rPr>
          <w:sz w:val="22"/>
          <w:szCs w:val="22"/>
        </w:rPr>
        <w:t>Meclisin</w:t>
      </w:r>
      <w:proofErr w:type="spellEnd"/>
      <w:r w:rsidRPr="00E03115">
        <w:rPr>
          <w:sz w:val="22"/>
          <w:szCs w:val="22"/>
        </w:rPr>
        <w:t xml:space="preserve"> </w:t>
      </w:r>
      <w:proofErr w:type="spellStart"/>
      <w:r w:rsidRPr="00E03115">
        <w:rPr>
          <w:sz w:val="22"/>
          <w:szCs w:val="22"/>
        </w:rPr>
        <w:t>takdir</w:t>
      </w:r>
      <w:proofErr w:type="spellEnd"/>
      <w:r w:rsidRPr="00E03115">
        <w:rPr>
          <w:sz w:val="22"/>
          <w:szCs w:val="22"/>
        </w:rPr>
        <w:t xml:space="preserve"> </w:t>
      </w:r>
      <w:proofErr w:type="spellStart"/>
      <w:r w:rsidRPr="00E03115">
        <w:rPr>
          <w:sz w:val="22"/>
          <w:szCs w:val="22"/>
        </w:rPr>
        <w:t>ve</w:t>
      </w:r>
      <w:proofErr w:type="spellEnd"/>
      <w:r w:rsidRPr="00E03115">
        <w:rPr>
          <w:sz w:val="22"/>
          <w:szCs w:val="22"/>
        </w:rPr>
        <w:t xml:space="preserve"> </w:t>
      </w:r>
      <w:proofErr w:type="spellStart"/>
      <w:r w:rsidRPr="00E03115">
        <w:rPr>
          <w:sz w:val="22"/>
          <w:szCs w:val="22"/>
        </w:rPr>
        <w:t>tasviplerine</w:t>
      </w:r>
      <w:proofErr w:type="spellEnd"/>
      <w:r w:rsidRPr="00E03115">
        <w:rPr>
          <w:sz w:val="22"/>
          <w:szCs w:val="22"/>
        </w:rPr>
        <w:t xml:space="preserve"> </w:t>
      </w:r>
      <w:proofErr w:type="spellStart"/>
      <w:r w:rsidRPr="00E03115">
        <w:rPr>
          <w:sz w:val="22"/>
          <w:szCs w:val="22"/>
        </w:rPr>
        <w:t>saygıyla</w:t>
      </w:r>
      <w:proofErr w:type="spellEnd"/>
      <w:r w:rsidRPr="00E03115">
        <w:rPr>
          <w:sz w:val="22"/>
          <w:szCs w:val="22"/>
        </w:rPr>
        <w:t xml:space="preserve"> </w:t>
      </w:r>
      <w:proofErr w:type="spellStart"/>
      <w:r w:rsidRPr="00E03115">
        <w:rPr>
          <w:sz w:val="22"/>
          <w:szCs w:val="22"/>
        </w:rPr>
        <w:t>sunarız</w:t>
      </w:r>
      <w:proofErr w:type="spellEnd"/>
      <w:r w:rsidRPr="00E03115">
        <w:rPr>
          <w:sz w:val="22"/>
          <w:szCs w:val="22"/>
        </w:rPr>
        <w:t>.</w:t>
      </w:r>
    </w:p>
    <w:p w:rsidR="00F6289D" w:rsidRPr="00E03115" w:rsidRDefault="00F6289D" w:rsidP="00F6289D">
      <w:pPr>
        <w:pStyle w:val="Standard"/>
        <w:jc w:val="both"/>
        <w:rPr>
          <w:sz w:val="22"/>
          <w:szCs w:val="22"/>
        </w:rPr>
      </w:pPr>
    </w:p>
    <w:p w:rsidR="00F6289D" w:rsidRPr="00E03115" w:rsidRDefault="00F6289D" w:rsidP="00F6289D">
      <w:pPr>
        <w:pStyle w:val="Standard"/>
        <w:rPr>
          <w:rFonts w:cs="Times New Roman"/>
          <w:sz w:val="22"/>
          <w:szCs w:val="22"/>
        </w:rPr>
      </w:pPr>
      <w:r w:rsidRPr="00E03115">
        <w:rPr>
          <w:rFonts w:cs="Times New Roman"/>
          <w:sz w:val="22"/>
          <w:szCs w:val="22"/>
        </w:rPr>
        <w:t>KOMİSYON ÜYELERİ;</w:t>
      </w:r>
    </w:p>
    <w:p w:rsidR="00F6289D" w:rsidRDefault="00F6289D" w:rsidP="00F6289D">
      <w:pPr>
        <w:pStyle w:val="Standard"/>
        <w:rPr>
          <w:rFonts w:cs="Times New Roman"/>
          <w:sz w:val="22"/>
          <w:szCs w:val="22"/>
        </w:rPr>
      </w:pPr>
      <w:r w:rsidRPr="00E03115">
        <w:rPr>
          <w:rFonts w:cs="Times New Roman"/>
          <w:sz w:val="22"/>
          <w:szCs w:val="22"/>
        </w:rPr>
        <w:t xml:space="preserve">Yasin </w:t>
      </w:r>
      <w:proofErr w:type="spellStart"/>
      <w:r w:rsidRPr="00E03115">
        <w:rPr>
          <w:rFonts w:cs="Times New Roman"/>
          <w:sz w:val="22"/>
          <w:szCs w:val="22"/>
        </w:rPr>
        <w:t>Coşar</w:t>
      </w:r>
      <w:proofErr w:type="spellEnd"/>
      <w:r w:rsidRPr="00E03115">
        <w:rPr>
          <w:rFonts w:cs="Times New Roman"/>
          <w:sz w:val="22"/>
          <w:szCs w:val="22"/>
        </w:rPr>
        <w:t xml:space="preserve"> YAĞCI(</w:t>
      </w:r>
      <w:proofErr w:type="spellStart"/>
      <w:r w:rsidRPr="00E03115">
        <w:rPr>
          <w:rFonts w:cs="Times New Roman"/>
          <w:sz w:val="22"/>
          <w:szCs w:val="22"/>
        </w:rPr>
        <w:t>İmzalı</w:t>
      </w:r>
      <w:proofErr w:type="spellEnd"/>
      <w:r w:rsidRPr="00E03115">
        <w:rPr>
          <w:rFonts w:cs="Times New Roman"/>
          <w:sz w:val="22"/>
          <w:szCs w:val="22"/>
        </w:rPr>
        <w:t xml:space="preserve">), </w:t>
      </w:r>
      <w:proofErr w:type="spellStart"/>
      <w:r w:rsidRPr="00E03115">
        <w:rPr>
          <w:rFonts w:cs="Times New Roman"/>
          <w:sz w:val="22"/>
          <w:szCs w:val="22"/>
        </w:rPr>
        <w:t>Duygu</w:t>
      </w:r>
      <w:proofErr w:type="spellEnd"/>
      <w:r w:rsidRPr="00E03115">
        <w:rPr>
          <w:rFonts w:cs="Times New Roman"/>
          <w:sz w:val="22"/>
          <w:szCs w:val="22"/>
        </w:rPr>
        <w:t xml:space="preserve"> TARHAN(</w:t>
      </w:r>
      <w:proofErr w:type="spellStart"/>
      <w:r w:rsidRPr="00E03115">
        <w:rPr>
          <w:rFonts w:cs="Times New Roman"/>
          <w:sz w:val="22"/>
          <w:szCs w:val="22"/>
        </w:rPr>
        <w:t>İmzalı</w:t>
      </w:r>
      <w:proofErr w:type="spellEnd"/>
      <w:r w:rsidRPr="00E03115">
        <w:rPr>
          <w:rFonts w:cs="Times New Roman"/>
          <w:sz w:val="22"/>
          <w:szCs w:val="22"/>
        </w:rPr>
        <w:t>), Yusuf DENİZ(</w:t>
      </w:r>
      <w:proofErr w:type="spellStart"/>
      <w:r w:rsidRPr="00E03115">
        <w:rPr>
          <w:rFonts w:cs="Times New Roman"/>
          <w:sz w:val="22"/>
          <w:szCs w:val="22"/>
        </w:rPr>
        <w:t>İmzalı</w:t>
      </w:r>
      <w:proofErr w:type="spellEnd"/>
      <w:r w:rsidRPr="00E03115">
        <w:rPr>
          <w:rFonts w:cs="Times New Roman"/>
          <w:sz w:val="22"/>
          <w:szCs w:val="22"/>
        </w:rPr>
        <w:t>),                                Orhan BOZDAĞ(</w:t>
      </w:r>
      <w:proofErr w:type="spellStart"/>
      <w:r w:rsidRPr="00E03115">
        <w:rPr>
          <w:rFonts w:cs="Times New Roman"/>
          <w:sz w:val="22"/>
          <w:szCs w:val="22"/>
        </w:rPr>
        <w:t>İmzalı</w:t>
      </w:r>
      <w:proofErr w:type="spellEnd"/>
      <w:r w:rsidRPr="00E03115">
        <w:rPr>
          <w:rFonts w:cs="Times New Roman"/>
          <w:sz w:val="22"/>
          <w:szCs w:val="22"/>
        </w:rPr>
        <w:t xml:space="preserve">), </w:t>
      </w:r>
      <w:proofErr w:type="spellStart"/>
      <w:r w:rsidRPr="00E03115">
        <w:rPr>
          <w:rFonts w:cs="Times New Roman"/>
          <w:sz w:val="22"/>
          <w:szCs w:val="22"/>
        </w:rPr>
        <w:t>Aydın</w:t>
      </w:r>
      <w:proofErr w:type="spellEnd"/>
      <w:r w:rsidRPr="00E03115">
        <w:rPr>
          <w:rFonts w:cs="Times New Roman"/>
          <w:sz w:val="22"/>
          <w:szCs w:val="22"/>
        </w:rPr>
        <w:t xml:space="preserve"> BALOĞLU(</w:t>
      </w:r>
      <w:proofErr w:type="spellStart"/>
      <w:r w:rsidRPr="00E03115">
        <w:rPr>
          <w:rFonts w:cs="Times New Roman"/>
          <w:sz w:val="22"/>
          <w:szCs w:val="22"/>
        </w:rPr>
        <w:t>İmzalı</w:t>
      </w:r>
      <w:proofErr w:type="spellEnd"/>
      <w:r w:rsidRPr="00E03115">
        <w:rPr>
          <w:rFonts w:cs="Times New Roman"/>
          <w:sz w:val="22"/>
          <w:szCs w:val="22"/>
        </w:rPr>
        <w:t>)</w:t>
      </w:r>
    </w:p>
    <w:p w:rsidR="00002C50" w:rsidRDefault="00002C50"/>
    <w:sectPr w:rsidR="00002C50" w:rsidSect="00002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F6289D"/>
    <w:rsid w:val="00002C50"/>
    <w:rsid w:val="00F62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89D"/>
    <w:rPr>
      <w:rFonts w:ascii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F628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1</cp:revision>
  <dcterms:created xsi:type="dcterms:W3CDTF">2025-05-13T06:09:00Z</dcterms:created>
  <dcterms:modified xsi:type="dcterms:W3CDTF">2025-05-13T06:10:00Z</dcterms:modified>
</cp:coreProperties>
</file>