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A4" w:rsidRDefault="002B28A4" w:rsidP="002B28A4">
      <w:r>
        <w:t>İMAR VE BAYINDILIK KOMİSYONUNUN 07.05.2025 TARİHLİ KOMİSYON RAPORU KOMİSYON ÜYESİ DUYGU TARHAN TARAFINDAN;</w:t>
      </w:r>
    </w:p>
    <w:p w:rsidR="002B28A4" w:rsidRPr="005C7AD3" w:rsidRDefault="002B28A4" w:rsidP="002B28A4">
      <w:r w:rsidRPr="005C7AD3">
        <w:rPr>
          <w:b/>
        </w:rPr>
        <w:t>KONU: Ankara İli Polatlı İlçesi Zafer Mahallesi Soğancılar Borsasına Ait 1/1000 ölçekli Uygulama İmar Planı ve 1/5000 ölçekli Nazım İmar Planı Değişikliği</w:t>
      </w:r>
      <w:r w:rsidRPr="00D83F4E">
        <w:t> </w:t>
      </w:r>
      <w:r>
        <w:br/>
      </w:r>
      <w:r>
        <w:br/>
        <w:t xml:space="preserve">           Belediye Meclis Başkanlığına; Plan ve Proje Müdürlüğünün E-</w:t>
      </w:r>
      <w:proofErr w:type="gramStart"/>
      <w:r>
        <w:t>54686211</w:t>
      </w:r>
      <w:proofErr w:type="gramEnd"/>
      <w:r>
        <w:t>-301.03-5013 sayılı yazı ile İmar ve Bayındırlık Komisyonuna havale edilen Ankara İli Polatlı İlçesi Zafer Mahallesi Soğancılar Borsasına ait 1/1000 ölçekli Uygulama İmar Planı ve 1/5000 ölçekli Nazım İmar Planı Değişikliği konusu yerinde ve paftasında incelenmiştir.</w:t>
      </w:r>
      <w:r>
        <w:br/>
        <w:t xml:space="preserve">           </w:t>
      </w:r>
      <w:proofErr w:type="gramStart"/>
      <w:r>
        <w:t>Devlet Su İşleri Genel Müdürlüğü 5.Bölge Müdürlüğü 08.05.2024/4602041 Gün/Sayılı görüşü ve altyapıya dair diğer kurum görüşleri doğrultusunda;</w:t>
      </w:r>
      <w:r>
        <w:br/>
        <w:t xml:space="preserve">           Ankara Büyükşehir Belediye Meclisinin 13.05.2016/982 Gün/Sayılı ve 11.10.2016/1941 Gün/Sayılı kararlarıyla kesinleşen yaklaşık 19 ha alandaki Ankara İli Polatlı İlçesi Zafer Mahallesi Soğancılar Borsasına Ait mevcut onaylı 1/1000 Ölçekli Uygulama İmar Planı ve 1/5000 Ölçekli Nazım İmar Planı Revizyonu sınırında yapı koşullarına müdahale edilmeksizin dere yataklarının boşatılması ile ulaşım sistemi ve ada formlarının yeniden düzenlenmesi amacıyla İdaremizce hazırlatılan; Ankara İli Polatlı İlçesi Zafer Mahallesi Soğancılar Borsasına Ait 1/1000 Ölçekli Uygulama İmar Planı Değişikliğinin plan ve plan notlarında belirtildiği şekliyle onayının uygun olacağı ile 1/5000 Ölçekli Nazım İmar Planı Tavsiyesinin de Belediyemiz Meclisinde uygun görülerek Ankara Büyükşehir Belediye Meclisine sunulmasının uygun olacağına komisyonumuzca yapılan çalışmalar sonucunda karar verilmiştir.</w:t>
      </w:r>
      <w:proofErr w:type="gramEnd"/>
      <w:r>
        <w:br/>
        <w:t xml:space="preserve">            Meclisin takdir ve tasviplerine saygıyla sunarız. </w:t>
      </w:r>
    </w:p>
    <w:p w:rsidR="002B28A4" w:rsidRDefault="002B28A4" w:rsidP="002B28A4">
      <w:pPr>
        <w:pStyle w:val="Standard"/>
        <w:rPr>
          <w:rFonts w:cs="Times New Roman"/>
          <w:sz w:val="22"/>
          <w:szCs w:val="22"/>
        </w:rPr>
      </w:pPr>
      <w:r w:rsidRPr="00F55AC9">
        <w:rPr>
          <w:rFonts w:cs="Times New Roman"/>
          <w:sz w:val="22"/>
          <w:szCs w:val="22"/>
        </w:rPr>
        <w:t>KOMİSYON ÜYELERİ</w:t>
      </w:r>
      <w:r>
        <w:rPr>
          <w:rFonts w:cs="Times New Roman"/>
          <w:sz w:val="22"/>
          <w:szCs w:val="22"/>
        </w:rPr>
        <w:t>;</w:t>
      </w:r>
    </w:p>
    <w:p w:rsidR="002B28A4" w:rsidRDefault="002B28A4" w:rsidP="002B28A4">
      <w:pPr>
        <w:pStyle w:val="Standard"/>
        <w:rPr>
          <w:rFonts w:cs="Times New Roman"/>
          <w:sz w:val="22"/>
          <w:szCs w:val="22"/>
        </w:rPr>
      </w:pPr>
      <w:r w:rsidRPr="00F55AC9">
        <w:rPr>
          <w:rFonts w:cs="Times New Roman"/>
          <w:sz w:val="22"/>
          <w:szCs w:val="22"/>
        </w:rPr>
        <w:t>Yasin Coşar YAĞCI</w:t>
      </w:r>
      <w:r>
        <w:rPr>
          <w:rFonts w:cs="Times New Roman"/>
          <w:sz w:val="22"/>
          <w:szCs w:val="22"/>
        </w:rPr>
        <w:t xml:space="preserve">(İmzalı), </w:t>
      </w:r>
      <w:r w:rsidRPr="00F55AC9">
        <w:rPr>
          <w:rFonts w:cs="Times New Roman"/>
          <w:sz w:val="22"/>
          <w:szCs w:val="22"/>
        </w:rPr>
        <w:t>Duygu TARHAN</w:t>
      </w:r>
      <w:r>
        <w:rPr>
          <w:rFonts w:cs="Times New Roman"/>
          <w:sz w:val="22"/>
          <w:szCs w:val="22"/>
        </w:rPr>
        <w:t>(İmzalı),</w:t>
      </w:r>
      <w:r w:rsidRPr="00F55AC9">
        <w:rPr>
          <w:rFonts w:cs="Times New Roman"/>
          <w:sz w:val="22"/>
          <w:szCs w:val="22"/>
        </w:rPr>
        <w:t>Yusuf DENİZ</w:t>
      </w:r>
      <w:r>
        <w:rPr>
          <w:rFonts w:cs="Times New Roman"/>
          <w:sz w:val="22"/>
          <w:szCs w:val="22"/>
        </w:rPr>
        <w:t>(İmzalı),</w:t>
      </w:r>
      <w:r w:rsidRPr="00F55AC9">
        <w:rPr>
          <w:rFonts w:cs="Times New Roman"/>
          <w:sz w:val="22"/>
          <w:szCs w:val="22"/>
        </w:rPr>
        <w:t xml:space="preserve">                              Orhan BOZDAĞ</w:t>
      </w:r>
      <w:r>
        <w:rPr>
          <w:rFonts w:cs="Times New Roman"/>
          <w:sz w:val="22"/>
          <w:szCs w:val="22"/>
        </w:rPr>
        <w:t>(İmzalı),</w:t>
      </w:r>
      <w:r w:rsidRPr="00F55AC9">
        <w:rPr>
          <w:rFonts w:cs="Times New Roman"/>
          <w:sz w:val="22"/>
          <w:szCs w:val="22"/>
        </w:rPr>
        <w:t xml:space="preserve"> Aydın BALOĞLU</w:t>
      </w:r>
      <w:r>
        <w:rPr>
          <w:rFonts w:cs="Times New Roman"/>
          <w:sz w:val="22"/>
          <w:szCs w:val="22"/>
        </w:rPr>
        <w:t>(İmzalı)</w:t>
      </w:r>
    </w:p>
    <w:p w:rsidR="002B28A4" w:rsidRDefault="002B28A4" w:rsidP="002B28A4">
      <w:pPr>
        <w:pStyle w:val="Standard"/>
        <w:rPr>
          <w:rFonts w:cs="Times New Roman"/>
          <w:sz w:val="22"/>
          <w:szCs w:val="22"/>
        </w:rPr>
      </w:pPr>
    </w:p>
    <w:p w:rsidR="00231EDC" w:rsidRDefault="00231EDC"/>
    <w:sectPr w:rsidR="00231EDC" w:rsidSect="00231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B28A4"/>
    <w:rsid w:val="00231EDC"/>
    <w:rsid w:val="002B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A4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qFormat/>
    <w:rsid w:val="002B28A4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6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2025-05-13T06:07:00Z</dcterms:created>
  <dcterms:modified xsi:type="dcterms:W3CDTF">2025-05-13T06:08:00Z</dcterms:modified>
</cp:coreProperties>
</file>